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4C0" w:rsidRDefault="00411F3D" w:rsidP="00551F6A">
      <w:pPr>
        <w:pStyle w:val="Heading1"/>
      </w:pPr>
      <w:r>
        <w:t xml:space="preserve">Summary of </w:t>
      </w:r>
      <w:r w:rsidR="00C332C5">
        <w:t>Proposed Changes to</w:t>
      </w:r>
      <w:r w:rsidR="00C332C5">
        <w:br/>
      </w:r>
      <w:r>
        <w:t>WAC 131-32-040</w:t>
      </w:r>
    </w:p>
    <w:p w:rsidR="00A764C0" w:rsidRDefault="00411F3D" w:rsidP="00551F6A">
      <w:pPr>
        <w:pStyle w:val="Heading2"/>
      </w:pPr>
      <w:r>
        <w:t>Work group members</w:t>
      </w:r>
    </w:p>
    <w:p w:rsidR="00A764C0" w:rsidRDefault="00A764C0" w:rsidP="00A764C0">
      <w:pPr>
        <w:pStyle w:val="ListParagraph"/>
        <w:numPr>
          <w:ilvl w:val="0"/>
          <w:numId w:val="17"/>
        </w:numPr>
      </w:pPr>
      <w:r>
        <w:t>Marisa Pierce, Edmonds College, PIC president</w:t>
      </w:r>
    </w:p>
    <w:p w:rsidR="00A764C0" w:rsidRDefault="00A764C0" w:rsidP="00A764C0">
      <w:pPr>
        <w:pStyle w:val="ListParagraph"/>
        <w:numPr>
          <w:ilvl w:val="0"/>
          <w:numId w:val="17"/>
        </w:numPr>
      </w:pPr>
      <w:r>
        <w:t>Philip Denman, Green River College</w:t>
      </w:r>
    </w:p>
    <w:p w:rsidR="00A764C0" w:rsidRDefault="00A764C0" w:rsidP="00A764C0">
      <w:pPr>
        <w:pStyle w:val="ListParagraph"/>
        <w:numPr>
          <w:ilvl w:val="0"/>
          <w:numId w:val="17"/>
        </w:numPr>
      </w:pPr>
      <w:proofErr w:type="spellStart"/>
      <w:r w:rsidRPr="00A764C0">
        <w:t>Meridith</w:t>
      </w:r>
      <w:proofErr w:type="spellEnd"/>
      <w:r w:rsidRPr="00A764C0">
        <w:t xml:space="preserve"> </w:t>
      </w:r>
      <w:r>
        <w:t>Hatch, Clover Park Technical College</w:t>
      </w:r>
    </w:p>
    <w:p w:rsidR="00A764C0" w:rsidRDefault="00A764C0" w:rsidP="00A764C0">
      <w:pPr>
        <w:pStyle w:val="ListParagraph"/>
        <w:numPr>
          <w:ilvl w:val="0"/>
          <w:numId w:val="17"/>
        </w:numPr>
      </w:pPr>
      <w:r>
        <w:t>Kati Sagawa, South Puget Sound Community College</w:t>
      </w:r>
    </w:p>
    <w:p w:rsidR="00A764C0" w:rsidRDefault="00A764C0" w:rsidP="00A764C0">
      <w:pPr>
        <w:pStyle w:val="ListParagraph"/>
        <w:numPr>
          <w:ilvl w:val="0"/>
          <w:numId w:val="17"/>
        </w:numPr>
      </w:pPr>
      <w:r>
        <w:t>State Board support: Laura McDowell, communications director, and Katie Rose, communications and marketing associate</w:t>
      </w:r>
    </w:p>
    <w:p w:rsidR="00A764C0" w:rsidRDefault="00A764C0" w:rsidP="00551F6A">
      <w:pPr>
        <w:pStyle w:val="Heading2"/>
      </w:pPr>
      <w:r>
        <w:t>Overview</w:t>
      </w:r>
    </w:p>
    <w:p w:rsidR="00A764C0" w:rsidRDefault="00A764C0" w:rsidP="00A764C0">
      <w:r>
        <w:t>The work group updated WAC 131-32-040 to reflect current</w:t>
      </w:r>
      <w:r w:rsidR="00411F3D">
        <w:t xml:space="preserve"> and emerging</w:t>
      </w:r>
      <w:r>
        <w:t xml:space="preserve"> advertising, outreach, and information sharing practices, technologies, and methods. Using Plain Talk principles, work group members</w:t>
      </w:r>
      <w:r w:rsidR="00411F3D">
        <w:t xml:space="preserve"> also</w:t>
      </w:r>
      <w:r>
        <w:t xml:space="preserve"> simplified the WAC’s diction and syntax.</w:t>
      </w:r>
    </w:p>
    <w:p w:rsidR="00A764C0" w:rsidRDefault="00411F3D" w:rsidP="00551F6A">
      <w:pPr>
        <w:pStyle w:val="Heading2"/>
      </w:pPr>
      <w:r>
        <w:t>Section-specific changes</w:t>
      </w:r>
    </w:p>
    <w:p w:rsidR="00984476" w:rsidRDefault="00984476" w:rsidP="00A764C0">
      <w:r>
        <w:t xml:space="preserve">The following section headings refer to the draft </w:t>
      </w:r>
      <w:r w:rsidR="006433DB">
        <w:t>WAC</w:t>
      </w:r>
      <w:bookmarkStart w:id="0" w:name="_GoBack"/>
      <w:bookmarkEnd w:id="0"/>
      <w:r>
        <w:t>.</w:t>
      </w:r>
    </w:p>
    <w:p w:rsidR="00411F3D" w:rsidRDefault="00411F3D" w:rsidP="00551F6A">
      <w:pPr>
        <w:pStyle w:val="Heading3"/>
      </w:pPr>
      <w:r>
        <w:t>Section 1</w:t>
      </w:r>
    </w:p>
    <w:p w:rsidR="00411F3D" w:rsidRDefault="00411F3D" w:rsidP="00411F3D">
      <w:pPr>
        <w:pStyle w:val="ListParagraph"/>
        <w:numPr>
          <w:ilvl w:val="0"/>
          <w:numId w:val="18"/>
        </w:numPr>
      </w:pPr>
      <w:r>
        <w:t>Removed extraneous information to focus the section on definitions of “recruitment” and “information”.</w:t>
      </w:r>
    </w:p>
    <w:p w:rsidR="00411F3D" w:rsidRDefault="00411F3D" w:rsidP="00551F6A">
      <w:pPr>
        <w:pStyle w:val="Heading3"/>
      </w:pPr>
      <w:r>
        <w:t>Section 2</w:t>
      </w:r>
    </w:p>
    <w:p w:rsidR="00411F3D" w:rsidRDefault="00411F3D" w:rsidP="00411F3D">
      <w:pPr>
        <w:pStyle w:val="Bullets"/>
        <w:numPr>
          <w:ilvl w:val="0"/>
          <w:numId w:val="18"/>
        </w:numPr>
      </w:pPr>
      <w:r>
        <w:t>Simplified language.</w:t>
      </w:r>
    </w:p>
    <w:p w:rsidR="00411F3D" w:rsidRDefault="00411F3D" w:rsidP="00551F6A">
      <w:pPr>
        <w:pStyle w:val="Heading3"/>
      </w:pPr>
      <w:r>
        <w:t>Section 3</w:t>
      </w:r>
    </w:p>
    <w:p w:rsidR="00411F3D" w:rsidRDefault="00984476" w:rsidP="00984476">
      <w:pPr>
        <w:pStyle w:val="Bullets"/>
        <w:numPr>
          <w:ilvl w:val="0"/>
          <w:numId w:val="18"/>
        </w:numPr>
      </w:pPr>
      <w:r>
        <w:t>New section. Added to reflect</w:t>
      </w:r>
      <w:r w:rsidR="00411F3D">
        <w:t xml:space="preserve"> information removed from Sections 1 and 3 to better group on-the-ground practices.</w:t>
      </w:r>
    </w:p>
    <w:p w:rsidR="00411F3D" w:rsidRDefault="00411F3D" w:rsidP="00551F6A">
      <w:pPr>
        <w:pStyle w:val="Heading3"/>
      </w:pPr>
      <w:r>
        <w:t>Section 4</w:t>
      </w:r>
    </w:p>
    <w:p w:rsidR="00984476" w:rsidRDefault="00984476" w:rsidP="00411F3D">
      <w:pPr>
        <w:pStyle w:val="Bullets"/>
        <w:numPr>
          <w:ilvl w:val="0"/>
          <w:numId w:val="19"/>
        </w:numPr>
      </w:pPr>
      <w:r>
        <w:t>Formerly Section 3.</w:t>
      </w:r>
    </w:p>
    <w:p w:rsidR="00411F3D" w:rsidRDefault="00411F3D" w:rsidP="00411F3D">
      <w:pPr>
        <w:pStyle w:val="Bullets"/>
        <w:numPr>
          <w:ilvl w:val="0"/>
          <w:numId w:val="19"/>
        </w:numPr>
      </w:pPr>
      <w:r>
        <w:t>Removed procedural language on how to reach prospective students.</w:t>
      </w:r>
    </w:p>
    <w:p w:rsidR="00411F3D" w:rsidRDefault="00984476" w:rsidP="00411F3D">
      <w:pPr>
        <w:pStyle w:val="Bullets"/>
        <w:numPr>
          <w:ilvl w:val="0"/>
          <w:numId w:val="19"/>
        </w:numPr>
      </w:pPr>
      <w:r>
        <w:t>Added RCW language to emphasize the community and technical college system’s purpose to serve all students, regardless of background or ability.</w:t>
      </w:r>
    </w:p>
    <w:p w:rsidR="00411F3D" w:rsidRDefault="00984476" w:rsidP="00551F6A">
      <w:pPr>
        <w:pStyle w:val="Heading3"/>
      </w:pPr>
      <w:r>
        <w:t>Section 5</w:t>
      </w:r>
    </w:p>
    <w:p w:rsidR="00984476" w:rsidRDefault="00984476" w:rsidP="00984476">
      <w:pPr>
        <w:pStyle w:val="Bullets"/>
        <w:numPr>
          <w:ilvl w:val="0"/>
          <w:numId w:val="22"/>
        </w:numPr>
      </w:pPr>
      <w:r>
        <w:t>New section. Added to reflect college efforts to advertise and recruit students internationally.</w:t>
      </w:r>
    </w:p>
    <w:p w:rsidR="00984476" w:rsidRDefault="00984476" w:rsidP="00551F6A">
      <w:pPr>
        <w:pStyle w:val="Heading3"/>
      </w:pPr>
      <w:r>
        <w:t>Section 6</w:t>
      </w:r>
    </w:p>
    <w:p w:rsidR="00984476" w:rsidRDefault="00984476" w:rsidP="00984476">
      <w:pPr>
        <w:pStyle w:val="Bullets"/>
        <w:numPr>
          <w:ilvl w:val="0"/>
          <w:numId w:val="22"/>
        </w:numPr>
      </w:pPr>
      <w:r>
        <w:t xml:space="preserve">Formerly Section 4. </w:t>
      </w:r>
    </w:p>
    <w:p w:rsidR="00984476" w:rsidRDefault="00984476" w:rsidP="00984476">
      <w:pPr>
        <w:pStyle w:val="Bullets"/>
        <w:numPr>
          <w:ilvl w:val="0"/>
          <w:numId w:val="22"/>
        </w:numPr>
      </w:pPr>
      <w:r>
        <w:t>Updated to reflect changes in media market and advertising practices.</w:t>
      </w:r>
    </w:p>
    <w:p w:rsidR="00984476" w:rsidRDefault="00984476" w:rsidP="00551F6A">
      <w:pPr>
        <w:pStyle w:val="Heading3"/>
      </w:pPr>
      <w:r>
        <w:lastRenderedPageBreak/>
        <w:t>Section 7</w:t>
      </w:r>
    </w:p>
    <w:p w:rsidR="00984476" w:rsidRDefault="00984476" w:rsidP="00984476">
      <w:pPr>
        <w:pStyle w:val="Bullets"/>
        <w:numPr>
          <w:ilvl w:val="0"/>
          <w:numId w:val="22"/>
        </w:numPr>
      </w:pPr>
      <w:r>
        <w:t xml:space="preserve">Formerly Section 6. </w:t>
      </w:r>
    </w:p>
    <w:p w:rsidR="00984476" w:rsidRDefault="00984476" w:rsidP="00984476">
      <w:pPr>
        <w:pStyle w:val="Bullets"/>
        <w:numPr>
          <w:ilvl w:val="0"/>
          <w:numId w:val="22"/>
        </w:numPr>
      </w:pPr>
      <w:r>
        <w:t>Removed procedural language and outdated practices.</w:t>
      </w:r>
    </w:p>
    <w:p w:rsidR="00984476" w:rsidRDefault="00984476" w:rsidP="00551F6A">
      <w:pPr>
        <w:pStyle w:val="Bullets"/>
        <w:numPr>
          <w:ilvl w:val="0"/>
          <w:numId w:val="22"/>
        </w:numPr>
      </w:pPr>
      <w:r>
        <w:t>Updated to reflect changes in media market and advertising practices.</w:t>
      </w:r>
    </w:p>
    <w:p w:rsidR="00984476" w:rsidRDefault="00984476" w:rsidP="00551F6A">
      <w:pPr>
        <w:pStyle w:val="Heading3"/>
      </w:pPr>
      <w:r>
        <w:t>Section 8</w:t>
      </w:r>
    </w:p>
    <w:p w:rsidR="00984476" w:rsidRDefault="00984476" w:rsidP="00984476">
      <w:pPr>
        <w:pStyle w:val="Bullets"/>
        <w:numPr>
          <w:ilvl w:val="0"/>
          <w:numId w:val="23"/>
        </w:numPr>
      </w:pPr>
      <w:r>
        <w:t>New section. Added to reflect information from Section 7 as well as current student recruitment practices (i.e.</w:t>
      </w:r>
      <w:r w:rsidR="00551F6A">
        <w:t>,</w:t>
      </w:r>
      <w:r>
        <w:t xml:space="preserve"> </w:t>
      </w:r>
      <w:proofErr w:type="gramStart"/>
      <w:r>
        <w:t xml:space="preserve">customer relationship management </w:t>
      </w:r>
      <w:r w:rsidR="00551F6A">
        <w:t>systems</w:t>
      </w:r>
      <w:proofErr w:type="gramEnd"/>
      <w:r w:rsidR="00551F6A">
        <w:t>).</w:t>
      </w:r>
    </w:p>
    <w:p w:rsidR="00551F6A" w:rsidRDefault="00551F6A" w:rsidP="00551F6A">
      <w:pPr>
        <w:pStyle w:val="Heading3"/>
      </w:pPr>
      <w:r>
        <w:t>Removed sections</w:t>
      </w:r>
    </w:p>
    <w:p w:rsidR="00551F6A" w:rsidRDefault="00551F6A" w:rsidP="00551F6A">
      <w:pPr>
        <w:pStyle w:val="Bullets"/>
        <w:numPr>
          <w:ilvl w:val="0"/>
          <w:numId w:val="23"/>
        </w:numPr>
      </w:pPr>
      <w:r>
        <w:t xml:space="preserve">Sections 5, 7, 8, 9, and 10 (numbered from currently enacted version) removed. Sections are </w:t>
      </w:r>
      <w:proofErr w:type="gramStart"/>
      <w:r>
        <w:t>either no longer applicable to current student recruitment practices,</w:t>
      </w:r>
      <w:proofErr w:type="gramEnd"/>
      <w:r>
        <w:t xml:space="preserve"> moved to other sections, or not used.</w:t>
      </w:r>
    </w:p>
    <w:sectPr w:rsidR="00551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ourceSansPro-Bold">
    <w:altName w:val="Calibri"/>
    <w:panose1 w:val="020B0703030403020204"/>
    <w:charset w:val="00"/>
    <w:family w:val="auto"/>
    <w:pitch w:val="variable"/>
    <w:sig w:usb0="20000007" w:usb1="00000001" w:usb2="00000000" w:usb3="00000000" w:csb0="00000193" w:csb1="00000000"/>
  </w:font>
  <w:font w:name="SourceSansPro-Light">
    <w:altName w:val="Calibri"/>
    <w:panose1 w:val="020B0403030403020204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SansPro-Semibold">
    <w:altName w:val="Calibri"/>
    <w:panose1 w:val="020B0603030403020204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2040503050306020203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AED"/>
    <w:multiLevelType w:val="hybridMultilevel"/>
    <w:tmpl w:val="57F6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2AE1"/>
    <w:multiLevelType w:val="multilevel"/>
    <w:tmpl w:val="A2A4EC38"/>
    <w:styleLink w:val="Style1"/>
    <w:lvl w:ilvl="0">
      <w:start w:val="1"/>
      <w:numFmt w:val="bullet"/>
      <w:pStyle w:val="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7065BBA"/>
    <w:multiLevelType w:val="hybridMultilevel"/>
    <w:tmpl w:val="463CE450"/>
    <w:lvl w:ilvl="0" w:tplc="F22C3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67611"/>
    <w:multiLevelType w:val="hybridMultilevel"/>
    <w:tmpl w:val="9BEC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70F24"/>
    <w:multiLevelType w:val="hybridMultilevel"/>
    <w:tmpl w:val="3966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C0B99"/>
    <w:multiLevelType w:val="hybridMultilevel"/>
    <w:tmpl w:val="3A60DB6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 w15:restartNumberingAfterBreak="0">
    <w:nsid w:val="41E0760D"/>
    <w:multiLevelType w:val="multilevel"/>
    <w:tmpl w:val="FB405BA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365A1"/>
    <w:multiLevelType w:val="hybridMultilevel"/>
    <w:tmpl w:val="4956E66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555602BA"/>
    <w:multiLevelType w:val="hybridMultilevel"/>
    <w:tmpl w:val="29F877D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62397DF0"/>
    <w:multiLevelType w:val="hybridMultilevel"/>
    <w:tmpl w:val="589E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2170C"/>
    <w:multiLevelType w:val="multilevel"/>
    <w:tmpl w:val="9484F8F4"/>
    <w:lvl w:ilvl="0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52" w:hanging="28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28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28" w:hanging="288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16" w:hanging="288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04" w:hanging="288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592" w:hanging="28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80" w:hanging="288"/>
      </w:pPr>
      <w:rPr>
        <w:rFonts w:ascii="Symbol" w:hAnsi="Symbol" w:hint="default"/>
      </w:rPr>
    </w:lvl>
  </w:abstractNum>
  <w:abstractNum w:abstractNumId="11" w15:restartNumberingAfterBreak="0">
    <w:nsid w:val="73DF7D59"/>
    <w:multiLevelType w:val="hybridMultilevel"/>
    <w:tmpl w:val="2898D530"/>
    <w:lvl w:ilvl="0" w:tplc="13D680D6">
      <w:start w:val="1"/>
      <w:numFmt w:val="bullet"/>
      <w:pStyle w:val="SBCTC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2D0806"/>
    <w:multiLevelType w:val="hybridMultilevel"/>
    <w:tmpl w:val="1E6A48FA"/>
    <w:lvl w:ilvl="0" w:tplc="DCEA9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A96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BB4CC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A8F7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6CE2A1A0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668B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E544F4BA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C093948"/>
    <w:multiLevelType w:val="multilevel"/>
    <w:tmpl w:val="1F16F982"/>
    <w:lvl w:ilvl="0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288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28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8" w:hanging="28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512" w:hanging="14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944" w:hanging="288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232" w:hanging="288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520" w:hanging="288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08" w:hanging="288"/>
      </w:pPr>
      <w:rPr>
        <w:rFonts w:ascii="Symbol" w:hAnsi="Symbol" w:hint="default"/>
      </w:rPr>
    </w:lvl>
  </w:abstractNum>
  <w:num w:numId="1">
    <w:abstractNumId w:val="11"/>
  </w:num>
  <w:num w:numId="2">
    <w:abstractNumId w:val="11"/>
  </w:num>
  <w:num w:numId="3">
    <w:abstractNumId w:val="12"/>
  </w:num>
  <w:num w:numId="4">
    <w:abstractNumId w:val="6"/>
  </w:num>
  <w:num w:numId="5">
    <w:abstractNumId w:val="12"/>
  </w:num>
  <w:num w:numId="6">
    <w:abstractNumId w:val="6"/>
  </w:num>
  <w:num w:numId="7">
    <w:abstractNumId w:val="2"/>
  </w:num>
  <w:num w:numId="8">
    <w:abstractNumId w:val="2"/>
  </w:num>
  <w:num w:numId="9">
    <w:abstractNumId w:val="12"/>
  </w:num>
  <w:num w:numId="10">
    <w:abstractNumId w:val="6"/>
  </w:num>
  <w:num w:numId="11">
    <w:abstractNumId w:val="2"/>
  </w:num>
  <w:num w:numId="12">
    <w:abstractNumId w:val="1"/>
  </w:num>
  <w:num w:numId="13">
    <w:abstractNumId w:val="10"/>
  </w:num>
  <w:num w:numId="14">
    <w:abstractNumId w:val="10"/>
  </w:num>
  <w:num w:numId="15">
    <w:abstractNumId w:val="13"/>
  </w:num>
  <w:num w:numId="16">
    <w:abstractNumId w:val="13"/>
  </w:num>
  <w:num w:numId="17">
    <w:abstractNumId w:val="9"/>
  </w:num>
  <w:num w:numId="18">
    <w:abstractNumId w:val="4"/>
  </w:num>
  <w:num w:numId="19">
    <w:abstractNumId w:val="5"/>
  </w:num>
  <w:num w:numId="20">
    <w:abstractNumId w:val="3"/>
  </w:num>
  <w:num w:numId="21">
    <w:abstractNumId w:val="0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styleLockQFSet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C0"/>
    <w:rsid w:val="00011C41"/>
    <w:rsid w:val="000426FA"/>
    <w:rsid w:val="00411F3D"/>
    <w:rsid w:val="0052002B"/>
    <w:rsid w:val="00551F6A"/>
    <w:rsid w:val="00634221"/>
    <w:rsid w:val="006433DB"/>
    <w:rsid w:val="00742559"/>
    <w:rsid w:val="00984476"/>
    <w:rsid w:val="00A26F4E"/>
    <w:rsid w:val="00A764C0"/>
    <w:rsid w:val="00B03E97"/>
    <w:rsid w:val="00B45E97"/>
    <w:rsid w:val="00B96FE4"/>
    <w:rsid w:val="00BC533E"/>
    <w:rsid w:val="00C05731"/>
    <w:rsid w:val="00C332C5"/>
    <w:rsid w:val="00C9002B"/>
    <w:rsid w:val="00E673AF"/>
    <w:rsid w:val="00E94E88"/>
    <w:rsid w:val="00ED4C94"/>
    <w:rsid w:val="00F4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4843F"/>
  <w15:chartTrackingRefBased/>
  <w15:docId w15:val="{2FF171BE-B0A0-48D4-B170-921791EE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2"/>
        <w:szCs w:val="22"/>
        <w:lang w:val="en-US" w:eastAsia="en-US" w:bidi="ar-SA"/>
      </w:rPr>
    </w:rPrDefault>
    <w:pPrDefault>
      <w:pPr>
        <w:spacing w:before="60" w:after="12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ble text"/>
    <w:rsid w:val="00B96FE4"/>
  </w:style>
  <w:style w:type="paragraph" w:styleId="Heading1">
    <w:name w:val="heading 1"/>
    <w:basedOn w:val="Normal"/>
    <w:next w:val="Normal"/>
    <w:link w:val="Heading1Char"/>
    <w:uiPriority w:val="9"/>
    <w:qFormat/>
    <w:rsid w:val="00A26F4E"/>
    <w:pPr>
      <w:widowControl w:val="0"/>
      <w:suppressAutoHyphens/>
      <w:autoSpaceDE w:val="0"/>
      <w:autoSpaceDN w:val="0"/>
      <w:adjustRightInd w:val="0"/>
      <w:spacing w:after="240" w:line="240" w:lineRule="auto"/>
      <w:textAlignment w:val="center"/>
      <w:outlineLvl w:val="0"/>
    </w:pPr>
    <w:rPr>
      <w:rFonts w:ascii="Franklin Gothic Medium" w:hAnsi="Franklin Gothic Medium" w:cs="SourceSansPro-Bold"/>
      <w:b/>
      <w:bCs/>
      <w:caps/>
      <w:color w:val="173963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6F4E"/>
    <w:pPr>
      <w:widowControl w:val="0"/>
      <w:suppressAutoHyphens/>
      <w:autoSpaceDE w:val="0"/>
      <w:autoSpaceDN w:val="0"/>
      <w:adjustRightInd w:val="0"/>
      <w:spacing w:before="180" w:after="0" w:line="320" w:lineRule="atLeast"/>
      <w:textAlignment w:val="center"/>
      <w:outlineLvl w:val="1"/>
    </w:pPr>
    <w:rPr>
      <w:rFonts w:ascii="Franklin Gothic Medium" w:hAnsi="Franklin Gothic Medium" w:cs="SourceSansPro-Light"/>
      <w:color w:val="0071CE"/>
      <w:sz w:val="28"/>
      <w:szCs w:val="21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26F4E"/>
    <w:pPr>
      <w:outlineLvl w:val="2"/>
    </w:pPr>
    <w:rPr>
      <w:sz w:val="24"/>
    </w:rPr>
  </w:style>
  <w:style w:type="paragraph" w:styleId="Heading4">
    <w:name w:val="heading 4"/>
    <w:aliases w:val="Date and Brief No"/>
    <w:basedOn w:val="Date-Rightaligned"/>
    <w:next w:val="Normal"/>
    <w:link w:val="Heading4Char"/>
    <w:uiPriority w:val="9"/>
    <w:rsid w:val="00A26F4E"/>
    <w:pPr>
      <w:ind w:left="6930"/>
      <w:outlineLvl w:val="3"/>
    </w:pPr>
  </w:style>
  <w:style w:type="paragraph" w:styleId="Heading5">
    <w:name w:val="heading 5"/>
    <w:basedOn w:val="Normal"/>
    <w:next w:val="Normal"/>
    <w:link w:val="Heading5Char"/>
    <w:uiPriority w:val="1"/>
    <w:qFormat/>
    <w:rsid w:val="00A26F4E"/>
    <w:pPr>
      <w:spacing w:after="0"/>
      <w:outlineLvl w:val="4"/>
    </w:pPr>
    <w:rPr>
      <w:rFonts w:ascii="Franklin Gothic Medium" w:eastAsiaTheme="majorEastAsia" w:hAnsi="Franklin Gothic Medium"/>
      <w:color w:val="0071CE"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3422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63422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34221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34221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-Calibri14">
    <w:name w:val="Heading 2-Calibri 14"/>
    <w:basedOn w:val="Heading2"/>
    <w:link w:val="Heading2-Calibri14Char"/>
    <w:rsid w:val="00634221"/>
    <w:pPr>
      <w:spacing w:before="0"/>
    </w:pPr>
    <w:rPr>
      <w:szCs w:val="28"/>
    </w:rPr>
  </w:style>
  <w:style w:type="character" w:customStyle="1" w:styleId="Heading2-Calibri14Char">
    <w:name w:val="Heading 2-Calibri 14 Char"/>
    <w:basedOn w:val="Heading2Char"/>
    <w:link w:val="Heading2-Calibri14"/>
    <w:rsid w:val="00634221"/>
    <w:rPr>
      <w:rFonts w:asciiTheme="majorHAnsi" w:eastAsiaTheme="majorEastAsia" w:hAnsiTheme="majorHAnsi" w:cstheme="majorBidi"/>
      <w:b w:val="0"/>
      <w:bCs w:val="0"/>
      <w:color w:val="0071C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6F4E"/>
    <w:rPr>
      <w:rFonts w:ascii="Franklin Gothic Medium" w:hAnsi="Franklin Gothic Medium" w:cs="SourceSansPro-Light"/>
      <w:color w:val="0071CE"/>
      <w:sz w:val="28"/>
      <w:szCs w:val="21"/>
    </w:rPr>
  </w:style>
  <w:style w:type="paragraph" w:customStyle="1" w:styleId="Heading2line">
    <w:name w:val="Heading 2/line"/>
    <w:basedOn w:val="Normal"/>
    <w:link w:val="Heading2lineChar"/>
    <w:rsid w:val="00634221"/>
    <w:pPr>
      <w:pBdr>
        <w:bottom w:val="single" w:sz="6" w:space="1" w:color="auto"/>
      </w:pBdr>
      <w:contextualSpacing/>
    </w:pPr>
    <w:rPr>
      <w:b/>
      <w:sz w:val="28"/>
      <w:szCs w:val="28"/>
    </w:rPr>
  </w:style>
  <w:style w:type="character" w:customStyle="1" w:styleId="Heading2lineChar">
    <w:name w:val="Heading 2/line Char"/>
    <w:basedOn w:val="DefaultParagraphFont"/>
    <w:link w:val="Heading2line"/>
    <w:rsid w:val="00634221"/>
    <w:rPr>
      <w:b/>
      <w:sz w:val="28"/>
      <w:szCs w:val="28"/>
    </w:rPr>
  </w:style>
  <w:style w:type="paragraph" w:customStyle="1" w:styleId="1Normal">
    <w:name w:val="1 Normal"/>
    <w:basedOn w:val="Normal"/>
    <w:rsid w:val="00634221"/>
    <w:rPr>
      <w:rFonts w:ascii="Gill Sans MT" w:hAnsi="Gill Sans MT"/>
    </w:rPr>
  </w:style>
  <w:style w:type="paragraph" w:customStyle="1" w:styleId="SBCTCBulletList">
    <w:name w:val="SBCTC Bullet List"/>
    <w:next w:val="SBCTCHeadline"/>
    <w:qFormat/>
    <w:rsid w:val="00634221"/>
    <w:pPr>
      <w:numPr>
        <w:numId w:val="2"/>
      </w:numPr>
      <w:suppressAutoHyphens/>
    </w:pPr>
    <w:rPr>
      <w:rFonts w:ascii="Gill Sans" w:hAnsi="Gill Sans"/>
    </w:rPr>
  </w:style>
  <w:style w:type="paragraph" w:customStyle="1" w:styleId="SBCTCBody">
    <w:name w:val="SBCTC Body"/>
    <w:qFormat/>
    <w:rsid w:val="00634221"/>
    <w:pPr>
      <w:spacing w:after="60"/>
      <w:ind w:firstLine="216"/>
    </w:pPr>
    <w:rPr>
      <w:rFonts w:ascii="Gill Sans" w:hAnsi="Gill Sans"/>
    </w:rPr>
  </w:style>
  <w:style w:type="paragraph" w:customStyle="1" w:styleId="SBCTCHeadline">
    <w:name w:val="SBCTC Headline"/>
    <w:qFormat/>
    <w:rsid w:val="00634221"/>
    <w:pPr>
      <w:spacing w:before="240" w:after="60"/>
    </w:pPr>
    <w:rPr>
      <w:rFonts w:ascii="Gill Sans" w:hAnsi="Gill Sans"/>
      <w:b/>
      <w:color w:val="12275A"/>
      <w:sz w:val="28"/>
      <w:szCs w:val="26"/>
    </w:rPr>
  </w:style>
  <w:style w:type="paragraph" w:customStyle="1" w:styleId="SBCTCQuote">
    <w:name w:val="SBCTC Quote"/>
    <w:basedOn w:val="Normal"/>
    <w:qFormat/>
    <w:rsid w:val="00634221"/>
    <w:pPr>
      <w:suppressAutoHyphens/>
      <w:jc w:val="center"/>
    </w:pPr>
    <w:rPr>
      <w:rFonts w:ascii="Gill Sans MT" w:hAnsi="Gill Sans MT"/>
      <w:i/>
      <w:color w:val="002060"/>
      <w:szCs w:val="26"/>
    </w:rPr>
  </w:style>
  <w:style w:type="paragraph" w:customStyle="1" w:styleId="WSBCTCFooter">
    <w:name w:val="WSBCTC Footer"/>
    <w:basedOn w:val="Normal"/>
    <w:qFormat/>
    <w:rsid w:val="00634221"/>
    <w:pPr>
      <w:tabs>
        <w:tab w:val="center" w:pos="4320"/>
        <w:tab w:val="right" w:pos="8640"/>
      </w:tabs>
      <w:jc w:val="center"/>
    </w:pPr>
    <w:rPr>
      <w:rFonts w:ascii="Gill Sans" w:hAnsi="Gill Sans"/>
      <w:color w:val="12275A"/>
    </w:rPr>
  </w:style>
  <w:style w:type="paragraph" w:customStyle="1" w:styleId="2Heading2">
    <w:name w:val="2 Heading 2"/>
    <w:basedOn w:val="Normal"/>
    <w:rsid w:val="00634221"/>
    <w:pPr>
      <w:keepNext/>
      <w:keepLines/>
      <w:outlineLvl w:val="2"/>
    </w:pPr>
    <w:rPr>
      <w:rFonts w:ascii="Gill Sans MT" w:eastAsiaTheme="majorEastAsia" w:hAnsi="Gill Sans MT" w:cstheme="majorBidi"/>
      <w:b/>
      <w:bCs/>
      <w:color w:val="2E74B5" w:themeColor="accent1" w:themeShade="BF"/>
      <w:sz w:val="28"/>
      <w:szCs w:val="28"/>
    </w:rPr>
  </w:style>
  <w:style w:type="paragraph" w:customStyle="1" w:styleId="Heading11">
    <w:name w:val="Heading 1.1"/>
    <w:basedOn w:val="Heading1"/>
    <w:next w:val="Heading1"/>
    <w:qFormat/>
    <w:rsid w:val="00634221"/>
    <w:rPr>
      <w:rFonts w:ascii="Gill Sans MT" w:hAnsi="Gill Sans MT"/>
      <w:color w:val="1F497D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26F4E"/>
    <w:rPr>
      <w:rFonts w:ascii="Franklin Gothic Medium" w:hAnsi="Franklin Gothic Medium" w:cs="SourceSansPro-Bold"/>
      <w:b/>
      <w:bCs/>
      <w:caps/>
      <w:color w:val="173963"/>
      <w:sz w:val="40"/>
      <w:szCs w:val="40"/>
    </w:rPr>
  </w:style>
  <w:style w:type="paragraph" w:customStyle="1" w:styleId="Heading22">
    <w:name w:val="Heading 2.2"/>
    <w:basedOn w:val="Heading2"/>
    <w:next w:val="Heading2"/>
    <w:qFormat/>
    <w:rsid w:val="00634221"/>
    <w:pPr>
      <w:tabs>
        <w:tab w:val="left" w:pos="1909"/>
      </w:tabs>
      <w:spacing w:before="0"/>
    </w:pPr>
    <w:rPr>
      <w:rFonts w:ascii="Gill Sans MT" w:hAnsi="Gill Sans MT"/>
      <w:color w:val="1F497D"/>
    </w:rPr>
  </w:style>
  <w:style w:type="paragraph" w:customStyle="1" w:styleId="Heading33">
    <w:name w:val="Heading 3.3"/>
    <w:basedOn w:val="Heading3"/>
    <w:next w:val="Heading3"/>
    <w:qFormat/>
    <w:rsid w:val="00634221"/>
    <w:pPr>
      <w:tabs>
        <w:tab w:val="left" w:pos="1909"/>
      </w:tabs>
      <w:spacing w:before="0"/>
    </w:pPr>
    <w:rPr>
      <w:rFonts w:ascii="Gill Sans MT" w:hAnsi="Gill Sans MT"/>
    </w:rPr>
  </w:style>
  <w:style w:type="character" w:customStyle="1" w:styleId="Heading3Char">
    <w:name w:val="Heading 3 Char"/>
    <w:basedOn w:val="DefaultParagraphFont"/>
    <w:link w:val="Heading3"/>
    <w:uiPriority w:val="9"/>
    <w:rsid w:val="00A26F4E"/>
    <w:rPr>
      <w:rFonts w:ascii="Franklin Gothic Medium" w:hAnsi="Franklin Gothic Medium" w:cs="SourceSansPro-Light"/>
      <w:color w:val="0071CE"/>
      <w:sz w:val="24"/>
      <w:szCs w:val="21"/>
    </w:rPr>
  </w:style>
  <w:style w:type="character" w:customStyle="1" w:styleId="Heading4Char">
    <w:name w:val="Heading 4 Char"/>
    <w:aliases w:val="Date and Brief No Char"/>
    <w:basedOn w:val="DefaultParagraphFont"/>
    <w:link w:val="Heading4"/>
    <w:uiPriority w:val="9"/>
    <w:rsid w:val="00A26F4E"/>
    <w:rPr>
      <w:rFonts w:ascii="Franklin Gothic Medium" w:hAnsi="Franklin Gothic Medium" w:cs="SourceSansPro-Bold"/>
      <w:b/>
      <w:bCs/>
      <w:color w:val="6D6E71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1"/>
    <w:rsid w:val="00A26F4E"/>
    <w:rPr>
      <w:rFonts w:ascii="Franklin Gothic Medium" w:eastAsiaTheme="majorEastAsia" w:hAnsi="Franklin Gothic Medium"/>
      <w:color w:val="0071CE"/>
      <w:sz w:val="26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422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422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422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422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2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221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A26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F4E"/>
  </w:style>
  <w:style w:type="paragraph" w:styleId="Footer">
    <w:name w:val="footer"/>
    <w:basedOn w:val="Normal"/>
    <w:link w:val="FooterChar"/>
    <w:uiPriority w:val="99"/>
    <w:rsid w:val="00A26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F4E"/>
  </w:style>
  <w:style w:type="character" w:styleId="CommentReference">
    <w:name w:val="annotation reference"/>
    <w:basedOn w:val="DefaultParagraphFont"/>
    <w:uiPriority w:val="99"/>
    <w:semiHidden/>
    <w:unhideWhenUsed/>
    <w:rsid w:val="00634221"/>
    <w:rPr>
      <w:sz w:val="16"/>
      <w:szCs w:val="16"/>
    </w:rPr>
  </w:style>
  <w:style w:type="paragraph" w:styleId="Title">
    <w:name w:val="Title"/>
    <w:basedOn w:val="Heading1"/>
    <w:next w:val="Normal"/>
    <w:link w:val="TitleChar"/>
    <w:rsid w:val="00A26F4E"/>
    <w:pPr>
      <w:outlineLvl w:val="9"/>
    </w:pPr>
  </w:style>
  <w:style w:type="character" w:customStyle="1" w:styleId="TitleChar">
    <w:name w:val="Title Char"/>
    <w:basedOn w:val="DefaultParagraphFont"/>
    <w:link w:val="Title"/>
    <w:rsid w:val="00A26F4E"/>
    <w:rPr>
      <w:rFonts w:ascii="Franklin Gothic Medium" w:hAnsi="Franklin Gothic Medium" w:cs="SourceSansPro-Bold"/>
      <w:b/>
      <w:bCs/>
      <w:caps/>
      <w:color w:val="173963"/>
      <w:sz w:val="60"/>
      <w:szCs w:val="40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A26F4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26F4E"/>
    <w:rPr>
      <w:rFonts w:ascii="Franklin Gothic Book" w:eastAsiaTheme="minorEastAsia" w:hAnsi="Franklin Gothic Book"/>
      <w:color w:val="5A5A5A" w:themeColor="text1" w:themeTint="A5"/>
      <w:spacing w:val="15"/>
      <w:szCs w:val="20"/>
    </w:rPr>
  </w:style>
  <w:style w:type="character" w:styleId="Hyperlink">
    <w:name w:val="Hyperlink"/>
    <w:basedOn w:val="DefaultParagraphFont"/>
    <w:uiPriority w:val="99"/>
    <w:rsid w:val="00A26F4E"/>
    <w:rPr>
      <w:rFonts w:ascii="Franklin Gothic Book" w:hAnsi="Franklin Gothic Book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221"/>
    <w:rPr>
      <w:color w:val="954F72" w:themeColor="followedHyperlink"/>
      <w:u w:val="single"/>
    </w:rPr>
  </w:style>
  <w:style w:type="character" w:styleId="Strong">
    <w:name w:val="Strong"/>
    <w:uiPriority w:val="22"/>
    <w:rsid w:val="00A26F4E"/>
  </w:style>
  <w:style w:type="character" w:styleId="Emphasis">
    <w:name w:val="Emphasis"/>
    <w:aliases w:val="Bold italics,Italic Emphasis"/>
    <w:basedOn w:val="DefaultParagraphFont"/>
    <w:uiPriority w:val="20"/>
    <w:rsid w:val="00A26F4E"/>
    <w:rPr>
      <w:rFonts w:ascii="Franklin Gothic Medium" w:hAnsi="Franklin Gothic Medium"/>
      <w:b/>
      <w:i/>
      <w:iCs/>
      <w:sz w:val="20"/>
    </w:rPr>
  </w:style>
  <w:style w:type="paragraph" w:styleId="NormalWeb">
    <w:name w:val="Normal (Web)"/>
    <w:basedOn w:val="Normal"/>
    <w:uiPriority w:val="99"/>
    <w:semiHidden/>
    <w:unhideWhenUsed/>
    <w:rsid w:val="0063422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2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26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A26F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42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63422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3422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63422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4221"/>
    <w:rPr>
      <w:b/>
      <w:bCs/>
      <w:i/>
      <w:iCs/>
    </w:rPr>
  </w:style>
  <w:style w:type="character" w:styleId="SubtleEmphasis">
    <w:name w:val="Subtle Emphasis"/>
    <w:uiPriority w:val="19"/>
    <w:rsid w:val="00634221"/>
    <w:rPr>
      <w:i/>
      <w:iCs/>
    </w:rPr>
  </w:style>
  <w:style w:type="character" w:styleId="IntenseEmphasis">
    <w:name w:val="Intense Emphasis"/>
    <w:uiPriority w:val="21"/>
    <w:rsid w:val="00634221"/>
    <w:rPr>
      <w:b/>
      <w:bCs/>
    </w:rPr>
  </w:style>
  <w:style w:type="character" w:styleId="SubtleReference">
    <w:name w:val="Subtle Reference"/>
    <w:uiPriority w:val="31"/>
    <w:rsid w:val="00634221"/>
    <w:rPr>
      <w:smallCaps/>
    </w:rPr>
  </w:style>
  <w:style w:type="character" w:styleId="IntenseReference">
    <w:name w:val="Intense Reference"/>
    <w:uiPriority w:val="32"/>
    <w:rsid w:val="00634221"/>
    <w:rPr>
      <w:smallCaps/>
      <w:spacing w:val="5"/>
      <w:u w:val="single"/>
    </w:rPr>
  </w:style>
  <w:style w:type="character" w:styleId="BookTitle">
    <w:name w:val="Book Title"/>
    <w:uiPriority w:val="33"/>
    <w:rsid w:val="00634221"/>
    <w:rPr>
      <w:i/>
      <w:iCs/>
      <w:smallCaps/>
      <w:spacing w:val="5"/>
    </w:rPr>
  </w:style>
  <w:style w:type="paragraph" w:styleId="TOCHeading">
    <w:name w:val="TOC Heading"/>
    <w:next w:val="Normal"/>
    <w:autoRedefine/>
    <w:uiPriority w:val="39"/>
    <w:rsid w:val="00A26F4E"/>
    <w:pPr>
      <w:keepNext/>
      <w:keepLines/>
      <w:spacing w:before="240"/>
    </w:pPr>
    <w:rPr>
      <w:rFonts w:ascii="Franklin Gothic Medium" w:eastAsiaTheme="majorEastAsia" w:hAnsi="Franklin Gothic Medium" w:cstheme="majorBidi"/>
      <w:b/>
      <w:caps/>
      <w:color w:val="173963"/>
      <w:sz w:val="44"/>
      <w:szCs w:val="32"/>
    </w:rPr>
  </w:style>
  <w:style w:type="paragraph" w:customStyle="1" w:styleId="Bullets">
    <w:name w:val="Bullets"/>
    <w:basedOn w:val="Normal"/>
    <w:link w:val="BulletsChar"/>
    <w:qFormat/>
    <w:rsid w:val="000426FA"/>
    <w:pPr>
      <w:widowControl w:val="0"/>
      <w:numPr>
        <w:numId w:val="12"/>
      </w:numPr>
      <w:suppressAutoHyphens/>
      <w:autoSpaceDE w:val="0"/>
      <w:autoSpaceDN w:val="0"/>
      <w:adjustRightInd w:val="0"/>
      <w:ind w:left="504" w:hanging="288"/>
      <w:textAlignment w:val="center"/>
    </w:pPr>
    <w:rPr>
      <w:rFonts w:cs="SourceSansPro-Light"/>
      <w:color w:val="000000"/>
      <w:szCs w:val="21"/>
    </w:rPr>
  </w:style>
  <w:style w:type="character" w:customStyle="1" w:styleId="BulletsChar">
    <w:name w:val="Bullets Char"/>
    <w:basedOn w:val="DefaultParagraphFont"/>
    <w:link w:val="Bullets"/>
    <w:rsid w:val="000426FA"/>
    <w:rPr>
      <w:rFonts w:ascii="Franklin Gothic Book" w:hAnsi="Franklin Gothic Book" w:cs="SourceSansPro-Light"/>
      <w:color w:val="000000"/>
      <w:sz w:val="22"/>
      <w:szCs w:val="21"/>
    </w:rPr>
  </w:style>
  <w:style w:type="paragraph" w:customStyle="1" w:styleId="Contactcopy-9ptbottomright">
    <w:name w:val="Contact copy - 9pt (bottom right)"/>
    <w:basedOn w:val="NoParagraphStyle"/>
    <w:link w:val="Contactcopy-9ptbottomrightChar"/>
    <w:uiPriority w:val="99"/>
    <w:rsid w:val="00A26F4E"/>
    <w:pPr>
      <w:spacing w:after="90" w:line="140" w:lineRule="atLeast"/>
    </w:pPr>
    <w:rPr>
      <w:rFonts w:ascii="Franklin Gothic Book" w:hAnsi="Franklin Gothic Book" w:cs="SourceSansPro-Semibold"/>
      <w:spacing w:val="-4"/>
      <w:sz w:val="18"/>
      <w:szCs w:val="18"/>
    </w:rPr>
  </w:style>
  <w:style w:type="paragraph" w:customStyle="1" w:styleId="Body">
    <w:name w:val="Body"/>
    <w:basedOn w:val="Normal"/>
    <w:link w:val="BodyChar"/>
    <w:qFormat/>
    <w:rsid w:val="00A26F4E"/>
    <w:pPr>
      <w:widowControl w:val="0"/>
      <w:tabs>
        <w:tab w:val="left" w:pos="0"/>
      </w:tabs>
      <w:suppressAutoHyphens/>
      <w:autoSpaceDE w:val="0"/>
      <w:autoSpaceDN w:val="0"/>
      <w:adjustRightInd w:val="0"/>
      <w:spacing w:after="180"/>
    </w:pPr>
  </w:style>
  <w:style w:type="character" w:customStyle="1" w:styleId="BodyChar">
    <w:name w:val="Body Char"/>
    <w:basedOn w:val="DefaultParagraphFont"/>
    <w:link w:val="Body"/>
    <w:locked/>
    <w:rsid w:val="00A26F4E"/>
    <w:rPr>
      <w:rFonts w:ascii="Franklin Gothic Book" w:hAnsi="Franklin Gothic Book"/>
      <w:sz w:val="20"/>
      <w:szCs w:val="20"/>
    </w:rPr>
  </w:style>
  <w:style w:type="table" w:customStyle="1" w:styleId="GridTable1Light1">
    <w:name w:val="Grid Table 1 Light1"/>
    <w:basedOn w:val="TableNormal"/>
    <w:uiPriority w:val="46"/>
    <w:rsid w:val="00A26F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A26F4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verpageyearH1">
    <w:name w:val="Cover page year H1"/>
    <w:basedOn w:val="Body"/>
    <w:next w:val="Body"/>
    <w:link w:val="CoverpageyearH1Char"/>
    <w:uiPriority w:val="2"/>
    <w:qFormat/>
    <w:rsid w:val="00A26F4E"/>
    <w:pPr>
      <w:spacing w:after="3600"/>
      <w:jc w:val="right"/>
    </w:pPr>
    <w:rPr>
      <w:rFonts w:ascii="Franklin Gothic Medium" w:hAnsi="Franklin Gothic Medium" w:cs="SourceSansPro-Light"/>
      <w:i/>
      <w:caps/>
      <w:color w:val="0071CE"/>
      <w:sz w:val="44"/>
      <w:szCs w:val="44"/>
    </w:rPr>
  </w:style>
  <w:style w:type="character" w:customStyle="1" w:styleId="CoverpageyearH1Char">
    <w:name w:val="Cover page year H1 Char"/>
    <w:basedOn w:val="Heading2Char"/>
    <w:link w:val="CoverpageyearH1"/>
    <w:uiPriority w:val="2"/>
    <w:rsid w:val="00A26F4E"/>
    <w:rPr>
      <w:rFonts w:ascii="Franklin Gothic Medium" w:hAnsi="Franklin Gothic Medium" w:cs="SourceSansPro-Light"/>
      <w:b/>
      <w:bCs/>
      <w:i/>
      <w:caps/>
      <w:color w:val="0071CE"/>
      <w:sz w:val="28"/>
      <w:szCs w:val="44"/>
    </w:rPr>
  </w:style>
  <w:style w:type="paragraph" w:customStyle="1" w:styleId="Contactstext">
    <w:name w:val="Contacts text"/>
    <w:link w:val="ContactstextChar"/>
    <w:uiPriority w:val="1"/>
    <w:qFormat/>
    <w:rsid w:val="00A26F4E"/>
  </w:style>
  <w:style w:type="character" w:customStyle="1" w:styleId="ContactstextChar">
    <w:name w:val="Contacts text Char"/>
    <w:basedOn w:val="DefaultParagraphFont"/>
    <w:link w:val="Contactstext"/>
    <w:uiPriority w:val="1"/>
    <w:rsid w:val="00A26F4E"/>
    <w:rPr>
      <w:rFonts w:ascii="Franklin Gothic Book" w:hAnsi="Franklin Gothic Book"/>
      <w:sz w:val="20"/>
      <w:szCs w:val="20"/>
    </w:rPr>
  </w:style>
  <w:style w:type="numbering" w:customStyle="1" w:styleId="Bulletlist">
    <w:name w:val="Bullet list"/>
    <w:uiPriority w:val="99"/>
    <w:rsid w:val="00A26F4E"/>
    <w:pPr>
      <w:numPr>
        <w:numId w:val="4"/>
      </w:numPr>
    </w:pPr>
  </w:style>
  <w:style w:type="table" w:customStyle="1" w:styleId="PlainTable11">
    <w:name w:val="Plain Table 11"/>
    <w:aliases w:val="Centered justified table"/>
    <w:basedOn w:val="TableGrid1"/>
    <w:uiPriority w:val="41"/>
    <w:rsid w:val="00A26F4E"/>
    <w:pPr>
      <w:spacing w:before="40" w:after="0" w:line="240" w:lineRule="auto"/>
      <w:jc w:val="center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rPr>
        <w:b/>
        <w:bCs/>
      </w:rPr>
    </w:tblStylePr>
    <w:tblStylePr w:type="lastRow">
      <w:rPr>
        <w:b/>
        <w:bCs/>
        <w:i/>
        <w:iCs/>
      </w:rPr>
      <w:tblPr/>
      <w:tcPr>
        <w:tcBorders>
          <w:top w:val="double" w:sz="4" w:space="0" w:color="BFBFBF" w:themeColor="background1" w:themeShade="B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1">
    <w:name w:val="Table Grid 1"/>
    <w:basedOn w:val="TableNormal"/>
    <w:uiPriority w:val="99"/>
    <w:semiHidden/>
    <w:unhideWhenUsed/>
    <w:rsid w:val="00C057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21">
    <w:name w:val="Plain Table 21"/>
    <w:aliases w:val="Left Justified"/>
    <w:basedOn w:val="TableNormal"/>
    <w:uiPriority w:val="42"/>
    <w:rsid w:val="00A26F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43" w:type="dxa"/>
        <w:left w:w="115" w:type="dxa"/>
        <w:bottom w:w="43" w:type="dxa"/>
        <w:right w:w="115" w:type="dxa"/>
      </w:tblCellMar>
    </w:tblPr>
    <w:trPr>
      <w:cantSplit/>
      <w:tblHeader/>
    </w:tr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Bold">
    <w:name w:val="Bold"/>
    <w:basedOn w:val="Body"/>
    <w:link w:val="BoldChar"/>
    <w:qFormat/>
    <w:rsid w:val="00A26F4E"/>
    <w:rPr>
      <w:b/>
    </w:rPr>
  </w:style>
  <w:style w:type="character" w:customStyle="1" w:styleId="BoldChar">
    <w:name w:val="Bold Char"/>
    <w:basedOn w:val="BodyChar"/>
    <w:link w:val="Bold"/>
    <w:rsid w:val="00A26F4E"/>
    <w:rPr>
      <w:rFonts w:ascii="Franklin Gothic Book" w:hAnsi="Franklin Gothic Book"/>
      <w:b/>
      <w:sz w:val="20"/>
      <w:szCs w:val="20"/>
    </w:rPr>
  </w:style>
  <w:style w:type="paragraph" w:customStyle="1" w:styleId="Italics">
    <w:name w:val="Italics"/>
    <w:basedOn w:val="Body"/>
    <w:link w:val="ItalicsChar"/>
    <w:qFormat/>
    <w:rsid w:val="00A26F4E"/>
    <w:rPr>
      <w:i/>
    </w:rPr>
  </w:style>
  <w:style w:type="character" w:customStyle="1" w:styleId="ItalicsChar">
    <w:name w:val="Italics Char"/>
    <w:basedOn w:val="BodyChar"/>
    <w:link w:val="Italics"/>
    <w:rsid w:val="00A26F4E"/>
    <w:rPr>
      <w:rFonts w:ascii="Franklin Gothic Book" w:hAnsi="Franklin Gothic Book"/>
      <w:i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A26F4E"/>
    <w:pPr>
      <w:tabs>
        <w:tab w:val="right" w:leader="dot" w:pos="917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A26F4E"/>
    <w:pPr>
      <w:spacing w:after="100"/>
      <w:ind w:left="400"/>
    </w:pPr>
  </w:style>
  <w:style w:type="table" w:styleId="MediumShading1">
    <w:name w:val="Medium Shading 1"/>
    <w:basedOn w:val="TableNormal"/>
    <w:uiPriority w:val="63"/>
    <w:rsid w:val="00A26F4E"/>
    <w:pPr>
      <w:spacing w:after="200" w:line="276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">
    <w:name w:val="Grid Table 1 Light"/>
    <w:basedOn w:val="TableNormal"/>
    <w:uiPriority w:val="46"/>
    <w:rsid w:val="00A26F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ate-Rightaligned">
    <w:name w:val="Date - Right aligned"/>
    <w:basedOn w:val="Normal"/>
    <w:uiPriority w:val="99"/>
    <w:qFormat/>
    <w:rsid w:val="00A26F4E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Franklin Gothic Medium" w:hAnsi="Franklin Gothic Medium" w:cs="SourceSansPro-Bold"/>
      <w:bCs/>
      <w:color w:val="6D6E71"/>
      <w:sz w:val="18"/>
      <w:szCs w:val="18"/>
    </w:rPr>
  </w:style>
  <w:style w:type="paragraph" w:customStyle="1" w:styleId="NoParagraphStyle">
    <w:name w:val="[No Paragraph Style]"/>
    <w:rsid w:val="00A26F4E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odyCopy">
    <w:name w:val="Body Copy"/>
    <w:basedOn w:val="Normal"/>
    <w:link w:val="BodyCopyChar"/>
    <w:qFormat/>
    <w:rsid w:val="000426FA"/>
    <w:pPr>
      <w:widowControl w:val="0"/>
      <w:suppressAutoHyphens/>
      <w:autoSpaceDE w:val="0"/>
      <w:autoSpaceDN w:val="0"/>
      <w:adjustRightInd w:val="0"/>
      <w:textAlignment w:val="center"/>
    </w:pPr>
    <w:rPr>
      <w:rFonts w:cs="SourceSansPro-Light"/>
      <w:color w:val="000000"/>
      <w:szCs w:val="21"/>
    </w:rPr>
  </w:style>
  <w:style w:type="character" w:customStyle="1" w:styleId="BodyCopyChar">
    <w:name w:val="Body Copy Char"/>
    <w:basedOn w:val="DefaultParagraphFont"/>
    <w:link w:val="BodyCopy"/>
    <w:rsid w:val="000426FA"/>
    <w:rPr>
      <w:rFonts w:ascii="Franklin Gothic Book" w:hAnsi="Franklin Gothic Book" w:cs="SourceSansPro-Light"/>
      <w:color w:val="000000"/>
      <w:sz w:val="22"/>
      <w:szCs w:val="21"/>
    </w:rPr>
  </w:style>
  <w:style w:type="paragraph" w:customStyle="1" w:styleId="ContactHeader">
    <w:name w:val="Contact Header"/>
    <w:basedOn w:val="Heading2"/>
    <w:link w:val="ContactHeaderChar"/>
    <w:qFormat/>
    <w:rsid w:val="00A26F4E"/>
    <w:rPr>
      <w:sz w:val="20"/>
    </w:rPr>
  </w:style>
  <w:style w:type="character" w:customStyle="1" w:styleId="ContactHeaderChar">
    <w:name w:val="Contact Header Char"/>
    <w:basedOn w:val="DefaultParagraphFont"/>
    <w:link w:val="ContactHeader"/>
    <w:rsid w:val="00A26F4E"/>
    <w:rPr>
      <w:rFonts w:ascii="Franklin Gothic Medium" w:hAnsi="Franklin Gothic Medium" w:cs="SourceSansPro-Light"/>
      <w:color w:val="0071CE"/>
      <w:szCs w:val="21"/>
    </w:rPr>
  </w:style>
  <w:style w:type="paragraph" w:customStyle="1" w:styleId="ContactBody">
    <w:name w:val="Contact Body"/>
    <w:basedOn w:val="Normal"/>
    <w:link w:val="ContactBodyChar"/>
    <w:qFormat/>
    <w:rsid w:val="00A26F4E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cs="Franklin Gothic Demi"/>
      <w:color w:val="000000"/>
      <w:spacing w:val="-3"/>
      <w:sz w:val="16"/>
      <w:szCs w:val="16"/>
    </w:rPr>
  </w:style>
  <w:style w:type="character" w:customStyle="1" w:styleId="ContactBodyChar">
    <w:name w:val="Contact Body Char"/>
    <w:basedOn w:val="DefaultParagraphFont"/>
    <w:link w:val="ContactBody"/>
    <w:rsid w:val="00A26F4E"/>
    <w:rPr>
      <w:rFonts w:ascii="Franklin Gothic Book" w:hAnsi="Franklin Gothic Book" w:cs="Franklin Gothic Demi"/>
      <w:color w:val="000000"/>
      <w:spacing w:val="-3"/>
      <w:sz w:val="16"/>
      <w:szCs w:val="16"/>
    </w:rPr>
  </w:style>
  <w:style w:type="paragraph" w:customStyle="1" w:styleId="Subpageheading">
    <w:name w:val="Subpage heading"/>
    <w:basedOn w:val="Header"/>
    <w:link w:val="SubpageheadingChar"/>
    <w:qFormat/>
    <w:rsid w:val="00A26F4E"/>
    <w:pPr>
      <w:tabs>
        <w:tab w:val="clear" w:pos="4680"/>
        <w:tab w:val="clear" w:pos="9360"/>
      </w:tabs>
      <w:jc w:val="right"/>
    </w:pPr>
    <w:rPr>
      <w:rFonts w:ascii="Franklin Gothic Medium" w:hAnsi="Franklin Gothic Medium"/>
      <w:caps/>
      <w:color w:val="5B9BD5" w:themeColor="accent1"/>
      <w:sz w:val="24"/>
      <w:szCs w:val="24"/>
    </w:rPr>
  </w:style>
  <w:style w:type="character" w:customStyle="1" w:styleId="SubpageheadingChar">
    <w:name w:val="Subpage heading Char"/>
    <w:basedOn w:val="HeaderChar"/>
    <w:link w:val="Subpageheading"/>
    <w:rsid w:val="00A26F4E"/>
    <w:rPr>
      <w:rFonts w:ascii="Franklin Gothic Medium" w:hAnsi="Franklin Gothic Medium"/>
      <w:caps/>
      <w:color w:val="5B9BD5" w:themeColor="accent1"/>
      <w:sz w:val="24"/>
      <w:szCs w:val="24"/>
    </w:rPr>
  </w:style>
  <w:style w:type="paragraph" w:customStyle="1" w:styleId="Dateandnumber">
    <w:name w:val="Date and number"/>
    <w:basedOn w:val="Normal"/>
    <w:link w:val="DateandnumberChar"/>
    <w:qFormat/>
    <w:rsid w:val="00C05731"/>
    <w:pPr>
      <w:spacing w:after="0"/>
      <w:jc w:val="right"/>
    </w:pPr>
    <w:rPr>
      <w:rFonts w:ascii="Franklin Gothic Medium" w:hAnsi="Franklin Gothic Medium"/>
      <w:smallCaps/>
      <w:color w:val="6D6E71"/>
    </w:rPr>
  </w:style>
  <w:style w:type="character" w:customStyle="1" w:styleId="DateandnumberChar">
    <w:name w:val="Date and number Char"/>
    <w:basedOn w:val="Heading4Char"/>
    <w:link w:val="Dateandnumber"/>
    <w:rsid w:val="00C05731"/>
    <w:rPr>
      <w:rFonts w:ascii="Franklin Gothic Medium" w:hAnsi="Franklin Gothic Medium" w:cs="SourceSansPro-Bold"/>
      <w:b/>
      <w:bCs/>
      <w:smallCaps/>
      <w:color w:val="6D6E71"/>
      <w:sz w:val="18"/>
      <w:szCs w:val="18"/>
    </w:rPr>
  </w:style>
  <w:style w:type="character" w:customStyle="1" w:styleId="Contactcopy-9ptbottomrightChar">
    <w:name w:val="Contact copy - 9pt (bottom right) Char"/>
    <w:basedOn w:val="DefaultParagraphFont"/>
    <w:link w:val="Contactcopy-9ptbottomright"/>
    <w:uiPriority w:val="99"/>
    <w:rsid w:val="00A26F4E"/>
    <w:rPr>
      <w:rFonts w:ascii="Franklin Gothic Book" w:hAnsi="Franklin Gothic Book" w:cs="SourceSansPro-Semibold"/>
      <w:color w:val="000000"/>
      <w:spacing w:val="-4"/>
      <w:sz w:val="18"/>
      <w:szCs w:val="18"/>
    </w:rPr>
  </w:style>
  <w:style w:type="character" w:customStyle="1" w:styleId="ItalEmphasis">
    <w:name w:val="Ital Emphasis"/>
    <w:uiPriority w:val="99"/>
    <w:rsid w:val="00A26F4E"/>
    <w:rPr>
      <w:rFonts w:ascii="Franklin Gothic Book" w:hAnsi="Franklin Gothic Book"/>
      <w:i/>
      <w:iCs/>
    </w:rPr>
  </w:style>
  <w:style w:type="paragraph" w:customStyle="1" w:styleId="Header4-Contactinfo">
    <w:name w:val="Header 4 - Contact info"/>
    <w:basedOn w:val="NoParagraphStyle"/>
    <w:uiPriority w:val="99"/>
    <w:rsid w:val="00A26F4E"/>
    <w:pPr>
      <w:spacing w:after="90" w:line="340" w:lineRule="atLeast"/>
    </w:pPr>
    <w:rPr>
      <w:rFonts w:ascii="Franklin Gothic Medium" w:hAnsi="Franklin Gothic Medium" w:cs="SourceSansPro-Semibold"/>
      <w:color w:val="2C6FB7"/>
      <w:sz w:val="20"/>
      <w:szCs w:val="20"/>
    </w:rPr>
  </w:style>
  <w:style w:type="character" w:customStyle="1" w:styleId="Contactname-BOLD">
    <w:name w:val="Contact name - BOLD"/>
    <w:uiPriority w:val="99"/>
    <w:rsid w:val="00A26F4E"/>
    <w:rPr>
      <w:rFonts w:ascii="Franklin Gothic Medium" w:hAnsi="Franklin Gothic Medium"/>
    </w:rPr>
  </w:style>
  <w:style w:type="paragraph" w:customStyle="1" w:styleId="FeaturedQuote">
    <w:name w:val="Featured Quote"/>
    <w:basedOn w:val="Normal"/>
    <w:link w:val="FeaturedQuoteChar"/>
    <w:qFormat/>
    <w:rsid w:val="0052002B"/>
    <w:pPr>
      <w:suppressAutoHyphens/>
      <w:ind w:left="1440" w:right="1440"/>
      <w:jc w:val="center"/>
    </w:pPr>
    <w:rPr>
      <w:rFonts w:asciiTheme="majorHAnsi" w:hAnsiTheme="majorHAnsi"/>
      <w:i/>
      <w:color w:val="003764"/>
    </w:rPr>
  </w:style>
  <w:style w:type="character" w:customStyle="1" w:styleId="FeaturedQuoteChar">
    <w:name w:val="Featured Quote Char"/>
    <w:basedOn w:val="DefaultParagraphFont"/>
    <w:link w:val="FeaturedQuote"/>
    <w:rsid w:val="0052002B"/>
    <w:rPr>
      <w:rFonts w:asciiTheme="majorHAnsi" w:hAnsiTheme="majorHAnsi"/>
      <w:i/>
      <w:color w:val="003764"/>
    </w:rPr>
  </w:style>
  <w:style w:type="numbering" w:customStyle="1" w:styleId="Style1">
    <w:name w:val="Style1"/>
    <w:uiPriority w:val="99"/>
    <w:rsid w:val="00C9002B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Proposed Changes to WAC 131-32-040</dc:title>
  <dc:subject/>
  <dc:creator>Katie Rose</dc:creator>
  <cp:keywords/>
  <dc:description/>
  <cp:lastModifiedBy>Katie Rose</cp:lastModifiedBy>
  <cp:revision>3</cp:revision>
  <dcterms:created xsi:type="dcterms:W3CDTF">2021-04-07T18:08:00Z</dcterms:created>
  <dcterms:modified xsi:type="dcterms:W3CDTF">2021-04-07T18:54:00Z</dcterms:modified>
</cp:coreProperties>
</file>