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77777777" w:rsidR="00135E54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350E7872" w:rsidR="00DF74AF" w:rsidRDefault="00896452" w:rsidP="001966E7"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</w:t>
      </w:r>
      <w:r w:rsidR="00003FA9" w:rsidRPr="00003FA9">
        <w:rPr>
          <w:b/>
          <w:bCs/>
        </w:rPr>
        <w:t>WACTC Ed Services</w:t>
      </w:r>
      <w:r w:rsidR="00DF74AF" w:rsidRPr="00003FA9">
        <w:rPr>
          <w:b/>
          <w:bCs/>
        </w:rPr>
        <w:t>_______</w:t>
      </w:r>
    </w:p>
    <w:p w14:paraId="5BE2FF15" w14:textId="5E099043"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</w:t>
      </w:r>
      <w:r w:rsidR="00003FA9">
        <w:t>October</w:t>
      </w:r>
      <w:r>
        <w:t>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</w:t>
      </w:r>
      <w:r w:rsidR="0082009B">
        <w:t>X</w:t>
      </w:r>
      <w:r w:rsidR="00896452">
        <w:t xml:space="preserve">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D7C194C" w14:textId="049E0C94" w:rsidR="00DE1F3D" w:rsidRP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03FA9">
        <w:rPr>
          <w:b/>
          <w:bCs/>
        </w:rPr>
        <w:t>Ed Services Goals: 2020-2021</w:t>
      </w:r>
    </w:p>
    <w:p w14:paraId="6A93828F" w14:textId="1FE04744" w:rsid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t>-</w:t>
      </w:r>
      <w:r w:rsidRPr="00003F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Implement recommendations of Strategic Enrollment Taskforce</w:t>
      </w:r>
    </w:p>
    <w:p w14:paraId="7A1AB133" w14:textId="752451CF" w:rsid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03F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Approve and support the work plans of the Instructional, Student Services, and Research &amp; Planning Commissions</w:t>
      </w:r>
    </w:p>
    <w:p w14:paraId="0D636C1C" w14:textId="24713159" w:rsid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03F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Serve as liaison between WACTC and Guided Pathways Advisory Council (GPAC)</w:t>
      </w:r>
    </w:p>
    <w:p w14:paraId="257EDA8E" w14:textId="53436F97" w:rsid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Monitor HB 1355 Counselor Taskforce Activities</w:t>
      </w:r>
    </w:p>
    <w:p w14:paraId="5D1CC7C6" w14:textId="6889A492" w:rsidR="00003FA9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003F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Examine Equity Audit Workgroup Recommendations (referral from Equity Committee), racial equity training and equity gaps resulting from SAI 3.0</w:t>
      </w:r>
    </w:p>
    <w:p w14:paraId="34D6B7FF" w14:textId="4361ECDF" w:rsidR="00DE1F3D" w:rsidRDefault="00003FA9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color w:val="000000"/>
        </w:rPr>
        <w:t>-</w:t>
      </w:r>
      <w:r w:rsidRPr="00003FA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K-12 Alignment (WACTC Focus)</w:t>
      </w: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>[   ]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27A09F07" w:rsidR="00DE1F3D" w:rsidRPr="00EE5FC1" w:rsidRDefault="00DE1F3D" w:rsidP="00EE5FC1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27B3ABF6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EE5FC1">
        <w:t>Sue Orchard, Lower Columbia College</w:t>
      </w:r>
      <w:r>
        <w:t>___</w:t>
      </w:r>
    </w:p>
    <w:p w14:paraId="48AB31F1" w14:textId="105D944E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r w:rsidR="00EE5FC1">
        <w:t>11/18/2020</w:t>
      </w:r>
      <w:r>
        <w:t>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9B76" w14:textId="77777777" w:rsidR="00AB19A5" w:rsidRDefault="00AB19A5" w:rsidP="00DF74AF">
      <w:pPr>
        <w:spacing w:after="0" w:line="240" w:lineRule="auto"/>
      </w:pPr>
      <w:r>
        <w:separator/>
      </w:r>
    </w:p>
  </w:endnote>
  <w:endnote w:type="continuationSeparator" w:id="0">
    <w:p w14:paraId="38CE7D5E" w14:textId="77777777" w:rsidR="00AB19A5" w:rsidRDefault="00AB19A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BDE2" w14:textId="77777777" w:rsidR="00AB19A5" w:rsidRDefault="00AB19A5" w:rsidP="00DF74AF">
      <w:pPr>
        <w:spacing w:after="0" w:line="240" w:lineRule="auto"/>
      </w:pPr>
      <w:r>
        <w:separator/>
      </w:r>
    </w:p>
  </w:footnote>
  <w:footnote w:type="continuationSeparator" w:id="0">
    <w:p w14:paraId="1B956FFC" w14:textId="77777777" w:rsidR="00AB19A5" w:rsidRDefault="00AB19A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3FA9"/>
    <w:rsid w:val="000073A0"/>
    <w:rsid w:val="000B319F"/>
    <w:rsid w:val="00135E54"/>
    <w:rsid w:val="001966E7"/>
    <w:rsid w:val="003A799E"/>
    <w:rsid w:val="00441ECE"/>
    <w:rsid w:val="0082009B"/>
    <w:rsid w:val="00896452"/>
    <w:rsid w:val="00917D47"/>
    <w:rsid w:val="0092436F"/>
    <w:rsid w:val="00A310FE"/>
    <w:rsid w:val="00AB19A5"/>
    <w:rsid w:val="00B65225"/>
    <w:rsid w:val="00C66082"/>
    <w:rsid w:val="00DE1F3D"/>
    <w:rsid w:val="00DF1BB5"/>
    <w:rsid w:val="00DF74AF"/>
    <w:rsid w:val="00EE5FC1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3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B547-D673-424D-A94F-EF97BBB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Sue Orchard</cp:lastModifiedBy>
  <cp:revision>4</cp:revision>
  <dcterms:created xsi:type="dcterms:W3CDTF">2020-11-18T17:59:00Z</dcterms:created>
  <dcterms:modified xsi:type="dcterms:W3CDTF">2020-11-18T19:19:00Z</dcterms:modified>
</cp:coreProperties>
</file>