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26" w:rsidRPr="009E2269" w:rsidRDefault="008B0D6A">
      <w:pPr>
        <w:rPr>
          <w:b/>
          <w:sz w:val="24"/>
          <w:szCs w:val="24"/>
        </w:rPr>
      </w:pPr>
      <w:r w:rsidRPr="009E2269">
        <w:rPr>
          <w:b/>
          <w:sz w:val="24"/>
          <w:szCs w:val="24"/>
        </w:rPr>
        <w:t>WSSSC Call Notes, April 30, 2020</w:t>
      </w:r>
    </w:p>
    <w:p w:rsidR="008A188C" w:rsidRDefault="008B0D6A" w:rsidP="008B0D6A">
      <w:pPr>
        <w:rPr>
          <w:sz w:val="24"/>
          <w:szCs w:val="24"/>
        </w:rPr>
      </w:pPr>
      <w:r w:rsidRPr="008A188C">
        <w:rPr>
          <w:sz w:val="24"/>
          <w:szCs w:val="24"/>
        </w:rPr>
        <w:t>Carli</w:t>
      </w:r>
      <w:r w:rsidR="008A188C">
        <w:rPr>
          <w:sz w:val="24"/>
          <w:szCs w:val="24"/>
        </w:rPr>
        <w:t xml:space="preserve"> Schiffner Update</w:t>
      </w:r>
      <w:r w:rsidRPr="008A188C">
        <w:rPr>
          <w:sz w:val="24"/>
          <w:szCs w:val="24"/>
        </w:rPr>
        <w:t xml:space="preserve">: </w:t>
      </w:r>
      <w:r w:rsidR="008A188C">
        <w:rPr>
          <w:sz w:val="24"/>
          <w:szCs w:val="24"/>
        </w:rPr>
        <w:t xml:space="preserve">Ongoing discussions with Governor </w:t>
      </w:r>
      <w:r w:rsidR="009E2269">
        <w:rPr>
          <w:sz w:val="24"/>
          <w:szCs w:val="24"/>
        </w:rPr>
        <w:t>Inslee’s office.</w:t>
      </w:r>
      <w:r w:rsidR="008A188C">
        <w:rPr>
          <w:sz w:val="24"/>
          <w:szCs w:val="24"/>
        </w:rPr>
        <w:t xml:space="preserve"> </w:t>
      </w:r>
      <w:r w:rsidR="00792079">
        <w:rPr>
          <w:sz w:val="24"/>
          <w:szCs w:val="24"/>
        </w:rPr>
        <w:t xml:space="preserve">The </w:t>
      </w:r>
      <w:r w:rsidR="008A188C">
        <w:rPr>
          <w:sz w:val="24"/>
          <w:szCs w:val="24"/>
        </w:rPr>
        <w:t xml:space="preserve">CARES Act provided </w:t>
      </w:r>
      <w:r w:rsidRPr="008A188C">
        <w:rPr>
          <w:sz w:val="24"/>
          <w:szCs w:val="24"/>
        </w:rPr>
        <w:t>discretionary fund</w:t>
      </w:r>
      <w:r w:rsidR="008A188C">
        <w:rPr>
          <w:sz w:val="24"/>
          <w:szCs w:val="24"/>
        </w:rPr>
        <w:t>s to governors</w:t>
      </w:r>
      <w:r w:rsidRPr="008A188C">
        <w:rPr>
          <w:sz w:val="24"/>
          <w:szCs w:val="24"/>
        </w:rPr>
        <w:t>, $53M</w:t>
      </w:r>
      <w:r w:rsidR="008A188C">
        <w:rPr>
          <w:sz w:val="24"/>
          <w:szCs w:val="24"/>
        </w:rPr>
        <w:t xml:space="preserve"> for Washington State. Governor Inslee </w:t>
      </w:r>
      <w:r w:rsidRPr="008A188C">
        <w:rPr>
          <w:sz w:val="24"/>
          <w:szCs w:val="24"/>
        </w:rPr>
        <w:t xml:space="preserve">says </w:t>
      </w:r>
      <w:r w:rsidR="008A188C">
        <w:rPr>
          <w:sz w:val="24"/>
          <w:szCs w:val="24"/>
        </w:rPr>
        <w:t xml:space="preserve">the </w:t>
      </w:r>
      <w:r w:rsidRPr="008A188C">
        <w:rPr>
          <w:sz w:val="24"/>
          <w:szCs w:val="24"/>
        </w:rPr>
        <w:t>priorities are K-12 and higher ed</w:t>
      </w:r>
      <w:r w:rsidR="008A188C">
        <w:rPr>
          <w:sz w:val="24"/>
          <w:szCs w:val="24"/>
        </w:rPr>
        <w:t xml:space="preserve">ucation. We </w:t>
      </w:r>
      <w:proofErr w:type="gramStart"/>
      <w:r w:rsidR="008A188C">
        <w:rPr>
          <w:sz w:val="24"/>
          <w:szCs w:val="24"/>
        </w:rPr>
        <w:t>were asked</w:t>
      </w:r>
      <w:proofErr w:type="gramEnd"/>
      <w:r w:rsidR="008A188C">
        <w:rPr>
          <w:sz w:val="24"/>
          <w:szCs w:val="24"/>
        </w:rPr>
        <w:t xml:space="preserve"> for recommendations. Some of them were </w:t>
      </w:r>
      <w:r w:rsidRPr="008A188C">
        <w:rPr>
          <w:sz w:val="24"/>
          <w:szCs w:val="24"/>
        </w:rPr>
        <w:t>tuition backfill, summer R</w:t>
      </w:r>
      <w:r w:rsidR="008A188C">
        <w:rPr>
          <w:sz w:val="24"/>
          <w:szCs w:val="24"/>
        </w:rPr>
        <w:t>unning Start</w:t>
      </w:r>
      <w:r w:rsidRPr="008A188C">
        <w:rPr>
          <w:sz w:val="24"/>
          <w:szCs w:val="24"/>
        </w:rPr>
        <w:t xml:space="preserve"> (not the pilot), immediate relief this summer, funds to reopen prof/tech programs</w:t>
      </w:r>
      <w:r w:rsidR="00792079">
        <w:rPr>
          <w:sz w:val="24"/>
          <w:szCs w:val="24"/>
        </w:rPr>
        <w:t>, and economic recovery funds to se</w:t>
      </w:r>
      <w:r w:rsidR="008A188C">
        <w:rPr>
          <w:sz w:val="24"/>
          <w:szCs w:val="24"/>
        </w:rPr>
        <w:t>rve displaced workers. K-12 is advocating for childcare support, among other priorities</w:t>
      </w:r>
      <w:r w:rsidRPr="008A188C">
        <w:rPr>
          <w:sz w:val="24"/>
          <w:szCs w:val="24"/>
        </w:rPr>
        <w:t xml:space="preserve">. </w:t>
      </w:r>
      <w:r w:rsidR="00792079">
        <w:rPr>
          <w:sz w:val="24"/>
          <w:szCs w:val="24"/>
        </w:rPr>
        <w:t xml:space="preserve">A </w:t>
      </w:r>
      <w:r w:rsidR="008A188C">
        <w:rPr>
          <w:sz w:val="24"/>
          <w:szCs w:val="24"/>
        </w:rPr>
        <w:t xml:space="preserve">press conference </w:t>
      </w:r>
      <w:r w:rsidR="00792079">
        <w:rPr>
          <w:sz w:val="24"/>
          <w:szCs w:val="24"/>
        </w:rPr>
        <w:t xml:space="preserve">is scheduled on </w:t>
      </w:r>
      <w:proofErr w:type="gramStart"/>
      <w:r w:rsidR="00792079">
        <w:rPr>
          <w:sz w:val="24"/>
          <w:szCs w:val="24"/>
        </w:rPr>
        <w:t>Friday  to</w:t>
      </w:r>
      <w:proofErr w:type="gramEnd"/>
      <w:r w:rsidR="00792079">
        <w:rPr>
          <w:sz w:val="24"/>
          <w:szCs w:val="24"/>
        </w:rPr>
        <w:t xml:space="preserve"> describe</w:t>
      </w:r>
      <w:r w:rsidR="008A188C">
        <w:rPr>
          <w:sz w:val="24"/>
          <w:szCs w:val="24"/>
        </w:rPr>
        <w:t xml:space="preserve"> r</w:t>
      </w:r>
      <w:r w:rsidRPr="008A188C">
        <w:rPr>
          <w:sz w:val="24"/>
          <w:szCs w:val="24"/>
        </w:rPr>
        <w:t xml:space="preserve">e-opening in phases. </w:t>
      </w:r>
      <w:r w:rsidR="008A188C">
        <w:rPr>
          <w:sz w:val="24"/>
          <w:szCs w:val="24"/>
        </w:rPr>
        <w:t xml:space="preserve">It is likely the Stay Home </w:t>
      </w:r>
      <w:r w:rsidRPr="008A188C">
        <w:rPr>
          <w:sz w:val="24"/>
          <w:szCs w:val="24"/>
        </w:rPr>
        <w:t xml:space="preserve">EO will stay in place past May 4. We are lobbying to be in </w:t>
      </w:r>
      <w:r w:rsidR="00792079">
        <w:rPr>
          <w:sz w:val="24"/>
          <w:szCs w:val="24"/>
        </w:rPr>
        <w:t xml:space="preserve">the </w:t>
      </w:r>
      <w:r w:rsidRPr="008A188C">
        <w:rPr>
          <w:sz w:val="24"/>
          <w:szCs w:val="24"/>
        </w:rPr>
        <w:t>first phase</w:t>
      </w:r>
      <w:r w:rsidR="00585EA7">
        <w:rPr>
          <w:sz w:val="24"/>
          <w:szCs w:val="24"/>
        </w:rPr>
        <w:t xml:space="preserve"> of re-opening</w:t>
      </w:r>
      <w:r w:rsidRPr="008A188C">
        <w:rPr>
          <w:sz w:val="24"/>
          <w:szCs w:val="24"/>
        </w:rPr>
        <w:t>, aligned with essential industries/sectors. S</w:t>
      </w:r>
      <w:r w:rsidR="008A188C">
        <w:rPr>
          <w:sz w:val="24"/>
          <w:szCs w:val="24"/>
        </w:rPr>
        <w:t xml:space="preserve">afety considerations are key, for example PPE and social distancing. Ruby asked if </w:t>
      </w:r>
      <w:r w:rsidRPr="008A188C">
        <w:rPr>
          <w:sz w:val="24"/>
          <w:szCs w:val="24"/>
        </w:rPr>
        <w:t>technology infrastructure</w:t>
      </w:r>
      <w:r w:rsidR="008A188C">
        <w:rPr>
          <w:sz w:val="24"/>
          <w:szCs w:val="24"/>
        </w:rPr>
        <w:t xml:space="preserve"> </w:t>
      </w:r>
      <w:proofErr w:type="gramStart"/>
      <w:r w:rsidR="008A188C">
        <w:rPr>
          <w:sz w:val="24"/>
          <w:szCs w:val="24"/>
        </w:rPr>
        <w:t>had been discussed</w:t>
      </w:r>
      <w:proofErr w:type="gramEnd"/>
      <w:r w:rsidR="008A188C">
        <w:rPr>
          <w:sz w:val="24"/>
          <w:szCs w:val="24"/>
        </w:rPr>
        <w:t>.</w:t>
      </w:r>
      <w:r w:rsidR="00792079">
        <w:rPr>
          <w:sz w:val="24"/>
          <w:szCs w:val="24"/>
        </w:rPr>
        <w:t xml:space="preserve"> </w:t>
      </w:r>
      <w:r w:rsidR="008A188C">
        <w:rPr>
          <w:sz w:val="24"/>
          <w:szCs w:val="24"/>
        </w:rPr>
        <w:t>Carli asked</w:t>
      </w:r>
      <w:r w:rsidRPr="008A188C">
        <w:rPr>
          <w:sz w:val="24"/>
          <w:szCs w:val="24"/>
        </w:rPr>
        <w:t xml:space="preserve"> for</w:t>
      </w:r>
      <w:r w:rsidR="008A188C">
        <w:rPr>
          <w:sz w:val="24"/>
          <w:szCs w:val="24"/>
        </w:rPr>
        <w:t xml:space="preserve"> input on how we can support educational </w:t>
      </w:r>
      <w:r w:rsidRPr="008A188C">
        <w:rPr>
          <w:sz w:val="24"/>
          <w:szCs w:val="24"/>
        </w:rPr>
        <w:t>tech</w:t>
      </w:r>
      <w:r w:rsidR="008A188C">
        <w:rPr>
          <w:sz w:val="24"/>
          <w:szCs w:val="24"/>
        </w:rPr>
        <w:t xml:space="preserve">nology, we are at a crossroads and could use some </w:t>
      </w:r>
      <w:r w:rsidR="00585EA7">
        <w:rPr>
          <w:sz w:val="24"/>
          <w:szCs w:val="24"/>
        </w:rPr>
        <w:t xml:space="preserve">visioning </w:t>
      </w:r>
      <w:r w:rsidR="00792079">
        <w:rPr>
          <w:sz w:val="24"/>
          <w:szCs w:val="24"/>
        </w:rPr>
        <w:t>input</w:t>
      </w:r>
      <w:r w:rsidRPr="008A188C">
        <w:rPr>
          <w:sz w:val="24"/>
          <w:szCs w:val="24"/>
        </w:rPr>
        <w:t>.</w:t>
      </w:r>
      <w:r w:rsidR="008A188C">
        <w:rPr>
          <w:sz w:val="24"/>
          <w:szCs w:val="24"/>
        </w:rPr>
        <w:t xml:space="preserve"> Regarding the budget/</w:t>
      </w:r>
      <w:r w:rsidRPr="008A188C">
        <w:rPr>
          <w:sz w:val="24"/>
          <w:szCs w:val="24"/>
        </w:rPr>
        <w:t>economic forecast</w:t>
      </w:r>
      <w:r w:rsidR="008A188C">
        <w:rPr>
          <w:sz w:val="24"/>
          <w:szCs w:val="24"/>
        </w:rPr>
        <w:t xml:space="preserve">, we will get a preview </w:t>
      </w:r>
      <w:r w:rsidR="00585EA7">
        <w:rPr>
          <w:sz w:val="24"/>
          <w:szCs w:val="24"/>
        </w:rPr>
        <w:t xml:space="preserve">soon </w:t>
      </w:r>
      <w:r w:rsidR="00792079">
        <w:rPr>
          <w:sz w:val="24"/>
          <w:szCs w:val="24"/>
        </w:rPr>
        <w:t>that will give us an early look at</w:t>
      </w:r>
      <w:r w:rsidR="008A188C">
        <w:rPr>
          <w:sz w:val="24"/>
          <w:szCs w:val="24"/>
        </w:rPr>
        <w:t xml:space="preserve"> our</w:t>
      </w:r>
      <w:r w:rsidRPr="008A188C">
        <w:rPr>
          <w:sz w:val="24"/>
          <w:szCs w:val="24"/>
        </w:rPr>
        <w:t xml:space="preserve"> share of </w:t>
      </w:r>
      <w:r w:rsidR="008A188C">
        <w:rPr>
          <w:sz w:val="24"/>
          <w:szCs w:val="24"/>
        </w:rPr>
        <w:t>the</w:t>
      </w:r>
      <w:r w:rsidR="00792079">
        <w:rPr>
          <w:sz w:val="24"/>
          <w:szCs w:val="24"/>
        </w:rPr>
        <w:t xml:space="preserve"> reductions. Carli stated</w:t>
      </w:r>
      <w:r w:rsidR="008A188C">
        <w:rPr>
          <w:sz w:val="24"/>
          <w:szCs w:val="24"/>
        </w:rPr>
        <w:t xml:space="preserve"> that high school seniors participating in Running Start </w:t>
      </w:r>
      <w:proofErr w:type="gramStart"/>
      <w:r w:rsidRPr="008A188C">
        <w:rPr>
          <w:sz w:val="24"/>
          <w:szCs w:val="24"/>
        </w:rPr>
        <w:t>can</w:t>
      </w:r>
      <w:proofErr w:type="gramEnd"/>
      <w:r w:rsidRPr="008A188C">
        <w:rPr>
          <w:sz w:val="24"/>
          <w:szCs w:val="24"/>
        </w:rPr>
        <w:t xml:space="preserve"> take summer classes t</w:t>
      </w:r>
      <w:r w:rsidR="00792079">
        <w:rPr>
          <w:sz w:val="24"/>
          <w:szCs w:val="24"/>
        </w:rPr>
        <w:t xml:space="preserve">o finish graduation requirements, at high school </w:t>
      </w:r>
      <w:r w:rsidRPr="008A188C">
        <w:rPr>
          <w:sz w:val="24"/>
          <w:szCs w:val="24"/>
        </w:rPr>
        <w:t>expense. Matt asked about how to document summer R</w:t>
      </w:r>
      <w:r w:rsidR="00792079">
        <w:rPr>
          <w:sz w:val="24"/>
          <w:szCs w:val="24"/>
        </w:rPr>
        <w:t>unning Start</w:t>
      </w:r>
      <w:r w:rsidRPr="008A188C">
        <w:rPr>
          <w:sz w:val="24"/>
          <w:szCs w:val="24"/>
        </w:rPr>
        <w:t xml:space="preserve">. </w:t>
      </w:r>
      <w:r w:rsidR="008A188C">
        <w:rPr>
          <w:sz w:val="24"/>
          <w:szCs w:val="24"/>
        </w:rPr>
        <w:t xml:space="preserve">We will ask </w:t>
      </w:r>
      <w:r w:rsidRPr="008A188C">
        <w:rPr>
          <w:sz w:val="24"/>
          <w:szCs w:val="24"/>
        </w:rPr>
        <w:t xml:space="preserve">Jamie </w:t>
      </w:r>
      <w:r w:rsidR="008A188C">
        <w:rPr>
          <w:sz w:val="24"/>
          <w:szCs w:val="24"/>
        </w:rPr>
        <w:t xml:space="preserve">Traugott at SBCTC to look into it. Bill stressed that </w:t>
      </w:r>
      <w:r w:rsidRPr="008A188C">
        <w:rPr>
          <w:sz w:val="24"/>
          <w:szCs w:val="24"/>
        </w:rPr>
        <w:t>messaging from OSPI and SBCTC</w:t>
      </w:r>
      <w:r w:rsidR="008A188C">
        <w:rPr>
          <w:sz w:val="24"/>
          <w:szCs w:val="24"/>
        </w:rPr>
        <w:t xml:space="preserve"> to the high schools</w:t>
      </w:r>
      <w:r w:rsidRPr="008A188C">
        <w:rPr>
          <w:sz w:val="24"/>
          <w:szCs w:val="24"/>
        </w:rPr>
        <w:t xml:space="preserve"> is important. </w:t>
      </w:r>
    </w:p>
    <w:p w:rsidR="008A188C" w:rsidRDefault="008B0D6A" w:rsidP="008B0D6A">
      <w:pPr>
        <w:rPr>
          <w:sz w:val="24"/>
          <w:szCs w:val="24"/>
        </w:rPr>
      </w:pPr>
      <w:r w:rsidRPr="008A188C">
        <w:rPr>
          <w:sz w:val="24"/>
          <w:szCs w:val="24"/>
        </w:rPr>
        <w:t>Spring term enrollment. Robert ask</w:t>
      </w:r>
      <w:r w:rsidR="00585EA7">
        <w:rPr>
          <w:sz w:val="24"/>
          <w:szCs w:val="24"/>
        </w:rPr>
        <w:t>ed</w:t>
      </w:r>
      <w:r w:rsidRPr="008A188C">
        <w:rPr>
          <w:sz w:val="24"/>
          <w:szCs w:val="24"/>
        </w:rPr>
        <w:t xml:space="preserve"> for anecdotal reports. SPS</w:t>
      </w:r>
      <w:r w:rsidR="008A188C">
        <w:rPr>
          <w:sz w:val="24"/>
          <w:szCs w:val="24"/>
        </w:rPr>
        <w:t>CC is up 2%. Refer to the Chat log for other college enrollment trends. Overall t</w:t>
      </w:r>
      <w:r w:rsidRPr="008A188C">
        <w:rPr>
          <w:sz w:val="24"/>
          <w:szCs w:val="24"/>
        </w:rPr>
        <w:t>rends are prof/tech down, rural down. Residency questions are coming up for out of state students staying home and doing online</w:t>
      </w:r>
      <w:r w:rsidR="008A188C">
        <w:rPr>
          <w:sz w:val="24"/>
          <w:szCs w:val="24"/>
        </w:rPr>
        <w:t xml:space="preserve"> coursework</w:t>
      </w:r>
      <w:r w:rsidRPr="008A188C">
        <w:rPr>
          <w:sz w:val="24"/>
          <w:szCs w:val="24"/>
        </w:rPr>
        <w:t>. Could some rules be relaxed around residency?</w:t>
      </w:r>
      <w:r w:rsidR="008A188C">
        <w:rPr>
          <w:sz w:val="24"/>
          <w:szCs w:val="24"/>
        </w:rPr>
        <w:t xml:space="preserve"> </w:t>
      </w:r>
    </w:p>
    <w:p w:rsidR="008A188C" w:rsidRDefault="008B0D6A" w:rsidP="008B0D6A">
      <w:pPr>
        <w:rPr>
          <w:sz w:val="24"/>
          <w:szCs w:val="24"/>
        </w:rPr>
      </w:pPr>
      <w:r w:rsidRPr="008A188C">
        <w:rPr>
          <w:sz w:val="24"/>
          <w:szCs w:val="24"/>
        </w:rPr>
        <w:t xml:space="preserve">Weekly meetings. </w:t>
      </w:r>
      <w:r w:rsidR="00792079">
        <w:rPr>
          <w:sz w:val="24"/>
          <w:szCs w:val="24"/>
        </w:rPr>
        <w:t xml:space="preserve">Thursdays </w:t>
      </w:r>
      <w:r w:rsidRPr="008A188C">
        <w:rPr>
          <w:sz w:val="24"/>
          <w:szCs w:val="24"/>
        </w:rPr>
        <w:t xml:space="preserve">8 AM </w:t>
      </w:r>
      <w:r w:rsidR="008A188C">
        <w:rPr>
          <w:sz w:val="24"/>
          <w:szCs w:val="24"/>
        </w:rPr>
        <w:t xml:space="preserve">– 9 AM </w:t>
      </w:r>
      <w:r w:rsidRPr="008A188C">
        <w:rPr>
          <w:sz w:val="24"/>
          <w:szCs w:val="24"/>
        </w:rPr>
        <w:t>through June</w:t>
      </w:r>
      <w:r w:rsidR="008A188C">
        <w:rPr>
          <w:sz w:val="24"/>
          <w:szCs w:val="24"/>
        </w:rPr>
        <w:t>. Joe will ask Nanette to schedule them.</w:t>
      </w:r>
    </w:p>
    <w:p w:rsidR="008911D4" w:rsidRDefault="008B0D6A" w:rsidP="008B0D6A">
      <w:pPr>
        <w:rPr>
          <w:sz w:val="24"/>
          <w:szCs w:val="24"/>
        </w:rPr>
      </w:pPr>
      <w:r w:rsidRPr="008A188C">
        <w:rPr>
          <w:sz w:val="24"/>
          <w:szCs w:val="24"/>
        </w:rPr>
        <w:t xml:space="preserve"> Spring meeting. </w:t>
      </w:r>
      <w:r w:rsidR="008911D4">
        <w:rPr>
          <w:sz w:val="24"/>
          <w:szCs w:val="24"/>
        </w:rPr>
        <w:t xml:space="preserve">Now looking at May </w:t>
      </w:r>
      <w:r w:rsidRPr="008A188C">
        <w:rPr>
          <w:sz w:val="24"/>
          <w:szCs w:val="24"/>
        </w:rPr>
        <w:t>28-29</w:t>
      </w:r>
      <w:r w:rsidR="008911D4">
        <w:rPr>
          <w:sz w:val="24"/>
          <w:szCs w:val="24"/>
        </w:rPr>
        <w:t>.</w:t>
      </w:r>
      <w:r w:rsidRPr="008A188C">
        <w:rPr>
          <w:sz w:val="24"/>
          <w:szCs w:val="24"/>
        </w:rPr>
        <w:t xml:space="preserve"> </w:t>
      </w:r>
      <w:r w:rsidR="00792079">
        <w:rPr>
          <w:sz w:val="24"/>
          <w:szCs w:val="24"/>
        </w:rPr>
        <w:t xml:space="preserve">Possible agenda topics: </w:t>
      </w:r>
      <w:r w:rsidRPr="008A188C">
        <w:rPr>
          <w:sz w:val="24"/>
          <w:szCs w:val="24"/>
        </w:rPr>
        <w:t>reshaping higher ed</w:t>
      </w:r>
      <w:r w:rsidR="00585EA7">
        <w:rPr>
          <w:sz w:val="24"/>
          <w:szCs w:val="24"/>
        </w:rPr>
        <w:t xml:space="preserve">ucation, Guided Pathways </w:t>
      </w:r>
      <w:r w:rsidRPr="008A188C">
        <w:rPr>
          <w:sz w:val="24"/>
          <w:szCs w:val="24"/>
        </w:rPr>
        <w:t xml:space="preserve">momentum, </w:t>
      </w:r>
      <w:proofErr w:type="gramStart"/>
      <w:r w:rsidRPr="008A188C">
        <w:rPr>
          <w:sz w:val="24"/>
          <w:szCs w:val="24"/>
        </w:rPr>
        <w:t>equity</w:t>
      </w:r>
      <w:proofErr w:type="gramEnd"/>
      <w:r w:rsidRPr="008A188C">
        <w:rPr>
          <w:sz w:val="24"/>
          <w:szCs w:val="24"/>
        </w:rPr>
        <w:t xml:space="preserve"> issues in time of crisis, </w:t>
      </w:r>
      <w:r w:rsidR="008911D4">
        <w:rPr>
          <w:sz w:val="24"/>
          <w:szCs w:val="24"/>
        </w:rPr>
        <w:t>council structure and support, o</w:t>
      </w:r>
      <w:r w:rsidRPr="008A188C">
        <w:rPr>
          <w:sz w:val="24"/>
          <w:szCs w:val="24"/>
        </w:rPr>
        <w:t xml:space="preserve">fficer selection. Open to creative approach to agenda-setting, </w:t>
      </w:r>
      <w:r w:rsidR="000E0385">
        <w:rPr>
          <w:sz w:val="24"/>
          <w:szCs w:val="24"/>
        </w:rPr>
        <w:t xml:space="preserve">balance “business” with </w:t>
      </w:r>
      <w:r w:rsidR="00585EA7">
        <w:rPr>
          <w:sz w:val="24"/>
          <w:szCs w:val="24"/>
        </w:rPr>
        <w:t>pandemic</w:t>
      </w:r>
      <w:r w:rsidR="000E0385">
        <w:rPr>
          <w:sz w:val="24"/>
          <w:szCs w:val="24"/>
        </w:rPr>
        <w:t xml:space="preserve"> response needs</w:t>
      </w:r>
      <w:r w:rsidRPr="008A188C">
        <w:rPr>
          <w:sz w:val="24"/>
          <w:szCs w:val="24"/>
        </w:rPr>
        <w:t xml:space="preserve">. </w:t>
      </w:r>
      <w:r w:rsidR="008911D4">
        <w:rPr>
          <w:sz w:val="24"/>
          <w:szCs w:val="24"/>
        </w:rPr>
        <w:t xml:space="preserve">Based on the number of agenda items, we can decide if one or two half-days </w:t>
      </w:r>
      <w:proofErr w:type="gramStart"/>
      <w:r w:rsidR="008911D4">
        <w:rPr>
          <w:sz w:val="24"/>
          <w:szCs w:val="24"/>
        </w:rPr>
        <w:t>will be needed</w:t>
      </w:r>
      <w:proofErr w:type="gramEnd"/>
      <w:r w:rsidR="008911D4">
        <w:rPr>
          <w:sz w:val="24"/>
          <w:szCs w:val="24"/>
        </w:rPr>
        <w:t xml:space="preserve">. </w:t>
      </w:r>
      <w:r w:rsidR="000E0385">
        <w:rPr>
          <w:sz w:val="24"/>
          <w:szCs w:val="24"/>
        </w:rPr>
        <w:t xml:space="preserve">Summer meeting </w:t>
      </w:r>
      <w:proofErr w:type="gramStart"/>
      <w:r w:rsidR="000E0385">
        <w:rPr>
          <w:sz w:val="24"/>
          <w:szCs w:val="24"/>
        </w:rPr>
        <w:t>is still planned</w:t>
      </w:r>
      <w:proofErr w:type="gramEnd"/>
      <w:r w:rsidR="000E0385">
        <w:rPr>
          <w:sz w:val="24"/>
          <w:szCs w:val="24"/>
        </w:rPr>
        <w:t xml:space="preserve"> for July 7-9.</w:t>
      </w:r>
    </w:p>
    <w:p w:rsidR="008911D4" w:rsidRDefault="008911D4" w:rsidP="008B0D6A">
      <w:pPr>
        <w:rPr>
          <w:sz w:val="24"/>
          <w:szCs w:val="24"/>
        </w:rPr>
      </w:pPr>
      <w:r>
        <w:rPr>
          <w:sz w:val="24"/>
          <w:szCs w:val="24"/>
        </w:rPr>
        <w:t>Slate of Officers for 2020-2021. Matt Campbell asked for nominating committee members. Ruby Hayden and Bill Belden vol</w:t>
      </w:r>
      <w:r w:rsidR="00792079">
        <w:rPr>
          <w:sz w:val="24"/>
          <w:szCs w:val="24"/>
        </w:rPr>
        <w:t xml:space="preserve">unteered. Sue Orchard will move </w:t>
      </w:r>
      <w:r>
        <w:rPr>
          <w:sz w:val="24"/>
          <w:szCs w:val="24"/>
        </w:rPr>
        <w:t xml:space="preserve">up to President, Jess Gilmore-English will move to Past President. Other positions are subject to nomination. </w:t>
      </w:r>
    </w:p>
    <w:p w:rsidR="009E2269" w:rsidRDefault="008B0D6A" w:rsidP="008B0D6A">
      <w:pPr>
        <w:rPr>
          <w:sz w:val="24"/>
          <w:szCs w:val="24"/>
        </w:rPr>
      </w:pPr>
      <w:r w:rsidRPr="008A188C">
        <w:rPr>
          <w:sz w:val="24"/>
          <w:szCs w:val="24"/>
        </w:rPr>
        <w:t>Leg</w:t>
      </w:r>
      <w:r w:rsidR="009E2269">
        <w:rPr>
          <w:sz w:val="24"/>
          <w:szCs w:val="24"/>
        </w:rPr>
        <w:t>islative Update. Joe Holliday provided an update. The HB 2513 Workgroup will ha</w:t>
      </w:r>
      <w:bookmarkStart w:id="0" w:name="_GoBack"/>
      <w:bookmarkEnd w:id="0"/>
      <w:r w:rsidR="009E2269">
        <w:rPr>
          <w:sz w:val="24"/>
          <w:szCs w:val="24"/>
        </w:rPr>
        <w:t>ve fo</w:t>
      </w:r>
      <w:r w:rsidR="00792079">
        <w:rPr>
          <w:sz w:val="24"/>
          <w:szCs w:val="24"/>
        </w:rPr>
        <w:t>u</w:t>
      </w:r>
      <w:r w:rsidR="009E2269">
        <w:rPr>
          <w:sz w:val="24"/>
          <w:szCs w:val="24"/>
        </w:rPr>
        <w:t xml:space="preserve">r VPSS reps: Ruby Hayden, Robert Cox, Chio Flores, and Steve Ashpole. Joe re-sent the final 2020 Bill Watch to the WSSSC list prior to the call. Most bills take effect in </w:t>
      </w:r>
      <w:proofErr w:type="gramStart"/>
      <w:r w:rsidR="009E2269">
        <w:rPr>
          <w:sz w:val="24"/>
          <w:szCs w:val="24"/>
        </w:rPr>
        <w:t>June,</w:t>
      </w:r>
      <w:proofErr w:type="gramEnd"/>
      <w:r w:rsidR="009E2269">
        <w:rPr>
          <w:sz w:val="24"/>
          <w:szCs w:val="24"/>
        </w:rPr>
        <w:t xml:space="preserve"> 2020. </w:t>
      </w:r>
    </w:p>
    <w:p w:rsidR="008B0D6A" w:rsidRPr="008A188C" w:rsidRDefault="000E0385">
      <w:pPr>
        <w:rPr>
          <w:sz w:val="24"/>
          <w:szCs w:val="24"/>
        </w:rPr>
      </w:pPr>
      <w:r>
        <w:rPr>
          <w:sz w:val="24"/>
          <w:szCs w:val="24"/>
        </w:rPr>
        <w:t xml:space="preserve">Open Discussion. </w:t>
      </w:r>
      <w:r w:rsidR="009E2269">
        <w:rPr>
          <w:sz w:val="24"/>
          <w:szCs w:val="24"/>
        </w:rPr>
        <w:t>TCC has “</w:t>
      </w:r>
      <w:r w:rsidR="008B0D6A" w:rsidRPr="008A188C">
        <w:rPr>
          <w:sz w:val="24"/>
          <w:szCs w:val="24"/>
        </w:rPr>
        <w:t>no meeting Fridays</w:t>
      </w:r>
      <w:r w:rsidR="009E2269">
        <w:rPr>
          <w:sz w:val="24"/>
          <w:szCs w:val="24"/>
        </w:rPr>
        <w:t xml:space="preserve">.” Aaron commented on </w:t>
      </w:r>
      <w:r w:rsidR="008B0D6A" w:rsidRPr="008A188C">
        <w:rPr>
          <w:sz w:val="24"/>
          <w:szCs w:val="24"/>
        </w:rPr>
        <w:t xml:space="preserve">Zoom fatigue, </w:t>
      </w:r>
      <w:r w:rsidR="009E2269">
        <w:rPr>
          <w:sz w:val="24"/>
          <w:szCs w:val="24"/>
        </w:rPr>
        <w:t>and the importance of helping staff avoid burnout. Several colleges have</w:t>
      </w:r>
      <w:r>
        <w:rPr>
          <w:sz w:val="24"/>
          <w:szCs w:val="24"/>
        </w:rPr>
        <w:t xml:space="preserve"> </w:t>
      </w:r>
      <w:r w:rsidR="008B0D6A" w:rsidRPr="008A188C">
        <w:rPr>
          <w:sz w:val="24"/>
          <w:szCs w:val="24"/>
        </w:rPr>
        <w:t>wellness activities on Fridays</w:t>
      </w:r>
      <w:r w:rsidR="009E2269">
        <w:rPr>
          <w:sz w:val="24"/>
          <w:szCs w:val="24"/>
        </w:rPr>
        <w:t xml:space="preserve">. LWIT has been gathering and sharing photo collages featuring staff childhood pictures and </w:t>
      </w:r>
      <w:r w:rsidR="008B0D6A" w:rsidRPr="008A188C">
        <w:rPr>
          <w:sz w:val="24"/>
          <w:szCs w:val="24"/>
        </w:rPr>
        <w:t>family pictures</w:t>
      </w:r>
      <w:r w:rsidR="009E2269">
        <w:rPr>
          <w:sz w:val="24"/>
          <w:szCs w:val="24"/>
        </w:rPr>
        <w:t>. Skagit Valley has been sending notes through the mail to staff.</w:t>
      </w:r>
    </w:p>
    <w:sectPr w:rsidR="008B0D6A" w:rsidRPr="008A1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08" w:rsidRDefault="00721908" w:rsidP="000E0385">
      <w:pPr>
        <w:spacing w:after="0" w:line="240" w:lineRule="auto"/>
      </w:pPr>
      <w:r>
        <w:separator/>
      </w:r>
    </w:p>
  </w:endnote>
  <w:endnote w:type="continuationSeparator" w:id="0">
    <w:p w:rsidR="00721908" w:rsidRDefault="00721908" w:rsidP="000E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85" w:rsidRDefault="000E0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85" w:rsidRDefault="000E0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85" w:rsidRDefault="000E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08" w:rsidRDefault="00721908" w:rsidP="000E0385">
      <w:pPr>
        <w:spacing w:after="0" w:line="240" w:lineRule="auto"/>
      </w:pPr>
      <w:r>
        <w:separator/>
      </w:r>
    </w:p>
  </w:footnote>
  <w:footnote w:type="continuationSeparator" w:id="0">
    <w:p w:rsidR="00721908" w:rsidRDefault="00721908" w:rsidP="000E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85" w:rsidRDefault="000E0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5292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85" w:rsidRDefault="000E0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5292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85" w:rsidRDefault="000E0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5292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6A"/>
    <w:rsid w:val="000E0385"/>
    <w:rsid w:val="004C7826"/>
    <w:rsid w:val="00585EA7"/>
    <w:rsid w:val="00721908"/>
    <w:rsid w:val="00792079"/>
    <w:rsid w:val="008911D4"/>
    <w:rsid w:val="008A188C"/>
    <w:rsid w:val="008B0D6A"/>
    <w:rsid w:val="009E2269"/>
    <w:rsid w:val="00E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F04837"/>
  <w15:chartTrackingRefBased/>
  <w15:docId w15:val="{46B9023B-6129-4845-9879-0DED178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85"/>
  </w:style>
  <w:style w:type="paragraph" w:styleId="Footer">
    <w:name w:val="footer"/>
    <w:basedOn w:val="Normal"/>
    <w:link w:val="FooterChar"/>
    <w:uiPriority w:val="99"/>
    <w:unhideWhenUsed/>
    <w:rsid w:val="000E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5</cp:revision>
  <dcterms:created xsi:type="dcterms:W3CDTF">2020-04-30T20:21:00Z</dcterms:created>
  <dcterms:modified xsi:type="dcterms:W3CDTF">2020-05-01T17:55:00Z</dcterms:modified>
</cp:coreProperties>
</file>