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386.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10"/>
        <w:gridCol w:w="6576"/>
        <w:tblGridChange w:id="0">
          <w:tblGrid>
            <w:gridCol w:w="810"/>
            <w:gridCol w:w="6576"/>
          </w:tblGrid>
        </w:tblGridChange>
      </w:tblGrid>
      <w:tr>
        <w:trPr>
          <w:trHeight w:val="360" w:hRule="atLeast"/>
        </w:trPr>
        <w:tc>
          <w:tcPr>
            <w:vAlign w:val="bottom"/>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hanging="72"/>
              <w:jc w:val="left"/>
              <w:rPr>
                <w:rFonts w:ascii="Calibri" w:cs="Calibri" w:eastAsia="Calibri" w:hAnsi="Calibri"/>
                <w:b w:val="0"/>
                <w:i w:val="0"/>
                <w:smallCaps w:val="1"/>
                <w:strike w:val="0"/>
                <w:color w:val="404040"/>
                <w:sz w:val="18"/>
                <w:szCs w:val="18"/>
                <w:u w:val="none"/>
                <w:shd w:fill="auto" w:val="clear"/>
                <w:vertAlign w:val="baseline"/>
              </w:rPr>
            </w:pPr>
            <w:r w:rsidDel="00000000" w:rsidR="00000000" w:rsidRPr="00000000">
              <w:rPr>
                <w:smallCaps w:val="1"/>
                <w:color w:val="404040"/>
                <w:sz w:val="18"/>
                <w:szCs w:val="18"/>
                <w:rtl w:val="0"/>
              </w:rPr>
              <w:t xml:space="preserve">  </w:t>
            </w:r>
            <w:r w:rsidDel="00000000" w:rsidR="00000000" w:rsidRPr="00000000">
              <w:rPr>
                <w:rFonts w:ascii="Calibri" w:cs="Calibri" w:eastAsia="Calibri" w:hAnsi="Calibri"/>
                <w:b w:val="0"/>
                <w:i w:val="0"/>
                <w:smallCaps w:val="1"/>
                <w:strike w:val="0"/>
                <w:color w:val="404040"/>
                <w:sz w:val="18"/>
                <w:szCs w:val="18"/>
                <w:u w:val="none"/>
                <w:shd w:fill="auto" w:val="clear"/>
                <w:vertAlign w:val="baseline"/>
                <w:rtl w:val="0"/>
              </w:rPr>
              <w:t xml:space="preserve">to:</w:t>
            </w:r>
          </w:p>
        </w:tc>
        <w:tc>
          <w:tcPr>
            <w:vAlign w:val="bottom"/>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hanging="72"/>
              <w:jc w:val="left"/>
              <w:rPr>
                <w:rFonts w:ascii="Calibri" w:cs="Calibri" w:eastAsia="Calibri" w:hAnsi="Calibri"/>
                <w:b w:val="0"/>
                <w:i w:val="0"/>
                <w:smallCaps w:val="1"/>
                <w:strike w:val="0"/>
                <w:color w:val="404040"/>
                <w:sz w:val="18"/>
                <w:szCs w:val="18"/>
                <w:u w:val="none"/>
                <w:shd w:fill="auto" w:val="clear"/>
                <w:vertAlign w:val="baseline"/>
              </w:rPr>
            </w:pPr>
            <w:r w:rsidDel="00000000" w:rsidR="00000000" w:rsidRPr="00000000">
              <w:rPr>
                <w:smallCaps w:val="1"/>
                <w:color w:val="404040"/>
                <w:sz w:val="18"/>
                <w:szCs w:val="18"/>
                <w:rtl w:val="0"/>
              </w:rPr>
              <w:t xml:space="preserve">  WA FOOD FUND PARTNERS</w:t>
            </w:r>
            <w:r w:rsidDel="00000000" w:rsidR="00000000" w:rsidRPr="00000000">
              <w:rPr>
                <w:rtl w:val="0"/>
              </w:rPr>
            </w:r>
          </w:p>
        </w:tc>
      </w:tr>
      <w:tr>
        <w:trPr>
          <w:trHeight w:val="247" w:hRule="atLeast"/>
        </w:trPr>
        <w:tc>
          <w:tcPr>
            <w:vAlign w:val="bottom"/>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74" w:right="0" w:hanging="74"/>
              <w:jc w:val="left"/>
              <w:rPr>
                <w:rFonts w:ascii="Calibri" w:cs="Calibri" w:eastAsia="Calibri" w:hAnsi="Calibri"/>
                <w:b w:val="0"/>
                <w:i w:val="0"/>
                <w:smallCaps w:val="1"/>
                <w:strike w:val="0"/>
                <w:color w:val="404040"/>
                <w:sz w:val="18"/>
                <w:szCs w:val="18"/>
                <w:u w:val="none"/>
                <w:shd w:fill="auto" w:val="clear"/>
                <w:vertAlign w:val="baseline"/>
              </w:rPr>
            </w:pPr>
            <w:r w:rsidDel="00000000" w:rsidR="00000000" w:rsidRPr="00000000">
              <w:rPr>
                <w:rFonts w:ascii="Calibri" w:cs="Calibri" w:eastAsia="Calibri" w:hAnsi="Calibri"/>
                <w:b w:val="0"/>
                <w:i w:val="0"/>
                <w:smallCaps w:val="1"/>
                <w:strike w:val="0"/>
                <w:color w:val="404040"/>
                <w:sz w:val="18"/>
                <w:szCs w:val="18"/>
                <w:u w:val="none"/>
                <w:shd w:fill="auto" w:val="clear"/>
                <w:vertAlign w:val="baseline"/>
                <w:rtl w:val="0"/>
              </w:rPr>
              <w:t xml:space="preserve">from:</w:t>
            </w:r>
          </w:p>
        </w:tc>
        <w:tc>
          <w:tcPr>
            <w:vAlign w:val="bottom"/>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74" w:right="0" w:hanging="74"/>
              <w:jc w:val="left"/>
              <w:rPr>
                <w:rFonts w:ascii="Calibri" w:cs="Calibri" w:eastAsia="Calibri" w:hAnsi="Calibri"/>
                <w:b w:val="0"/>
                <w:i w:val="0"/>
                <w:smallCaps w:val="1"/>
                <w:strike w:val="0"/>
                <w:color w:val="404040"/>
                <w:sz w:val="18"/>
                <w:szCs w:val="18"/>
                <w:u w:val="none"/>
                <w:shd w:fill="auto" w:val="clear"/>
                <w:vertAlign w:val="baseline"/>
              </w:rPr>
            </w:pPr>
            <w:r w:rsidDel="00000000" w:rsidR="00000000" w:rsidRPr="00000000">
              <w:rPr>
                <w:rFonts w:ascii="Calibri" w:cs="Calibri" w:eastAsia="Calibri" w:hAnsi="Calibri"/>
                <w:b w:val="0"/>
                <w:i w:val="0"/>
                <w:smallCaps w:val="1"/>
                <w:strike w:val="0"/>
                <w:color w:val="404040"/>
                <w:sz w:val="18"/>
                <w:szCs w:val="18"/>
                <w:u w:val="none"/>
                <w:shd w:fill="auto" w:val="clear"/>
                <w:vertAlign w:val="baseline"/>
                <w:rtl w:val="0"/>
              </w:rPr>
              <w:t xml:space="preserve">RALLY</w:t>
            </w:r>
          </w:p>
        </w:tc>
      </w:tr>
      <w:tr>
        <w:trPr>
          <w:trHeight w:val="80" w:hRule="atLeast"/>
        </w:trPr>
        <w:tc>
          <w:tcPr>
            <w:vAlign w:val="bottom"/>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74" w:right="0" w:hanging="74"/>
              <w:jc w:val="left"/>
              <w:rPr>
                <w:rFonts w:ascii="Calibri" w:cs="Calibri" w:eastAsia="Calibri" w:hAnsi="Calibri"/>
                <w:b w:val="0"/>
                <w:i w:val="0"/>
                <w:smallCaps w:val="1"/>
                <w:strike w:val="0"/>
                <w:color w:val="404040"/>
                <w:sz w:val="18"/>
                <w:szCs w:val="18"/>
                <w:u w:val="none"/>
                <w:shd w:fill="auto" w:val="clear"/>
                <w:vertAlign w:val="baseline"/>
              </w:rPr>
            </w:pPr>
            <w:r w:rsidDel="00000000" w:rsidR="00000000" w:rsidRPr="00000000">
              <w:rPr>
                <w:rFonts w:ascii="Calibri" w:cs="Calibri" w:eastAsia="Calibri" w:hAnsi="Calibri"/>
                <w:b w:val="0"/>
                <w:i w:val="0"/>
                <w:smallCaps w:val="1"/>
                <w:strike w:val="0"/>
                <w:color w:val="404040"/>
                <w:sz w:val="18"/>
                <w:szCs w:val="18"/>
                <w:u w:val="none"/>
                <w:shd w:fill="auto" w:val="clear"/>
                <w:vertAlign w:val="baseline"/>
                <w:rtl w:val="0"/>
              </w:rPr>
              <w:t xml:space="preserve">date:</w:t>
            </w:r>
          </w:p>
        </w:tc>
        <w:tc>
          <w:tcPr>
            <w:vAlign w:val="bottom"/>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74" w:right="0" w:hanging="74"/>
              <w:jc w:val="left"/>
              <w:rPr>
                <w:rFonts w:ascii="Calibri" w:cs="Calibri" w:eastAsia="Calibri" w:hAnsi="Calibri"/>
                <w:b w:val="0"/>
                <w:i w:val="0"/>
                <w:smallCaps w:val="1"/>
                <w:strike w:val="0"/>
                <w:color w:val="404040"/>
                <w:sz w:val="18"/>
                <w:szCs w:val="18"/>
                <w:u w:val="none"/>
                <w:shd w:fill="auto" w:val="clear"/>
                <w:vertAlign w:val="baseline"/>
              </w:rPr>
            </w:pPr>
            <w:r w:rsidDel="00000000" w:rsidR="00000000" w:rsidRPr="00000000">
              <w:rPr>
                <w:rFonts w:ascii="Calibri" w:cs="Calibri" w:eastAsia="Calibri" w:hAnsi="Calibri"/>
                <w:b w:val="0"/>
                <w:i w:val="0"/>
                <w:smallCaps w:val="1"/>
                <w:strike w:val="0"/>
                <w:color w:val="404040"/>
                <w:sz w:val="18"/>
                <w:szCs w:val="18"/>
                <w:u w:val="none"/>
                <w:shd w:fill="auto" w:val="clear"/>
                <w:vertAlign w:val="baseline"/>
                <w:rtl w:val="0"/>
              </w:rPr>
              <w:t xml:space="preserve">APRIL </w:t>
            </w:r>
            <w:r w:rsidDel="00000000" w:rsidR="00000000" w:rsidRPr="00000000">
              <w:rPr>
                <w:smallCaps w:val="1"/>
                <w:color w:val="404040"/>
                <w:sz w:val="18"/>
                <w:szCs w:val="18"/>
                <w:rtl w:val="0"/>
              </w:rPr>
              <w:t xml:space="preserve">6</w:t>
            </w:r>
            <w:r w:rsidDel="00000000" w:rsidR="00000000" w:rsidRPr="00000000">
              <w:rPr>
                <w:rFonts w:ascii="Calibri" w:cs="Calibri" w:eastAsia="Calibri" w:hAnsi="Calibri"/>
                <w:b w:val="0"/>
                <w:i w:val="0"/>
                <w:smallCaps w:val="1"/>
                <w:strike w:val="0"/>
                <w:color w:val="404040"/>
                <w:sz w:val="18"/>
                <w:szCs w:val="18"/>
                <w:u w:val="none"/>
                <w:shd w:fill="auto" w:val="clear"/>
                <w:vertAlign w:val="baseline"/>
                <w:rtl w:val="0"/>
              </w:rPr>
              <w:t xml:space="preserve">, 2020</w:t>
            </w:r>
          </w:p>
        </w:tc>
      </w:tr>
      <w:tr>
        <w:trPr>
          <w:trHeight w:val="80" w:hRule="atLeast"/>
        </w:trPr>
        <w:tc>
          <w:tcPr>
            <w:vAlign w:val="bottom"/>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74" w:right="0" w:hanging="74"/>
              <w:jc w:val="left"/>
              <w:rPr>
                <w:rFonts w:ascii="Calibri" w:cs="Calibri" w:eastAsia="Calibri" w:hAnsi="Calibri"/>
                <w:b w:val="0"/>
                <w:i w:val="0"/>
                <w:smallCaps w:val="1"/>
                <w:strike w:val="0"/>
                <w:color w:val="404040"/>
                <w:sz w:val="18"/>
                <w:szCs w:val="18"/>
                <w:u w:val="none"/>
                <w:shd w:fill="auto" w:val="clear"/>
                <w:vertAlign w:val="baseline"/>
              </w:rPr>
            </w:pPr>
            <w:r w:rsidDel="00000000" w:rsidR="00000000" w:rsidRPr="00000000">
              <w:rPr>
                <w:rFonts w:ascii="Calibri" w:cs="Calibri" w:eastAsia="Calibri" w:hAnsi="Calibri"/>
                <w:b w:val="0"/>
                <w:i w:val="0"/>
                <w:smallCaps w:val="1"/>
                <w:strike w:val="0"/>
                <w:color w:val="404040"/>
                <w:sz w:val="18"/>
                <w:szCs w:val="18"/>
                <w:u w:val="none"/>
                <w:shd w:fill="auto" w:val="clear"/>
                <w:vertAlign w:val="baseline"/>
                <w:rtl w:val="0"/>
              </w:rPr>
              <w:t xml:space="preserve">re:</w:t>
            </w:r>
          </w:p>
        </w:tc>
        <w:tc>
          <w:tcPr>
            <w:vAlign w:val="bottom"/>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74" w:right="0" w:hanging="74"/>
              <w:jc w:val="left"/>
              <w:rPr>
                <w:rFonts w:ascii="Calibri" w:cs="Calibri" w:eastAsia="Calibri" w:hAnsi="Calibri"/>
                <w:b w:val="0"/>
                <w:i w:val="0"/>
                <w:smallCaps w:val="1"/>
                <w:strike w:val="0"/>
                <w:color w:val="404040"/>
                <w:sz w:val="18"/>
                <w:szCs w:val="18"/>
                <w:u w:val="none"/>
                <w:shd w:fill="auto" w:val="clear"/>
                <w:vertAlign w:val="baseline"/>
              </w:rPr>
            </w:pPr>
            <w:r w:rsidDel="00000000" w:rsidR="00000000" w:rsidRPr="00000000">
              <w:rPr>
                <w:rFonts w:ascii="Calibri" w:cs="Calibri" w:eastAsia="Calibri" w:hAnsi="Calibri"/>
                <w:b w:val="0"/>
                <w:i w:val="0"/>
                <w:smallCaps w:val="1"/>
                <w:strike w:val="0"/>
                <w:color w:val="404040"/>
                <w:sz w:val="18"/>
                <w:szCs w:val="18"/>
                <w:u w:val="none"/>
                <w:shd w:fill="auto" w:val="clear"/>
                <w:vertAlign w:val="baseline"/>
                <w:rtl w:val="0"/>
              </w:rPr>
              <w:t xml:space="preserve">WA FOOD </w:t>
            </w:r>
            <w:r w:rsidDel="00000000" w:rsidR="00000000" w:rsidRPr="00000000">
              <w:rPr>
                <w:smallCaps w:val="1"/>
                <w:color w:val="404040"/>
                <w:sz w:val="18"/>
                <w:szCs w:val="18"/>
                <w:rtl w:val="0"/>
              </w:rPr>
              <w:t xml:space="preserve">FUND </w:t>
            </w:r>
            <w:r w:rsidDel="00000000" w:rsidR="00000000" w:rsidRPr="00000000">
              <w:rPr>
                <w:rtl w:val="0"/>
              </w:rPr>
            </w:r>
          </w:p>
        </w:tc>
      </w:tr>
    </w:tbl>
    <w:p w:rsidR="00000000" w:rsidDel="00000000" w:rsidP="00000000" w:rsidRDefault="00000000" w:rsidRPr="00000000" w14:paraId="0000000A">
      <w:pPr>
        <w:rPr>
          <w:color w:val="404040"/>
        </w:rPr>
      </w:pPr>
      <w:r w:rsidDel="00000000" w:rsidR="00000000" w:rsidRPr="00000000">
        <w:rPr>
          <w:rtl w:val="0"/>
        </w:rPr>
      </w:r>
    </w:p>
    <w:p w:rsidR="00000000" w:rsidDel="00000000" w:rsidP="00000000" w:rsidRDefault="00000000" w:rsidRPr="00000000" w14:paraId="0000000B">
      <w:pPr>
        <w:shd w:fill="ffffff" w:val="clear"/>
        <w:rPr>
          <w:color w:val="404040"/>
          <w:sz w:val="24"/>
          <w:szCs w:val="24"/>
          <w:highlight w:val="white"/>
        </w:rPr>
      </w:pPr>
      <w:r w:rsidDel="00000000" w:rsidR="00000000" w:rsidRPr="00000000">
        <w:rPr>
          <w:color w:val="404040"/>
          <w:sz w:val="24"/>
          <w:szCs w:val="24"/>
          <w:highlight w:val="white"/>
          <w:rtl w:val="0"/>
        </w:rPr>
        <w:t xml:space="preserve">Please see below some materials you can use to alert your organization and partners to the issues surrounding food insecurity in the state and the WA Food Fund that the Governor, in partnership with Philanthropy Northwest, Food Lifeline, Northwest Harvest and Second Harvest, launched today, Tuesday, April 7.</w:t>
      </w:r>
    </w:p>
    <w:p w:rsidR="00000000" w:rsidDel="00000000" w:rsidP="00000000" w:rsidRDefault="00000000" w:rsidRPr="00000000" w14:paraId="0000000C">
      <w:pPr>
        <w:shd w:fill="ffffff" w:val="clear"/>
        <w:rPr>
          <w:color w:val="404040"/>
          <w:sz w:val="24"/>
          <w:szCs w:val="24"/>
          <w:highlight w:val="white"/>
        </w:rPr>
      </w:pPr>
      <w:r w:rsidDel="00000000" w:rsidR="00000000" w:rsidRPr="00000000">
        <w:rPr>
          <w:rtl w:val="0"/>
        </w:rPr>
      </w:r>
    </w:p>
    <w:p w:rsidR="00000000" w:rsidDel="00000000" w:rsidP="00000000" w:rsidRDefault="00000000" w:rsidRPr="00000000" w14:paraId="0000000D">
      <w:pPr>
        <w:shd w:fill="ffffff" w:val="clear"/>
        <w:rPr>
          <w:color w:val="404040"/>
          <w:sz w:val="24"/>
          <w:szCs w:val="24"/>
          <w:highlight w:val="white"/>
        </w:rPr>
      </w:pPr>
      <w:r w:rsidDel="00000000" w:rsidR="00000000" w:rsidRPr="00000000">
        <w:rPr>
          <w:color w:val="404040"/>
          <w:sz w:val="24"/>
          <w:szCs w:val="24"/>
          <w:highlight w:val="white"/>
          <w:rtl w:val="0"/>
        </w:rPr>
        <w:t xml:space="preserve">Seattle Times wrote about the fund this morning, </w:t>
      </w:r>
      <w:hyperlink r:id="rId6">
        <w:r w:rsidDel="00000000" w:rsidR="00000000" w:rsidRPr="00000000">
          <w:rPr>
            <w:color w:val="1155cc"/>
            <w:sz w:val="24"/>
            <w:szCs w:val="24"/>
            <w:highlight w:val="white"/>
            <w:u w:val="single"/>
            <w:rtl w:val="0"/>
          </w:rPr>
          <w:t xml:space="preserve">https://www.seattletimes.com/seattle-news/homeless/as-coronavirus-economic-effects-strain-food-banks-gov-inslee-announces-statewide-food-relief-fund/</w:t>
        </w:r>
      </w:hyperlink>
      <w:r w:rsidDel="00000000" w:rsidR="00000000" w:rsidRPr="00000000">
        <w:rPr>
          <w:rtl w:val="0"/>
        </w:rPr>
      </w:r>
    </w:p>
    <w:p w:rsidR="00000000" w:rsidDel="00000000" w:rsidP="00000000" w:rsidRDefault="00000000" w:rsidRPr="00000000" w14:paraId="0000000E">
      <w:pPr>
        <w:shd w:fill="ffffff" w:val="clear"/>
        <w:rPr>
          <w:color w:val="404040"/>
          <w:sz w:val="24"/>
          <w:szCs w:val="24"/>
          <w:highlight w:val="white"/>
        </w:rPr>
      </w:pPr>
      <w:r w:rsidDel="00000000" w:rsidR="00000000" w:rsidRPr="00000000">
        <w:rPr>
          <w:rtl w:val="0"/>
        </w:rPr>
      </w:r>
    </w:p>
    <w:p w:rsidR="00000000" w:rsidDel="00000000" w:rsidP="00000000" w:rsidRDefault="00000000" w:rsidRPr="00000000" w14:paraId="0000000F">
      <w:pPr>
        <w:shd w:fill="ffffff" w:val="clear"/>
        <w:rPr>
          <w:color w:val="404040"/>
          <w:sz w:val="24"/>
          <w:szCs w:val="24"/>
          <w:highlight w:val="white"/>
        </w:rPr>
      </w:pPr>
      <w:r w:rsidDel="00000000" w:rsidR="00000000" w:rsidRPr="00000000">
        <w:rPr>
          <w:color w:val="404040"/>
          <w:sz w:val="24"/>
          <w:szCs w:val="24"/>
          <w:highlight w:val="white"/>
          <w:rtl w:val="0"/>
        </w:rPr>
        <w:t xml:space="preserve">The Governor's office has posted the Governor’s video on Twitter, Facebook, Instagram and Medium. The First Lady's video will be shared on her Facebook page shortly.  Please feel free to amplify on your channels. </w:t>
      </w:r>
    </w:p>
    <w:p w:rsidR="00000000" w:rsidDel="00000000" w:rsidP="00000000" w:rsidRDefault="00000000" w:rsidRPr="00000000" w14:paraId="00000010">
      <w:pPr>
        <w:shd w:fill="ffffff" w:val="clear"/>
        <w:rPr>
          <w:color w:val="404040"/>
          <w:sz w:val="24"/>
          <w:szCs w:val="24"/>
          <w:highlight w:val="white"/>
        </w:rPr>
      </w:pPr>
      <w:r w:rsidDel="00000000" w:rsidR="00000000" w:rsidRPr="00000000">
        <w:rPr>
          <w:rtl w:val="0"/>
        </w:rPr>
      </w:r>
    </w:p>
    <w:p w:rsidR="00000000" w:rsidDel="00000000" w:rsidP="00000000" w:rsidRDefault="00000000" w:rsidRPr="00000000" w14:paraId="00000011">
      <w:pPr>
        <w:shd w:fill="ffffff" w:val="clear"/>
        <w:rPr>
          <w:color w:val="1155cc"/>
          <w:sz w:val="24"/>
          <w:szCs w:val="24"/>
          <w:highlight w:val="white"/>
          <w:u w:val="single"/>
        </w:rPr>
      </w:pPr>
      <w:r w:rsidDel="00000000" w:rsidR="00000000" w:rsidRPr="00000000">
        <w:rPr>
          <w:color w:val="404040"/>
          <w:sz w:val="24"/>
          <w:szCs w:val="24"/>
          <w:highlight w:val="white"/>
          <w:rtl w:val="0"/>
        </w:rPr>
        <w:t xml:space="preserve">Twitter: </w:t>
      </w:r>
      <w:hyperlink r:id="rId7">
        <w:r w:rsidDel="00000000" w:rsidR="00000000" w:rsidRPr="00000000">
          <w:rPr>
            <w:color w:val="1155cc"/>
            <w:sz w:val="24"/>
            <w:szCs w:val="24"/>
            <w:highlight w:val="white"/>
            <w:u w:val="single"/>
            <w:rtl w:val="0"/>
          </w:rPr>
          <w:t xml:space="preserve">https://twitter.com/GovInslee/status/1247554577320144898?s=20</w:t>
        </w:r>
      </w:hyperlink>
      <w:r w:rsidDel="00000000" w:rsidR="00000000" w:rsidRPr="00000000">
        <w:rPr>
          <w:rtl w:val="0"/>
        </w:rPr>
      </w:r>
    </w:p>
    <w:p w:rsidR="00000000" w:rsidDel="00000000" w:rsidP="00000000" w:rsidRDefault="00000000" w:rsidRPr="00000000" w14:paraId="00000012">
      <w:pPr>
        <w:shd w:fill="ffffff" w:val="clear"/>
        <w:rPr>
          <w:color w:val="404040"/>
          <w:sz w:val="24"/>
          <w:szCs w:val="24"/>
          <w:highlight w:val="white"/>
        </w:rPr>
      </w:pPr>
      <w:r w:rsidDel="00000000" w:rsidR="00000000" w:rsidRPr="00000000">
        <w:rPr>
          <w:rtl w:val="0"/>
        </w:rPr>
      </w:r>
    </w:p>
    <w:p w:rsidR="00000000" w:rsidDel="00000000" w:rsidP="00000000" w:rsidRDefault="00000000" w:rsidRPr="00000000" w14:paraId="00000013">
      <w:pPr>
        <w:shd w:fill="ffffff" w:val="clear"/>
        <w:rPr>
          <w:color w:val="1155cc"/>
          <w:sz w:val="24"/>
          <w:szCs w:val="24"/>
          <w:highlight w:val="white"/>
          <w:u w:val="single"/>
        </w:rPr>
      </w:pPr>
      <w:r w:rsidDel="00000000" w:rsidR="00000000" w:rsidRPr="00000000">
        <w:rPr>
          <w:color w:val="404040"/>
          <w:sz w:val="24"/>
          <w:szCs w:val="24"/>
          <w:highlight w:val="white"/>
          <w:rtl w:val="0"/>
        </w:rPr>
        <w:t xml:space="preserve">Facebook: </w:t>
      </w:r>
      <w:hyperlink r:id="rId8">
        <w:r w:rsidDel="00000000" w:rsidR="00000000" w:rsidRPr="00000000">
          <w:rPr>
            <w:color w:val="1155cc"/>
            <w:sz w:val="24"/>
            <w:szCs w:val="24"/>
            <w:highlight w:val="white"/>
            <w:u w:val="single"/>
            <w:rtl w:val="0"/>
          </w:rPr>
          <w:t xml:space="preserve">https://www.facebook.com/WaStateGov/videos/233939130995851/?__xts__[0]=68.ARD8yjMGoudmj-Gzzdf6PQ5com6mwrxD1P5TdmCQO_paJMicGLZ6idhpceKmWXABzqlI1ETgkfxY-45jd8tsuBytyBr_eTmCqUY_uF6XWPBNPrKi5areO5sNvFF3mXxImdtCLmRhjLNPgS4lrbKfFB-WRoZhYlylDO10RSv1Rc4iMSwu_Zi-hbMgfn5ZgaKn65-hTBZrzzyV8-vXinY0EMhE6CBQ1sdYtLGw2cAWvibp9t8kLz2LE0mIm-EsVIiF9hQBWlQyg7J6BIvO_AeiElFIKUMyGlYTTLsBsuYBdyXq0i9AhkxCx3TZqO_Xvbv5D20crW02J6TZNFinFWz5z5bXPQEMn7VTB1cB7g&amp;__tn__=-R</w:t>
        </w:r>
      </w:hyperlink>
      <w:r w:rsidDel="00000000" w:rsidR="00000000" w:rsidRPr="00000000">
        <w:rPr>
          <w:rtl w:val="0"/>
        </w:rPr>
      </w:r>
    </w:p>
    <w:p w:rsidR="00000000" w:rsidDel="00000000" w:rsidP="00000000" w:rsidRDefault="00000000" w:rsidRPr="00000000" w14:paraId="00000014">
      <w:pPr>
        <w:shd w:fill="ffffff" w:val="clear"/>
        <w:rPr>
          <w:color w:val="404040"/>
          <w:sz w:val="24"/>
          <w:szCs w:val="24"/>
          <w:highlight w:val="white"/>
        </w:rPr>
      </w:pPr>
      <w:r w:rsidDel="00000000" w:rsidR="00000000" w:rsidRPr="00000000">
        <w:rPr>
          <w:rtl w:val="0"/>
        </w:rPr>
      </w:r>
    </w:p>
    <w:p w:rsidR="00000000" w:rsidDel="00000000" w:rsidP="00000000" w:rsidRDefault="00000000" w:rsidRPr="00000000" w14:paraId="00000015">
      <w:pPr>
        <w:shd w:fill="ffffff" w:val="clear"/>
        <w:rPr>
          <w:color w:val="1155cc"/>
          <w:sz w:val="24"/>
          <w:szCs w:val="24"/>
          <w:highlight w:val="white"/>
          <w:u w:val="single"/>
        </w:rPr>
      </w:pPr>
      <w:r w:rsidDel="00000000" w:rsidR="00000000" w:rsidRPr="00000000">
        <w:rPr>
          <w:color w:val="404040"/>
          <w:sz w:val="24"/>
          <w:szCs w:val="24"/>
          <w:highlight w:val="white"/>
          <w:rtl w:val="0"/>
        </w:rPr>
        <w:t xml:space="preserve">Instagram: </w:t>
      </w:r>
      <w:hyperlink r:id="rId9">
        <w:r w:rsidDel="00000000" w:rsidR="00000000" w:rsidRPr="00000000">
          <w:rPr>
            <w:color w:val="1155cc"/>
            <w:sz w:val="24"/>
            <w:szCs w:val="24"/>
            <w:highlight w:val="white"/>
            <w:u w:val="single"/>
            <w:rtl w:val="0"/>
          </w:rPr>
          <w:t xml:space="preserve">https://www.instagram.com/p/B-r5s8cAikf/?utm_source=ig_web_button_share_sheet</w:t>
        </w:r>
      </w:hyperlink>
      <w:r w:rsidDel="00000000" w:rsidR="00000000" w:rsidRPr="00000000">
        <w:rPr>
          <w:rtl w:val="0"/>
        </w:rPr>
      </w:r>
    </w:p>
    <w:p w:rsidR="00000000" w:rsidDel="00000000" w:rsidP="00000000" w:rsidRDefault="00000000" w:rsidRPr="00000000" w14:paraId="00000016">
      <w:pPr>
        <w:shd w:fill="ffffff" w:val="clear"/>
        <w:rPr>
          <w:color w:val="262626"/>
          <w:sz w:val="24"/>
          <w:szCs w:val="24"/>
          <w:highlight w:val="white"/>
        </w:rPr>
      </w:pPr>
      <w:r w:rsidDel="00000000" w:rsidR="00000000" w:rsidRPr="00000000">
        <w:rPr>
          <w:rtl w:val="0"/>
        </w:rPr>
      </w:r>
    </w:p>
    <w:p w:rsidR="00000000" w:rsidDel="00000000" w:rsidP="00000000" w:rsidRDefault="00000000" w:rsidRPr="00000000" w14:paraId="00000017">
      <w:pPr>
        <w:shd w:fill="ffffff" w:val="clear"/>
        <w:rPr>
          <w:color w:val="1155cc"/>
          <w:sz w:val="24"/>
          <w:szCs w:val="24"/>
          <w:highlight w:val="white"/>
          <w:u w:val="single"/>
        </w:rPr>
      </w:pPr>
      <w:r w:rsidDel="00000000" w:rsidR="00000000" w:rsidRPr="00000000">
        <w:rPr>
          <w:color w:val="262626"/>
          <w:sz w:val="24"/>
          <w:szCs w:val="24"/>
          <w:highlight w:val="white"/>
          <w:rtl w:val="0"/>
        </w:rPr>
        <w:t xml:space="preserve">Medium: </w:t>
      </w:r>
      <w:hyperlink r:id="rId10">
        <w:r w:rsidDel="00000000" w:rsidR="00000000" w:rsidRPr="00000000">
          <w:rPr>
            <w:color w:val="1155cc"/>
            <w:sz w:val="24"/>
            <w:szCs w:val="24"/>
            <w:highlight w:val="white"/>
            <w:u w:val="single"/>
            <w:rtl w:val="0"/>
          </w:rPr>
          <w:t xml:space="preserve">https://medium.com/wagovernor/inslee-leading-nonprofits-launch-fund-for-states-food-banks-as-supply-levels-drop-1dacbb05fcb7</w:t>
        </w:r>
      </w:hyperlink>
      <w:r w:rsidDel="00000000" w:rsidR="00000000" w:rsidRPr="00000000">
        <w:rPr>
          <w:rtl w:val="0"/>
        </w:rPr>
      </w:r>
    </w:p>
    <w:p w:rsidR="00000000" w:rsidDel="00000000" w:rsidP="00000000" w:rsidRDefault="00000000" w:rsidRPr="00000000" w14:paraId="00000018">
      <w:pPr>
        <w:shd w:fill="ffffff" w:val="clear"/>
        <w:rPr>
          <w:color w:val="404040"/>
          <w:sz w:val="24"/>
          <w:szCs w:val="24"/>
          <w:highlight w:val="white"/>
        </w:rPr>
      </w:pPr>
      <w:r w:rsidDel="00000000" w:rsidR="00000000" w:rsidRPr="00000000">
        <w:rPr>
          <w:rtl w:val="0"/>
        </w:rPr>
      </w:r>
    </w:p>
    <w:p w:rsidR="00000000" w:rsidDel="00000000" w:rsidP="00000000" w:rsidRDefault="00000000" w:rsidRPr="00000000" w14:paraId="00000019">
      <w:pPr>
        <w:shd w:fill="ffffff" w:val="clear"/>
        <w:rPr>
          <w:color w:val="404040"/>
          <w:sz w:val="22"/>
          <w:szCs w:val="22"/>
          <w:highlight w:val="white"/>
        </w:rPr>
      </w:pPr>
      <w:r w:rsidDel="00000000" w:rsidR="00000000" w:rsidRPr="00000000">
        <w:rPr>
          <w:rtl w:val="0"/>
        </w:rPr>
      </w:r>
    </w:p>
    <w:p w:rsidR="00000000" w:rsidDel="00000000" w:rsidP="00000000" w:rsidRDefault="00000000" w:rsidRPr="00000000" w14:paraId="0000001A">
      <w:pPr>
        <w:tabs>
          <w:tab w:val="right" w:pos="851"/>
        </w:tabs>
        <w:spacing w:after="100" w:before="340" w:lineRule="auto"/>
        <w:rPr>
          <w:color w:val="404040"/>
          <w:sz w:val="22"/>
          <w:szCs w:val="22"/>
          <w:highlight w:val="white"/>
        </w:rPr>
      </w:pPr>
      <w:r w:rsidDel="00000000" w:rsidR="00000000" w:rsidRPr="00000000">
        <w:rPr>
          <w:b w:val="1"/>
          <w:smallCaps w:val="1"/>
          <w:color w:val="404040"/>
          <w:sz w:val="24"/>
          <w:szCs w:val="24"/>
          <w:shd w:fill="f6c931" w:val="clear"/>
          <w:rtl w:val="0"/>
        </w:rPr>
        <w:t xml:space="preserve">Sample Cover Letter to Partners</w:t>
      </w:r>
      <w:r w:rsidDel="00000000" w:rsidR="00000000" w:rsidRPr="00000000">
        <w:rPr>
          <w:rtl w:val="0"/>
        </w:rPr>
      </w:r>
    </w:p>
    <w:p w:rsidR="00000000" w:rsidDel="00000000" w:rsidP="00000000" w:rsidRDefault="00000000" w:rsidRPr="00000000" w14:paraId="0000001B">
      <w:pPr>
        <w:shd w:fill="ffffff" w:val="clear"/>
        <w:rPr>
          <w:color w:val="404040"/>
          <w:sz w:val="24"/>
          <w:szCs w:val="24"/>
          <w:highlight w:val="white"/>
        </w:rPr>
      </w:pPr>
      <w:r w:rsidDel="00000000" w:rsidR="00000000" w:rsidRPr="00000000">
        <w:rPr>
          <w:color w:val="404040"/>
          <w:sz w:val="24"/>
          <w:szCs w:val="24"/>
          <w:highlight w:val="white"/>
          <w:rtl w:val="0"/>
        </w:rPr>
        <w:t xml:space="preserve">Dear colleagues,</w:t>
      </w:r>
    </w:p>
    <w:p w:rsidR="00000000" w:rsidDel="00000000" w:rsidP="00000000" w:rsidRDefault="00000000" w:rsidRPr="00000000" w14:paraId="0000001C">
      <w:pPr>
        <w:shd w:fill="ffffff" w:val="clear"/>
        <w:rPr>
          <w:color w:val="404040"/>
          <w:sz w:val="24"/>
          <w:szCs w:val="24"/>
          <w:highlight w:val="white"/>
        </w:rPr>
      </w:pPr>
      <w:r w:rsidDel="00000000" w:rsidR="00000000" w:rsidRPr="00000000">
        <w:rPr>
          <w:rtl w:val="0"/>
        </w:rPr>
      </w:r>
    </w:p>
    <w:p w:rsidR="00000000" w:rsidDel="00000000" w:rsidP="00000000" w:rsidRDefault="00000000" w:rsidRPr="00000000" w14:paraId="0000001D">
      <w:pPr>
        <w:shd w:fill="ffffff" w:val="clear"/>
        <w:rPr>
          <w:color w:val="404040"/>
          <w:sz w:val="24"/>
          <w:szCs w:val="24"/>
          <w:highlight w:val="white"/>
        </w:rPr>
      </w:pPr>
      <w:r w:rsidDel="00000000" w:rsidR="00000000" w:rsidRPr="00000000">
        <w:rPr>
          <w:color w:val="404040"/>
          <w:sz w:val="24"/>
          <w:szCs w:val="24"/>
          <w:highlight w:val="white"/>
          <w:rtl w:val="0"/>
        </w:rPr>
        <w:t xml:space="preserve">As our communities continue to face the impacts of the coronavirus outbreak, an estimated 1.6 million Washingtonians are at risk of not having enough to eat. With the dramatic </w:t>
      </w:r>
      <w:hyperlink r:id="rId11">
        <w:r w:rsidDel="00000000" w:rsidR="00000000" w:rsidRPr="00000000">
          <w:rPr>
            <w:color w:val="1155cc"/>
            <w:sz w:val="24"/>
            <w:szCs w:val="24"/>
            <w:highlight w:val="white"/>
            <w:u w:val="single"/>
            <w:rtl w:val="0"/>
          </w:rPr>
          <w:t xml:space="preserve">rise</w:t>
        </w:r>
      </w:hyperlink>
      <w:r w:rsidDel="00000000" w:rsidR="00000000" w:rsidRPr="00000000">
        <w:rPr>
          <w:color w:val="404040"/>
          <w:sz w:val="24"/>
          <w:szCs w:val="24"/>
          <w:highlight w:val="white"/>
          <w:rtl w:val="0"/>
        </w:rPr>
        <w:t xml:space="preserve"> in joblessness, that number is expected to grow in the coming weeks. While our statewide food supply remains steady and</w:t>
      </w:r>
      <w:r w:rsidDel="00000000" w:rsidR="00000000" w:rsidRPr="00000000">
        <w:rPr>
          <w:color w:val="333333"/>
          <w:sz w:val="24"/>
          <w:szCs w:val="24"/>
          <w:highlight w:val="white"/>
          <w:rtl w:val="0"/>
        </w:rPr>
        <w:t xml:space="preserve"> deliveries to grocery stores continue uninterrupted</w:t>
      </w:r>
      <w:r w:rsidDel="00000000" w:rsidR="00000000" w:rsidRPr="00000000">
        <w:rPr>
          <w:color w:val="404040"/>
          <w:sz w:val="24"/>
          <w:szCs w:val="24"/>
          <w:highlight w:val="white"/>
          <w:rtl w:val="0"/>
        </w:rPr>
        <w:t xml:space="preserve">, donations to food banks and pantries have dropped 70% while demand has skyrocketed. </w:t>
      </w:r>
    </w:p>
    <w:p w:rsidR="00000000" w:rsidDel="00000000" w:rsidP="00000000" w:rsidRDefault="00000000" w:rsidRPr="00000000" w14:paraId="0000001E">
      <w:pPr>
        <w:ind w:left="0" w:firstLine="0"/>
        <w:rPr>
          <w:color w:val="404040"/>
          <w:sz w:val="24"/>
          <w:szCs w:val="24"/>
          <w:highlight w:val="white"/>
        </w:rPr>
      </w:pPr>
      <w:r w:rsidDel="00000000" w:rsidR="00000000" w:rsidRPr="00000000">
        <w:rPr>
          <w:rtl w:val="0"/>
        </w:rPr>
      </w:r>
    </w:p>
    <w:p w:rsidR="00000000" w:rsidDel="00000000" w:rsidP="00000000" w:rsidRDefault="00000000" w:rsidRPr="00000000" w14:paraId="0000001F">
      <w:pPr>
        <w:shd w:fill="ffffff" w:val="clear"/>
        <w:rPr>
          <w:color w:val="404040"/>
          <w:sz w:val="24"/>
          <w:szCs w:val="24"/>
        </w:rPr>
      </w:pPr>
      <w:r w:rsidDel="00000000" w:rsidR="00000000" w:rsidRPr="00000000">
        <w:rPr>
          <w:b w:val="1"/>
          <w:color w:val="404040"/>
          <w:sz w:val="24"/>
          <w:szCs w:val="24"/>
          <w:highlight w:val="white"/>
          <w:rtl w:val="0"/>
        </w:rPr>
        <w:t xml:space="preserve">Governor Inslee and Philanthropy Northwest have teamed up to launch the </w:t>
      </w:r>
      <w:hyperlink r:id="rId12">
        <w:r w:rsidDel="00000000" w:rsidR="00000000" w:rsidRPr="00000000">
          <w:rPr>
            <w:b w:val="1"/>
            <w:color w:val="1155cc"/>
            <w:sz w:val="24"/>
            <w:szCs w:val="24"/>
            <w:highlight w:val="white"/>
            <w:u w:val="single"/>
            <w:rtl w:val="0"/>
          </w:rPr>
          <w:t xml:space="preserve">WA Food Fund</w:t>
        </w:r>
      </w:hyperlink>
      <w:r w:rsidDel="00000000" w:rsidR="00000000" w:rsidRPr="00000000">
        <w:rPr>
          <w:b w:val="1"/>
          <w:color w:val="404040"/>
          <w:sz w:val="24"/>
          <w:szCs w:val="24"/>
          <w:highlight w:val="white"/>
          <w:rtl w:val="0"/>
        </w:rPr>
        <w:t xml:space="preserve">,</w:t>
      </w:r>
      <w:r w:rsidDel="00000000" w:rsidR="00000000" w:rsidRPr="00000000">
        <w:rPr>
          <w:color w:val="404040"/>
          <w:sz w:val="24"/>
          <w:szCs w:val="24"/>
          <w:highlight w:val="white"/>
          <w:rtl w:val="0"/>
        </w:rPr>
        <w:t xml:space="preserve"> a </w:t>
      </w:r>
      <w:r w:rsidDel="00000000" w:rsidR="00000000" w:rsidRPr="00000000">
        <w:rPr>
          <w:color w:val="404040"/>
          <w:sz w:val="24"/>
          <w:szCs w:val="24"/>
          <w:rtl w:val="0"/>
        </w:rPr>
        <w:t xml:space="preserve">new statewide public-private relief fund to coordinate and distribute food and supplies to food banks and pantries across our cities and rural communities. </w:t>
      </w:r>
      <w:r w:rsidDel="00000000" w:rsidR="00000000" w:rsidRPr="00000000">
        <w:rPr>
          <w:color w:val="404040"/>
          <w:sz w:val="24"/>
          <w:szCs w:val="24"/>
          <w:highlight w:val="white"/>
          <w:rtl w:val="0"/>
        </w:rPr>
        <w:t xml:space="preserve">Funds will be distributed to three organizations working on the frontlines of food insecurity in Washington – </w:t>
      </w:r>
      <w:hyperlink r:id="rId13">
        <w:r w:rsidDel="00000000" w:rsidR="00000000" w:rsidRPr="00000000">
          <w:rPr>
            <w:b w:val="1"/>
            <w:color w:val="404040"/>
            <w:sz w:val="24"/>
            <w:szCs w:val="24"/>
            <w:u w:val="single"/>
            <w:rtl w:val="0"/>
          </w:rPr>
          <w:t xml:space="preserve">Food Lifeline</w:t>
        </w:r>
      </w:hyperlink>
      <w:r w:rsidDel="00000000" w:rsidR="00000000" w:rsidRPr="00000000">
        <w:rPr>
          <w:color w:val="404040"/>
          <w:sz w:val="24"/>
          <w:szCs w:val="24"/>
          <w:rtl w:val="0"/>
        </w:rPr>
        <w:t xml:space="preserve">, </w:t>
      </w:r>
      <w:hyperlink r:id="rId14">
        <w:r w:rsidDel="00000000" w:rsidR="00000000" w:rsidRPr="00000000">
          <w:rPr>
            <w:b w:val="1"/>
            <w:color w:val="404040"/>
            <w:sz w:val="24"/>
            <w:szCs w:val="24"/>
            <w:u w:val="single"/>
            <w:rtl w:val="0"/>
          </w:rPr>
          <w:t xml:space="preserve">Northwest Harvest</w:t>
        </w:r>
      </w:hyperlink>
      <w:r w:rsidDel="00000000" w:rsidR="00000000" w:rsidRPr="00000000">
        <w:rPr>
          <w:color w:val="404040"/>
          <w:sz w:val="24"/>
          <w:szCs w:val="24"/>
          <w:rtl w:val="0"/>
        </w:rPr>
        <w:t xml:space="preserve"> and </w:t>
      </w:r>
      <w:hyperlink r:id="rId15">
        <w:r w:rsidDel="00000000" w:rsidR="00000000" w:rsidRPr="00000000">
          <w:rPr>
            <w:b w:val="1"/>
            <w:color w:val="404040"/>
            <w:sz w:val="24"/>
            <w:szCs w:val="24"/>
            <w:u w:val="single"/>
            <w:rtl w:val="0"/>
          </w:rPr>
          <w:t xml:space="preserve">Second Harvest</w:t>
        </w:r>
      </w:hyperlink>
      <w:r w:rsidDel="00000000" w:rsidR="00000000" w:rsidRPr="00000000">
        <w:rPr>
          <w:i w:val="1"/>
          <w:color w:val="404040"/>
          <w:sz w:val="24"/>
          <w:szCs w:val="24"/>
          <w:rtl w:val="0"/>
        </w:rPr>
        <w:t xml:space="preserve">, </w:t>
      </w:r>
      <w:r w:rsidDel="00000000" w:rsidR="00000000" w:rsidRPr="00000000">
        <w:rPr>
          <w:color w:val="404040"/>
          <w:sz w:val="24"/>
          <w:szCs w:val="24"/>
          <w:rtl w:val="0"/>
        </w:rPr>
        <w:t xml:space="preserve">who will in turn donate to food banks across the state</w:t>
      </w:r>
      <w:r w:rsidDel="00000000" w:rsidR="00000000" w:rsidRPr="00000000">
        <w:rPr>
          <w:color w:val="404040"/>
          <w:sz w:val="24"/>
          <w:szCs w:val="24"/>
          <w:rtl w:val="0"/>
        </w:rPr>
        <w:t xml:space="preserve">.</w:t>
      </w:r>
    </w:p>
    <w:p w:rsidR="00000000" w:rsidDel="00000000" w:rsidP="00000000" w:rsidRDefault="00000000" w:rsidRPr="00000000" w14:paraId="00000020">
      <w:pPr>
        <w:ind w:left="0" w:firstLine="0"/>
        <w:rPr>
          <w:i w:val="1"/>
          <w:color w:val="404040"/>
          <w:sz w:val="24"/>
          <w:szCs w:val="24"/>
        </w:rPr>
      </w:pPr>
      <w:r w:rsidDel="00000000" w:rsidR="00000000" w:rsidRPr="00000000">
        <w:rPr>
          <w:rtl w:val="0"/>
        </w:rPr>
      </w:r>
    </w:p>
    <w:p w:rsidR="00000000" w:rsidDel="00000000" w:rsidP="00000000" w:rsidRDefault="00000000" w:rsidRPr="00000000" w14:paraId="00000021">
      <w:pPr>
        <w:ind w:left="0" w:firstLine="0"/>
        <w:rPr>
          <w:i w:val="1"/>
          <w:color w:val="404040"/>
          <w:sz w:val="24"/>
          <w:szCs w:val="24"/>
        </w:rPr>
      </w:pPr>
      <w:r w:rsidDel="00000000" w:rsidR="00000000" w:rsidRPr="00000000">
        <w:rPr>
          <w:color w:val="404040"/>
          <w:sz w:val="24"/>
          <w:szCs w:val="24"/>
          <w:rtl w:val="0"/>
        </w:rPr>
        <w:t xml:space="preserve">The Fund launched today, Tuesday, April 7. Governor Inslee will be including the announcement of the fund in his daily COVID-19 press briefing. </w:t>
      </w:r>
      <w:r w:rsidDel="00000000" w:rsidR="00000000" w:rsidRPr="00000000">
        <w:rPr>
          <w:rtl w:val="0"/>
        </w:rPr>
      </w:r>
    </w:p>
    <w:p w:rsidR="00000000" w:rsidDel="00000000" w:rsidP="00000000" w:rsidRDefault="00000000" w:rsidRPr="00000000" w14:paraId="00000022">
      <w:pPr>
        <w:rPr>
          <w:color w:val="404040"/>
          <w:sz w:val="24"/>
          <w:szCs w:val="24"/>
        </w:rPr>
      </w:pPr>
      <w:r w:rsidDel="00000000" w:rsidR="00000000" w:rsidRPr="00000000">
        <w:rPr>
          <w:rtl w:val="0"/>
        </w:rPr>
      </w:r>
    </w:p>
    <w:p w:rsidR="00000000" w:rsidDel="00000000" w:rsidP="00000000" w:rsidRDefault="00000000" w:rsidRPr="00000000" w14:paraId="00000023">
      <w:pPr>
        <w:rPr>
          <w:color w:val="222222"/>
          <w:sz w:val="24"/>
          <w:szCs w:val="24"/>
          <w:highlight w:val="white"/>
        </w:rPr>
      </w:pPr>
      <w:r w:rsidDel="00000000" w:rsidR="00000000" w:rsidRPr="00000000">
        <w:rPr>
          <w:color w:val="404040"/>
          <w:sz w:val="24"/>
          <w:szCs w:val="24"/>
          <w:rtl w:val="0"/>
        </w:rPr>
        <w:t xml:space="preserve">We are asking for your support with the launch of the fund </w:t>
      </w:r>
      <w:r w:rsidDel="00000000" w:rsidR="00000000" w:rsidRPr="00000000">
        <w:rPr>
          <w:color w:val="404040"/>
          <w:sz w:val="24"/>
          <w:szCs w:val="24"/>
          <w:rtl w:val="0"/>
        </w:rPr>
        <w:t xml:space="preserve">–</w:t>
      </w:r>
      <w:r w:rsidDel="00000000" w:rsidR="00000000" w:rsidRPr="00000000">
        <w:rPr>
          <w:color w:val="404040"/>
          <w:sz w:val="24"/>
          <w:szCs w:val="24"/>
          <w:rtl w:val="0"/>
        </w:rPr>
        <w:t xml:space="preserve"> to help spread the word and draw more attention to the issue and to the fund. We’d appreciate your help in the following ways:</w:t>
      </w:r>
      <w:r w:rsidDel="00000000" w:rsidR="00000000" w:rsidRPr="00000000">
        <w:rPr>
          <w:rtl w:val="0"/>
        </w:rPr>
      </w:r>
    </w:p>
    <w:p w:rsidR="00000000" w:rsidDel="00000000" w:rsidP="00000000" w:rsidRDefault="00000000" w:rsidRPr="00000000" w14:paraId="00000024">
      <w:pPr>
        <w:numPr>
          <w:ilvl w:val="0"/>
          <w:numId w:val="1"/>
        </w:numPr>
        <w:ind w:left="720" w:hanging="360"/>
        <w:rPr>
          <w:color w:val="222222"/>
          <w:sz w:val="24"/>
          <w:szCs w:val="24"/>
          <w:highlight w:val="white"/>
        </w:rPr>
      </w:pPr>
      <w:r w:rsidDel="00000000" w:rsidR="00000000" w:rsidRPr="00000000">
        <w:rPr>
          <w:color w:val="222222"/>
          <w:sz w:val="24"/>
          <w:szCs w:val="24"/>
          <w:highlight w:val="white"/>
          <w:rtl w:val="0"/>
        </w:rPr>
        <w:t xml:space="preserve">Help raise awareness by posting information about the WA Food Fund to your social channels and include in communications to your constituents. We have included sample social media copy below for your convenience. </w:t>
      </w:r>
    </w:p>
    <w:p w:rsidR="00000000" w:rsidDel="00000000" w:rsidP="00000000" w:rsidRDefault="00000000" w:rsidRPr="00000000" w14:paraId="00000025">
      <w:pPr>
        <w:numPr>
          <w:ilvl w:val="0"/>
          <w:numId w:val="1"/>
        </w:numPr>
        <w:ind w:left="720" w:hanging="360"/>
        <w:rPr>
          <w:color w:val="222222"/>
          <w:sz w:val="24"/>
          <w:szCs w:val="24"/>
          <w:highlight w:val="white"/>
        </w:rPr>
      </w:pPr>
      <w:r w:rsidDel="00000000" w:rsidR="00000000" w:rsidRPr="00000000">
        <w:rPr>
          <w:color w:val="222222"/>
          <w:sz w:val="24"/>
          <w:szCs w:val="24"/>
          <w:highlight w:val="white"/>
          <w:rtl w:val="0"/>
        </w:rPr>
        <w:t xml:space="preserve">Let us know if you are interested and available to speak to local media about the issue of food insecurity and the launch of the WA Food Fund. We have attached talking points that can be used in interviews and press statements. For further questions, please contact Sean Wherley at </w:t>
      </w:r>
      <w:hyperlink r:id="rId16">
        <w:r w:rsidDel="00000000" w:rsidR="00000000" w:rsidRPr="00000000">
          <w:rPr>
            <w:color w:val="1155cc"/>
            <w:sz w:val="24"/>
            <w:szCs w:val="24"/>
            <w:highlight w:val="white"/>
            <w:u w:val="single"/>
            <w:rtl w:val="0"/>
          </w:rPr>
          <w:t xml:space="preserve">swherley@wearerally.com</w:t>
        </w:r>
      </w:hyperlink>
      <w:r w:rsidDel="00000000" w:rsidR="00000000" w:rsidRPr="00000000">
        <w:rPr>
          <w:color w:val="222222"/>
          <w:sz w:val="24"/>
          <w:szCs w:val="24"/>
          <w:highlight w:val="white"/>
          <w:rtl w:val="0"/>
        </w:rPr>
        <w:t xml:space="preserve">.  </w:t>
      </w:r>
    </w:p>
    <w:p w:rsidR="00000000" w:rsidDel="00000000" w:rsidP="00000000" w:rsidRDefault="00000000" w:rsidRPr="00000000" w14:paraId="00000026">
      <w:pPr>
        <w:shd w:fill="ffffff" w:val="clear"/>
        <w:spacing w:after="260" w:before="260" w:line="240" w:lineRule="auto"/>
        <w:ind w:left="0" w:firstLine="0"/>
        <w:rPr>
          <w:i w:val="1"/>
          <w:color w:val="404040"/>
          <w:sz w:val="24"/>
          <w:szCs w:val="24"/>
        </w:rPr>
      </w:pPr>
      <w:r w:rsidDel="00000000" w:rsidR="00000000" w:rsidRPr="00000000">
        <w:rPr>
          <w:color w:val="222222"/>
          <w:sz w:val="24"/>
          <w:szCs w:val="24"/>
          <w:highlight w:val="white"/>
          <w:rtl w:val="0"/>
        </w:rPr>
        <w:t xml:space="preserve">Thank you so much for your support. This is a very difficult time, but together, we can help make sure that food is not another worry for our neighbors and families in need.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851"/>
        </w:tabs>
        <w:spacing w:after="100" w:before="340" w:line="240" w:lineRule="auto"/>
        <w:ind w:left="0" w:right="0" w:firstLine="0"/>
        <w:jc w:val="left"/>
        <w:rPr>
          <w:b w:val="1"/>
          <w:smallCaps w:val="1"/>
          <w:color w:val="404040"/>
          <w:sz w:val="24"/>
          <w:szCs w:val="24"/>
          <w:shd w:fill="f6c931" w:val="clear"/>
        </w:rPr>
      </w:pPr>
      <w:r w:rsidDel="00000000" w:rsidR="00000000" w:rsidRPr="00000000">
        <w:rPr>
          <w:b w:val="1"/>
          <w:smallCaps w:val="1"/>
          <w:color w:val="404040"/>
          <w:sz w:val="24"/>
          <w:szCs w:val="24"/>
          <w:shd w:fill="f6c931" w:val="clear"/>
          <w:rtl w:val="0"/>
        </w:rPr>
        <w:t xml:space="preserve">about wa food fund</w:t>
      </w:r>
    </w:p>
    <w:p w:rsidR="00000000" w:rsidDel="00000000" w:rsidP="00000000" w:rsidRDefault="00000000" w:rsidRPr="00000000" w14:paraId="00000028">
      <w:pPr>
        <w:shd w:fill="ffffff" w:val="clear"/>
        <w:rPr>
          <w:i w:val="1"/>
          <w:color w:val="404040"/>
          <w:sz w:val="24"/>
          <w:szCs w:val="24"/>
        </w:rPr>
      </w:pPr>
      <w:r w:rsidDel="00000000" w:rsidR="00000000" w:rsidRPr="00000000">
        <w:rPr>
          <w:color w:val="404040"/>
          <w:sz w:val="24"/>
          <w:szCs w:val="24"/>
          <w:highlight w:val="white"/>
          <w:rtl w:val="0"/>
        </w:rPr>
        <w:t xml:space="preserve">WA Food Fund is a new relief fund to provide food for those most impacted during the COVID-19 outbreak. Funds raised through a public private partnership will be distributed to three organizations working on the frontlines of food insecurity in Washington -  </w:t>
      </w:r>
      <w:hyperlink r:id="rId17">
        <w:r w:rsidDel="00000000" w:rsidR="00000000" w:rsidRPr="00000000">
          <w:rPr>
            <w:b w:val="1"/>
            <w:color w:val="404040"/>
            <w:sz w:val="24"/>
            <w:szCs w:val="24"/>
            <w:u w:val="single"/>
            <w:rtl w:val="0"/>
          </w:rPr>
          <w:t xml:space="preserve">Food Lifeline</w:t>
        </w:r>
      </w:hyperlink>
      <w:r w:rsidDel="00000000" w:rsidR="00000000" w:rsidRPr="00000000">
        <w:rPr>
          <w:color w:val="404040"/>
          <w:sz w:val="24"/>
          <w:szCs w:val="24"/>
          <w:rtl w:val="0"/>
        </w:rPr>
        <w:t xml:space="preserve">, </w:t>
      </w:r>
      <w:hyperlink r:id="rId18">
        <w:r w:rsidDel="00000000" w:rsidR="00000000" w:rsidRPr="00000000">
          <w:rPr>
            <w:b w:val="1"/>
            <w:color w:val="404040"/>
            <w:sz w:val="24"/>
            <w:szCs w:val="24"/>
            <w:u w:val="single"/>
            <w:rtl w:val="0"/>
          </w:rPr>
          <w:t xml:space="preserve">Northwest Harvest</w:t>
        </w:r>
      </w:hyperlink>
      <w:r w:rsidDel="00000000" w:rsidR="00000000" w:rsidRPr="00000000">
        <w:rPr>
          <w:color w:val="404040"/>
          <w:sz w:val="24"/>
          <w:szCs w:val="24"/>
          <w:rtl w:val="0"/>
        </w:rPr>
        <w:t xml:space="preserve"> and </w:t>
      </w:r>
      <w:hyperlink r:id="rId19">
        <w:r w:rsidDel="00000000" w:rsidR="00000000" w:rsidRPr="00000000">
          <w:rPr>
            <w:b w:val="1"/>
            <w:color w:val="404040"/>
            <w:sz w:val="24"/>
            <w:szCs w:val="24"/>
            <w:u w:val="single"/>
            <w:rtl w:val="0"/>
          </w:rPr>
          <w:t xml:space="preserve">Second Harvest</w:t>
        </w:r>
      </w:hyperlink>
      <w:r w:rsidDel="00000000" w:rsidR="00000000" w:rsidRPr="00000000">
        <w:rPr>
          <w:i w:val="1"/>
          <w:color w:val="404040"/>
          <w:sz w:val="24"/>
          <w:szCs w:val="24"/>
          <w:rtl w:val="0"/>
        </w:rPr>
        <w:t xml:space="preserve">.</w:t>
      </w:r>
    </w:p>
    <w:p w:rsidR="00000000" w:rsidDel="00000000" w:rsidP="00000000" w:rsidRDefault="00000000" w:rsidRPr="00000000" w14:paraId="00000029">
      <w:pPr>
        <w:shd w:fill="ffffff" w:val="clear"/>
        <w:rPr>
          <w:i w:val="1"/>
          <w:color w:val="404040"/>
          <w:sz w:val="24"/>
          <w:szCs w:val="24"/>
        </w:rPr>
      </w:pPr>
      <w:r w:rsidDel="00000000" w:rsidR="00000000" w:rsidRPr="00000000">
        <w:rPr>
          <w:rtl w:val="0"/>
        </w:rPr>
      </w:r>
    </w:p>
    <w:p w:rsidR="00000000" w:rsidDel="00000000" w:rsidP="00000000" w:rsidRDefault="00000000" w:rsidRPr="00000000" w14:paraId="0000002A">
      <w:pPr>
        <w:shd w:fill="ffffff" w:val="clear"/>
        <w:rPr>
          <w:color w:val="404040"/>
          <w:sz w:val="24"/>
          <w:szCs w:val="24"/>
        </w:rPr>
      </w:pPr>
      <w:r w:rsidDel="00000000" w:rsidR="00000000" w:rsidRPr="00000000">
        <w:rPr>
          <w:color w:val="404040"/>
          <w:sz w:val="24"/>
          <w:szCs w:val="24"/>
          <w:rtl w:val="0"/>
        </w:rPr>
        <w:t xml:space="preserve">The below talking points are about the WA Food Fund and how it is helping to provide food for Washingtonians in need during this time. </w:t>
      </w:r>
    </w:p>
    <w:p w:rsidR="00000000" w:rsidDel="00000000" w:rsidP="00000000" w:rsidRDefault="00000000" w:rsidRPr="00000000" w14:paraId="0000002B">
      <w:pPr>
        <w:shd w:fill="ffffff" w:val="clear"/>
        <w:rPr>
          <w:b w:val="1"/>
          <w:color w:val="404040"/>
          <w:sz w:val="24"/>
          <w:szCs w:val="24"/>
        </w:rPr>
      </w:pPr>
      <w:r w:rsidDel="00000000" w:rsidR="00000000" w:rsidRPr="00000000">
        <w:rPr>
          <w:rtl w:val="0"/>
        </w:rPr>
      </w:r>
    </w:p>
    <w:p w:rsidR="00000000" w:rsidDel="00000000" w:rsidP="00000000" w:rsidRDefault="00000000" w:rsidRPr="00000000" w14:paraId="0000002C">
      <w:pPr>
        <w:shd w:fill="ffffff" w:val="clear"/>
        <w:rPr>
          <w:b w:val="1"/>
          <w:smallCaps w:val="1"/>
          <w:color w:val="404040"/>
          <w:sz w:val="24"/>
          <w:szCs w:val="24"/>
          <w:shd w:fill="f6c931" w:val="clear"/>
        </w:rPr>
      </w:pPr>
      <w:r w:rsidDel="00000000" w:rsidR="00000000" w:rsidRPr="00000000">
        <w:rPr>
          <w:b w:val="1"/>
          <w:color w:val="404040"/>
          <w:sz w:val="24"/>
          <w:szCs w:val="24"/>
          <w:rtl w:val="0"/>
        </w:rPr>
        <w:t xml:space="preserve">Below is also sample social media and graphics to help promote the WA Food Fund on your channels.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404040"/>
          <w:sz w:val="24"/>
          <w:szCs w:val="24"/>
          <w:u w:val="none"/>
          <w:shd w:fill="auto" w:val="clear"/>
          <w:vertAlign w:val="baseline"/>
        </w:rPr>
      </w:pPr>
      <w:r w:rsidDel="00000000" w:rsidR="00000000" w:rsidRPr="00000000">
        <w:rPr>
          <w:i w:val="1"/>
          <w:smallCaps w:val="0"/>
          <w:strike w:val="0"/>
          <w:color w:val="40404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404040"/>
          <w:sz w:val="24"/>
          <w:szCs w:val="24"/>
          <w:shd w:fill="auto" w:val="clear"/>
          <w:vertAlign w:val="baseline"/>
        </w:rPr>
      </w:pPr>
      <w:r w:rsidDel="00000000" w:rsidR="00000000" w:rsidRPr="00000000">
        <w:rPr>
          <w:i w:val="0"/>
          <w:smallCaps w:val="0"/>
          <w:strike w:val="0"/>
          <w:color w:val="404040"/>
          <w:sz w:val="24"/>
          <w:szCs w:val="24"/>
          <w:u w:val="none"/>
          <w:shd w:fill="auto" w:val="clear"/>
          <w:vertAlign w:val="baseline"/>
          <w:rtl w:val="0"/>
        </w:rPr>
        <w:t xml:space="preserve">No one in Washington should </w:t>
      </w:r>
      <w:r w:rsidDel="00000000" w:rsidR="00000000" w:rsidRPr="00000000">
        <w:rPr>
          <w:color w:val="404040"/>
          <w:sz w:val="24"/>
          <w:szCs w:val="24"/>
          <w:rtl w:val="0"/>
        </w:rPr>
        <w:t xml:space="preserve">ever g</w:t>
      </w:r>
      <w:r w:rsidDel="00000000" w:rsidR="00000000" w:rsidRPr="00000000">
        <w:rPr>
          <w:i w:val="0"/>
          <w:smallCaps w:val="0"/>
          <w:strike w:val="0"/>
          <w:color w:val="404040"/>
          <w:sz w:val="24"/>
          <w:szCs w:val="24"/>
          <w:u w:val="none"/>
          <w:shd w:fill="auto" w:val="clear"/>
          <w:vertAlign w:val="baseline"/>
          <w:rtl w:val="0"/>
        </w:rPr>
        <w:t xml:space="preserve">o hungry</w:t>
      </w:r>
      <w:r w:rsidDel="00000000" w:rsidR="00000000" w:rsidRPr="00000000">
        <w:rPr>
          <w:color w:val="404040"/>
          <w:sz w:val="24"/>
          <w:szCs w:val="24"/>
          <w:rtl w:val="0"/>
        </w:rPr>
        <w:t xml:space="preserve">. Now, this c</w:t>
      </w:r>
      <w:r w:rsidDel="00000000" w:rsidR="00000000" w:rsidRPr="00000000">
        <w:rPr>
          <w:i w:val="0"/>
          <w:smallCaps w:val="0"/>
          <w:strike w:val="0"/>
          <w:color w:val="404040"/>
          <w:sz w:val="24"/>
          <w:szCs w:val="24"/>
          <w:u w:val="none"/>
          <w:shd w:fill="auto" w:val="clear"/>
          <w:vertAlign w:val="baseline"/>
          <w:rtl w:val="0"/>
        </w:rPr>
        <w:t xml:space="preserve">risis </w:t>
      </w:r>
      <w:r w:rsidDel="00000000" w:rsidR="00000000" w:rsidRPr="00000000">
        <w:rPr>
          <w:color w:val="404040"/>
          <w:sz w:val="24"/>
          <w:szCs w:val="24"/>
          <w:rtl w:val="0"/>
        </w:rPr>
        <w:t xml:space="preserve">is</w:t>
      </w:r>
      <w:r w:rsidDel="00000000" w:rsidR="00000000" w:rsidRPr="00000000">
        <w:rPr>
          <w:i w:val="0"/>
          <w:smallCaps w:val="0"/>
          <w:strike w:val="0"/>
          <w:color w:val="404040"/>
          <w:sz w:val="24"/>
          <w:szCs w:val="24"/>
          <w:u w:val="none"/>
          <w:shd w:fill="auto" w:val="clear"/>
          <w:vertAlign w:val="baseline"/>
          <w:rtl w:val="0"/>
        </w:rPr>
        <w:t xml:space="preserve"> hitting our most vulnerable communities eve</w:t>
      </w:r>
      <w:r w:rsidDel="00000000" w:rsidR="00000000" w:rsidRPr="00000000">
        <w:rPr>
          <w:color w:val="404040"/>
          <w:sz w:val="24"/>
          <w:szCs w:val="24"/>
          <w:rtl w:val="0"/>
        </w:rPr>
        <w:t xml:space="preserve">n harder</w:t>
      </w:r>
      <w:r w:rsidDel="00000000" w:rsidR="00000000" w:rsidRPr="00000000">
        <w:rPr>
          <w:i w:val="0"/>
          <w:smallCaps w:val="0"/>
          <w:strike w:val="0"/>
          <w:color w:val="404040"/>
          <w:sz w:val="24"/>
          <w:szCs w:val="24"/>
          <w:u w:val="none"/>
          <w:shd w:fill="auto" w:val="clear"/>
          <w:vertAlign w:val="baseline"/>
          <w:rtl w:val="0"/>
        </w:rPr>
        <w:t xml:space="preserve">.</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404040"/>
          <w:sz w:val="24"/>
          <w:szCs w:val="24"/>
          <w:shd w:fill="auto" w:val="clear"/>
          <w:vertAlign w:val="baseline"/>
        </w:rPr>
      </w:pPr>
      <w:r w:rsidDel="00000000" w:rsidR="00000000" w:rsidRPr="00000000">
        <w:rPr>
          <w:color w:val="404040"/>
          <w:sz w:val="24"/>
          <w:szCs w:val="24"/>
          <w:rtl w:val="0"/>
        </w:rPr>
        <w:t xml:space="preserve">We’re excited to see this new initiative launched by Governor Inslee and Philanthropy Northwest to feed our neighbors in need. </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404040"/>
          <w:sz w:val="24"/>
          <w:szCs w:val="24"/>
          <w:shd w:fill="auto" w:val="clear"/>
          <w:vertAlign w:val="baseline"/>
        </w:rPr>
      </w:pPr>
      <w:r w:rsidDel="00000000" w:rsidR="00000000" w:rsidRPr="00000000">
        <w:rPr>
          <w:i w:val="0"/>
          <w:smallCaps w:val="0"/>
          <w:strike w:val="0"/>
          <w:color w:val="404040"/>
          <w:sz w:val="24"/>
          <w:szCs w:val="24"/>
          <w:u w:val="none"/>
          <w:shd w:fill="auto" w:val="clear"/>
          <w:vertAlign w:val="baseline"/>
          <w:rtl w:val="0"/>
        </w:rPr>
        <w:t xml:space="preserve">WA Food Fund </w:t>
      </w:r>
      <w:r w:rsidDel="00000000" w:rsidR="00000000" w:rsidRPr="00000000">
        <w:rPr>
          <w:color w:val="404040"/>
          <w:sz w:val="24"/>
          <w:szCs w:val="24"/>
          <w:rtl w:val="0"/>
        </w:rPr>
        <w:t xml:space="preserve">is </w:t>
      </w:r>
      <w:r w:rsidDel="00000000" w:rsidR="00000000" w:rsidRPr="00000000">
        <w:rPr>
          <w:i w:val="0"/>
          <w:smallCaps w:val="0"/>
          <w:strike w:val="0"/>
          <w:color w:val="404040"/>
          <w:sz w:val="24"/>
          <w:szCs w:val="24"/>
          <w:u w:val="none"/>
          <w:shd w:fill="auto" w:val="clear"/>
          <w:vertAlign w:val="baseline"/>
          <w:rtl w:val="0"/>
        </w:rPr>
        <w:t xml:space="preserve">a new relief fund to provide food for </w:t>
      </w:r>
      <w:r w:rsidDel="00000000" w:rsidR="00000000" w:rsidRPr="00000000">
        <w:rPr>
          <w:color w:val="404040"/>
          <w:sz w:val="24"/>
          <w:szCs w:val="24"/>
          <w:rtl w:val="0"/>
        </w:rPr>
        <w:t xml:space="preserve">the Washingtonians </w:t>
      </w:r>
      <w:r w:rsidDel="00000000" w:rsidR="00000000" w:rsidRPr="00000000">
        <w:rPr>
          <w:i w:val="0"/>
          <w:smallCaps w:val="0"/>
          <w:strike w:val="0"/>
          <w:color w:val="404040"/>
          <w:sz w:val="24"/>
          <w:szCs w:val="24"/>
          <w:u w:val="none"/>
          <w:shd w:fill="auto" w:val="clear"/>
          <w:vertAlign w:val="baseline"/>
          <w:rtl w:val="0"/>
        </w:rPr>
        <w:t xml:space="preserve">most impacted by the coronavirus outbreak.</w:t>
      </w:r>
    </w:p>
    <w:p w:rsidR="00000000" w:rsidDel="00000000" w:rsidP="00000000" w:rsidRDefault="00000000" w:rsidRPr="00000000" w14:paraId="00000031">
      <w:pPr>
        <w:numPr>
          <w:ilvl w:val="0"/>
          <w:numId w:val="4"/>
        </w:numPr>
        <w:ind w:left="720" w:hanging="360"/>
        <w:rPr>
          <w:rFonts w:ascii="Calibri" w:cs="Calibri" w:eastAsia="Calibri" w:hAnsi="Calibri"/>
          <w:color w:val="404040"/>
          <w:sz w:val="24"/>
          <w:szCs w:val="24"/>
        </w:rPr>
      </w:pPr>
      <w:r w:rsidDel="00000000" w:rsidR="00000000" w:rsidRPr="00000000">
        <w:rPr>
          <w:color w:val="404040"/>
          <w:sz w:val="24"/>
          <w:szCs w:val="24"/>
          <w:highlight w:val="white"/>
          <w:rtl w:val="0"/>
        </w:rPr>
        <w:t xml:space="preserve">Every dollar donated to the fund will be distributed to frontline </w:t>
      </w:r>
      <w:r w:rsidDel="00000000" w:rsidR="00000000" w:rsidRPr="00000000">
        <w:rPr>
          <w:color w:val="404040"/>
          <w:sz w:val="24"/>
          <w:szCs w:val="24"/>
          <w:rtl w:val="0"/>
        </w:rPr>
        <w:t xml:space="preserve">organizations that support food banks and pantries across Washington</w:t>
      </w:r>
      <w:r w:rsidDel="00000000" w:rsidR="00000000" w:rsidRPr="00000000">
        <w:rPr>
          <w:color w:val="404040"/>
          <w:sz w:val="24"/>
          <w:szCs w:val="24"/>
          <w:rtl w:val="0"/>
        </w:rPr>
        <w:t xml:space="preserve"> – </w:t>
      </w:r>
      <w:r w:rsidDel="00000000" w:rsidR="00000000" w:rsidRPr="00000000">
        <w:rPr>
          <w:color w:val="404040"/>
          <w:sz w:val="24"/>
          <w:szCs w:val="24"/>
          <w:highlight w:val="white"/>
          <w:rtl w:val="0"/>
        </w:rPr>
        <w:t xml:space="preserve">from our cities to our most rural communities.</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333333"/>
          <w:sz w:val="24"/>
          <w:szCs w:val="24"/>
          <w:highlight w:val="white"/>
          <w:u w:val="none"/>
          <w:vertAlign w:val="baseline"/>
          <w:rtl w:val="0"/>
        </w:rPr>
        <w:t xml:space="preserve">Our statewide food supply chain remains steady, and deliveries to grocery stores continue uninterrupted. </w:t>
      </w:r>
      <w:r w:rsidDel="00000000" w:rsidR="00000000" w:rsidRPr="00000000">
        <w:rPr>
          <w:i w:val="0"/>
          <w:smallCaps w:val="0"/>
          <w:strike w:val="0"/>
          <w:color w:val="404040"/>
          <w:sz w:val="24"/>
          <w:szCs w:val="24"/>
          <w:highlight w:val="white"/>
          <w:u w:val="none"/>
          <w:vertAlign w:val="baseline"/>
          <w:rtl w:val="0"/>
        </w:rPr>
        <w:t xml:space="preserve">Yet donations to food banks and pantries </w:t>
      </w:r>
      <w:r w:rsidDel="00000000" w:rsidR="00000000" w:rsidRPr="00000000">
        <w:rPr>
          <w:color w:val="404040"/>
          <w:sz w:val="24"/>
          <w:szCs w:val="24"/>
          <w:highlight w:val="white"/>
          <w:rtl w:val="0"/>
        </w:rPr>
        <w:t xml:space="preserve">have dropped 70% while </w:t>
      </w:r>
      <w:r w:rsidDel="00000000" w:rsidR="00000000" w:rsidRPr="00000000">
        <w:rPr>
          <w:i w:val="0"/>
          <w:smallCaps w:val="0"/>
          <w:strike w:val="0"/>
          <w:color w:val="404040"/>
          <w:sz w:val="24"/>
          <w:szCs w:val="24"/>
          <w:highlight w:val="white"/>
          <w:u w:val="none"/>
          <w:vertAlign w:val="baseline"/>
          <w:rtl w:val="0"/>
        </w:rPr>
        <w:t xml:space="preserve">demand has skyrocketed.</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404040"/>
          <w:sz w:val="24"/>
          <w:szCs w:val="24"/>
          <w:shd w:fill="auto" w:val="clear"/>
          <w:vertAlign w:val="baseline"/>
        </w:rPr>
      </w:pPr>
      <w:r w:rsidDel="00000000" w:rsidR="00000000" w:rsidRPr="00000000">
        <w:rPr>
          <w:i w:val="0"/>
          <w:smallCaps w:val="0"/>
          <w:strike w:val="0"/>
          <w:color w:val="404040"/>
          <w:sz w:val="24"/>
          <w:szCs w:val="24"/>
          <w:highlight w:val="white"/>
          <w:u w:val="none"/>
          <w:vertAlign w:val="baseline"/>
          <w:rtl w:val="0"/>
        </w:rPr>
        <w:t xml:space="preserve">1.6 million Washingtonians are at risk of not having enough to eat</w:t>
      </w:r>
      <w:r w:rsidDel="00000000" w:rsidR="00000000" w:rsidRPr="00000000">
        <w:rPr>
          <w:color w:val="404040"/>
          <w:sz w:val="24"/>
          <w:szCs w:val="24"/>
          <w:highlight w:val="white"/>
          <w:rtl w:val="0"/>
        </w:rPr>
        <w:t xml:space="preserve">.</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404040"/>
          <w:sz w:val="24"/>
          <w:szCs w:val="24"/>
          <w:shd w:fill="auto" w:val="clear"/>
          <w:vertAlign w:val="baseline"/>
        </w:rPr>
      </w:pPr>
      <w:r w:rsidDel="00000000" w:rsidR="00000000" w:rsidRPr="00000000">
        <w:rPr>
          <w:color w:val="404040"/>
          <w:sz w:val="24"/>
          <w:szCs w:val="24"/>
          <w:highlight w:val="white"/>
          <w:rtl w:val="0"/>
        </w:rPr>
        <w:t xml:space="preserve">We expect that need to grow as hundreds of thousands struggle with joblessness in the coming weeks.</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404040"/>
          <w:sz w:val="24"/>
          <w:szCs w:val="24"/>
          <w:shd w:fill="auto" w:val="clear"/>
          <w:vertAlign w:val="baseline"/>
        </w:rPr>
      </w:pPr>
      <w:r w:rsidDel="00000000" w:rsidR="00000000" w:rsidRPr="00000000">
        <w:rPr>
          <w:color w:val="404040"/>
          <w:sz w:val="24"/>
          <w:szCs w:val="24"/>
          <w:highlight w:val="white"/>
          <w:rtl w:val="0"/>
        </w:rPr>
        <w:t xml:space="preserve">Washingtonians in need are our neighbors, the elderly, children who normally rely on schools for meals, people who struggle with their health or have lost their jobs. </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404040"/>
          <w:sz w:val="24"/>
          <w:szCs w:val="24"/>
          <w:shd w:fill="auto" w:val="clear"/>
          <w:vertAlign w:val="baseline"/>
        </w:rPr>
      </w:pPr>
      <w:r w:rsidDel="00000000" w:rsidR="00000000" w:rsidRPr="00000000">
        <w:rPr>
          <w:i w:val="0"/>
          <w:smallCaps w:val="0"/>
          <w:strike w:val="0"/>
          <w:color w:val="404040"/>
          <w:sz w:val="24"/>
          <w:szCs w:val="24"/>
          <w:highlight w:val="white"/>
          <w:u w:val="none"/>
          <w:vertAlign w:val="baseline"/>
          <w:rtl w:val="0"/>
        </w:rPr>
        <w:t xml:space="preserve">We need to act </w:t>
      </w:r>
      <w:r w:rsidDel="00000000" w:rsidR="00000000" w:rsidRPr="00000000">
        <w:rPr>
          <w:i w:val="1"/>
          <w:smallCaps w:val="0"/>
          <w:strike w:val="0"/>
          <w:color w:val="404040"/>
          <w:sz w:val="24"/>
          <w:szCs w:val="24"/>
          <w:highlight w:val="white"/>
          <w:u w:val="none"/>
          <w:vertAlign w:val="baseline"/>
          <w:rtl w:val="0"/>
        </w:rPr>
        <w:t xml:space="preserve">now</w:t>
      </w:r>
      <w:r w:rsidDel="00000000" w:rsidR="00000000" w:rsidRPr="00000000">
        <w:rPr>
          <w:i w:val="0"/>
          <w:smallCaps w:val="0"/>
          <w:strike w:val="0"/>
          <w:color w:val="404040"/>
          <w:sz w:val="24"/>
          <w:szCs w:val="24"/>
          <w:highlight w:val="white"/>
          <w:u w:val="none"/>
          <w:vertAlign w:val="baseline"/>
          <w:rtl w:val="0"/>
        </w:rPr>
        <w:t xml:space="preserve"> to </w:t>
      </w:r>
      <w:r w:rsidDel="00000000" w:rsidR="00000000" w:rsidRPr="00000000">
        <w:rPr>
          <w:color w:val="404040"/>
          <w:sz w:val="24"/>
          <w:szCs w:val="24"/>
          <w:highlight w:val="white"/>
          <w:rtl w:val="0"/>
        </w:rPr>
        <w:t xml:space="preserve">make sure there is food on every table.</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404040"/>
          <w:sz w:val="24"/>
          <w:szCs w:val="24"/>
          <w:shd w:fill="auto" w:val="clear"/>
          <w:vertAlign w:val="baseline"/>
        </w:rPr>
      </w:pPr>
      <w:r w:rsidDel="00000000" w:rsidR="00000000" w:rsidRPr="00000000">
        <w:rPr>
          <w:color w:val="404040"/>
          <w:sz w:val="24"/>
          <w:szCs w:val="24"/>
          <w:highlight w:val="white"/>
          <w:rtl w:val="0"/>
        </w:rPr>
        <w:t xml:space="preserve">Our state is full of</w:t>
      </w:r>
      <w:r w:rsidDel="00000000" w:rsidR="00000000" w:rsidRPr="00000000">
        <w:rPr>
          <w:i w:val="0"/>
          <w:smallCaps w:val="0"/>
          <w:strike w:val="0"/>
          <w:color w:val="404040"/>
          <w:sz w:val="24"/>
          <w:szCs w:val="24"/>
          <w:highlight w:val="white"/>
          <w:u w:val="none"/>
          <w:vertAlign w:val="baseline"/>
          <w:rtl w:val="0"/>
        </w:rPr>
        <w:t xml:space="preserve"> generous people and good neighbors. We are calling on everyone to consider contributing </w:t>
      </w:r>
      <w:r w:rsidDel="00000000" w:rsidR="00000000" w:rsidRPr="00000000">
        <w:rPr>
          <w:color w:val="404040"/>
          <w:sz w:val="24"/>
          <w:szCs w:val="24"/>
          <w:highlight w:val="white"/>
          <w:rtl w:val="0"/>
        </w:rPr>
        <w:t xml:space="preserve">a small donation to the fund.</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404040"/>
          <w:sz w:val="24"/>
          <w:szCs w:val="24"/>
        </w:rPr>
      </w:pPr>
      <w:r w:rsidDel="00000000" w:rsidR="00000000" w:rsidRPr="00000000">
        <w:rPr>
          <w:color w:val="404040"/>
          <w:sz w:val="24"/>
          <w:szCs w:val="24"/>
          <w:rtl w:val="0"/>
        </w:rPr>
        <w:t xml:space="preserve">Even a few dollars can provide a meal to a child or family in need. </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404040"/>
          <w:sz w:val="24"/>
          <w:szCs w:val="24"/>
          <w:shd w:fill="auto" w:val="clear"/>
          <w:vertAlign w:val="baseline"/>
        </w:rPr>
      </w:pPr>
      <w:r w:rsidDel="00000000" w:rsidR="00000000" w:rsidRPr="00000000">
        <w:rPr>
          <w:i w:val="0"/>
          <w:smallCaps w:val="0"/>
          <w:strike w:val="0"/>
          <w:color w:val="404040"/>
          <w:sz w:val="24"/>
          <w:szCs w:val="24"/>
          <w:highlight w:val="white"/>
          <w:u w:val="none"/>
          <w:vertAlign w:val="baseline"/>
          <w:rtl w:val="0"/>
        </w:rPr>
        <w:t xml:space="preserve">Together, w</w:t>
      </w:r>
      <w:r w:rsidDel="00000000" w:rsidR="00000000" w:rsidRPr="00000000">
        <w:rPr>
          <w:color w:val="404040"/>
          <w:sz w:val="24"/>
          <w:szCs w:val="24"/>
          <w:highlight w:val="white"/>
          <w:rtl w:val="0"/>
        </w:rPr>
        <w:t xml:space="preserve">e can make sure food is not another worry for our neighbors and families during this difficult time. </w:t>
      </w:r>
      <w:r w:rsidDel="00000000" w:rsidR="00000000" w:rsidRPr="00000000">
        <w:rPr>
          <w:rtl w:val="0"/>
        </w:rPr>
      </w:r>
    </w:p>
    <w:p w:rsidR="00000000" w:rsidDel="00000000" w:rsidP="00000000" w:rsidRDefault="00000000" w:rsidRPr="00000000" w14:paraId="0000003A">
      <w:pPr>
        <w:rPr>
          <w:color w:val="404040"/>
          <w:sz w:val="24"/>
          <w:szCs w:val="24"/>
        </w:rPr>
      </w:pPr>
      <w:r w:rsidDel="00000000" w:rsidR="00000000" w:rsidRPr="00000000">
        <w:rPr>
          <w:rtl w:val="0"/>
        </w:rPr>
      </w:r>
    </w:p>
    <w:p w:rsidR="00000000" w:rsidDel="00000000" w:rsidP="00000000" w:rsidRDefault="00000000" w:rsidRPr="00000000" w14:paraId="0000003B">
      <w:pPr>
        <w:ind w:left="720" w:firstLine="0"/>
        <w:rPr>
          <w:b w:val="1"/>
          <w:smallCaps w:val="1"/>
          <w:color w:val="404040"/>
          <w:sz w:val="24"/>
          <w:szCs w:val="24"/>
          <w:shd w:fill="f6c931" w:val="clear"/>
        </w:rPr>
      </w:pPr>
      <w:r w:rsidDel="00000000" w:rsidR="00000000" w:rsidRPr="00000000">
        <w:rPr>
          <w:rtl w:val="0"/>
        </w:rPr>
      </w:r>
    </w:p>
    <w:p w:rsidR="00000000" w:rsidDel="00000000" w:rsidP="00000000" w:rsidRDefault="00000000" w:rsidRPr="00000000" w14:paraId="0000003C">
      <w:pPr>
        <w:ind w:left="0" w:firstLine="0"/>
        <w:rPr>
          <w:b w:val="1"/>
          <w:smallCaps w:val="1"/>
          <w:color w:val="404040"/>
          <w:sz w:val="24"/>
          <w:szCs w:val="24"/>
          <w:shd w:fill="f6c931" w:val="clear"/>
        </w:rPr>
      </w:pPr>
      <w:r w:rsidDel="00000000" w:rsidR="00000000" w:rsidRPr="00000000">
        <w:rPr>
          <w:b w:val="1"/>
          <w:smallCaps w:val="1"/>
          <w:color w:val="404040"/>
          <w:sz w:val="24"/>
          <w:szCs w:val="24"/>
          <w:shd w:fill="f6c931" w:val="clear"/>
          <w:rtl w:val="0"/>
        </w:rPr>
        <w:t xml:space="preserve">social media content </w:t>
      </w:r>
      <w:r w:rsidDel="00000000" w:rsidR="00000000" w:rsidRPr="00000000">
        <w:rPr>
          <w:rtl w:val="0"/>
        </w:rPr>
      </w:r>
    </w:p>
    <w:p w:rsidR="00000000" w:rsidDel="00000000" w:rsidP="00000000" w:rsidRDefault="00000000" w:rsidRPr="00000000" w14:paraId="0000003D">
      <w:pPr>
        <w:ind w:left="0" w:firstLine="0"/>
        <w:rPr>
          <w:b w:val="1"/>
          <w:smallCaps w:val="1"/>
          <w:color w:val="404040"/>
          <w:sz w:val="24"/>
          <w:szCs w:val="24"/>
          <w:shd w:fill="f6c931" w:val="clear"/>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The JPEG images below are available to download - right click the image to save. These graphics can accompany the below social media copy. </w:t>
      </w:r>
      <w:r w:rsidDel="00000000" w:rsidR="00000000" w:rsidRPr="00000000">
        <w:rPr>
          <w:rtl w:val="0"/>
        </w:rPr>
      </w:r>
    </w:p>
    <w:p w:rsidR="00000000" w:rsidDel="00000000" w:rsidP="00000000" w:rsidRDefault="00000000" w:rsidRPr="00000000" w14:paraId="0000003F">
      <w:pPr>
        <w:ind w:left="0" w:firstLine="0"/>
        <w:rPr>
          <w:b w:val="1"/>
          <w:smallCaps w:val="1"/>
          <w:color w:val="404040"/>
          <w:sz w:val="24"/>
          <w:szCs w:val="24"/>
          <w:shd w:fill="f6c931" w:val="clear"/>
        </w:rPr>
      </w:pPr>
      <w:r w:rsidDel="00000000" w:rsidR="00000000" w:rsidRPr="00000000">
        <w:rPr>
          <w:rtl w:val="0"/>
        </w:rPr>
      </w:r>
    </w:p>
    <w:p w:rsidR="00000000" w:rsidDel="00000000" w:rsidP="00000000" w:rsidRDefault="00000000" w:rsidRPr="00000000" w14:paraId="00000040">
      <w:pPr>
        <w:numPr>
          <w:ilvl w:val="0"/>
          <w:numId w:val="2"/>
        </w:numPr>
        <w:spacing w:line="276" w:lineRule="auto"/>
        <w:ind w:left="720" w:hanging="360"/>
        <w:rPr>
          <w:color w:val="14171a"/>
          <w:sz w:val="24"/>
          <w:szCs w:val="24"/>
          <w:highlight w:val="white"/>
        </w:rPr>
      </w:pPr>
      <w:r w:rsidDel="00000000" w:rsidR="00000000" w:rsidRPr="00000000">
        <w:rPr>
          <w:color w:val="14171a"/>
          <w:sz w:val="24"/>
          <w:szCs w:val="24"/>
          <w:highlight w:val="white"/>
          <w:rtl w:val="0"/>
        </w:rPr>
        <w:t xml:space="preserve">WA Food Fund is a new relief fund to support the vital orgs feeding our neighbors across the state – @NWHarvest @SecondHarvest_, @FoodLifeline. </w:t>
      </w:r>
      <w:r w:rsidDel="00000000" w:rsidR="00000000" w:rsidRPr="00000000">
        <w:rPr>
          <w:color w:val="222222"/>
          <w:sz w:val="24"/>
          <w:szCs w:val="24"/>
          <w:highlight w:val="white"/>
          <w:rtl w:val="0"/>
        </w:rPr>
        <w:t xml:space="preserve">Food donations are down and demand is crushingly high.</w:t>
      </w:r>
      <w:r w:rsidDel="00000000" w:rsidR="00000000" w:rsidRPr="00000000">
        <w:rPr>
          <w:color w:val="14171a"/>
          <w:sz w:val="24"/>
          <w:szCs w:val="24"/>
          <w:highlight w:val="white"/>
          <w:rtl w:val="0"/>
        </w:rPr>
        <w:t xml:space="preserve"> Every $ donated helps provide food for a family in need. wafoodfund.org </w:t>
      </w:r>
    </w:p>
    <w:p w:rsidR="00000000" w:rsidDel="00000000" w:rsidP="00000000" w:rsidRDefault="00000000" w:rsidRPr="00000000" w14:paraId="00000041">
      <w:pPr>
        <w:spacing w:line="276" w:lineRule="auto"/>
        <w:rPr>
          <w:color w:val="14171a"/>
          <w:sz w:val="24"/>
          <w:szCs w:val="24"/>
          <w:highlight w:val="white"/>
        </w:rPr>
      </w:pPr>
      <w:r w:rsidDel="00000000" w:rsidR="00000000" w:rsidRPr="00000000">
        <w:rPr>
          <w:rtl w:val="0"/>
        </w:rPr>
      </w:r>
    </w:p>
    <w:p w:rsidR="00000000" w:rsidDel="00000000" w:rsidP="00000000" w:rsidRDefault="00000000" w:rsidRPr="00000000" w14:paraId="00000042">
      <w:pPr>
        <w:numPr>
          <w:ilvl w:val="0"/>
          <w:numId w:val="3"/>
        </w:numPr>
        <w:spacing w:line="276" w:lineRule="auto"/>
        <w:ind w:left="720" w:hanging="360"/>
        <w:rPr>
          <w:color w:val="14171a"/>
          <w:sz w:val="24"/>
          <w:szCs w:val="24"/>
          <w:highlight w:val="white"/>
        </w:rPr>
      </w:pPr>
      <w:r w:rsidDel="00000000" w:rsidR="00000000" w:rsidRPr="00000000">
        <w:rPr>
          <w:color w:val="14171a"/>
          <w:sz w:val="24"/>
          <w:szCs w:val="24"/>
          <w:highlight w:val="white"/>
          <w:rtl w:val="0"/>
        </w:rPr>
        <w:t xml:space="preserve">1.6 million people in WA are at risk of not having enough to eat during ‘shelter in place’. Please donate to the WA Food Fund – every $ goes to frontline orgs working across the state. Supporting our most impacted neighbors is as simple as a $5 donation. wafoodfund.org</w:t>
      </w:r>
    </w:p>
    <w:p w:rsidR="00000000" w:rsidDel="00000000" w:rsidP="00000000" w:rsidRDefault="00000000" w:rsidRPr="00000000" w14:paraId="00000043">
      <w:pPr>
        <w:spacing w:line="276" w:lineRule="auto"/>
        <w:ind w:left="720" w:firstLine="0"/>
        <w:rPr>
          <w:color w:val="14171a"/>
          <w:sz w:val="24"/>
          <w:szCs w:val="24"/>
          <w:highlight w:val="white"/>
        </w:rPr>
      </w:pPr>
      <w:r w:rsidDel="00000000" w:rsidR="00000000" w:rsidRPr="00000000">
        <w:rPr>
          <w:rtl w:val="0"/>
        </w:rPr>
      </w:r>
    </w:p>
    <w:p w:rsidR="00000000" w:rsidDel="00000000" w:rsidP="00000000" w:rsidRDefault="00000000" w:rsidRPr="00000000" w14:paraId="00000044">
      <w:pPr>
        <w:numPr>
          <w:ilvl w:val="0"/>
          <w:numId w:val="3"/>
        </w:numPr>
        <w:spacing w:line="276" w:lineRule="auto"/>
        <w:ind w:left="720" w:hanging="360"/>
        <w:rPr>
          <w:color w:val="14171a"/>
          <w:sz w:val="24"/>
          <w:szCs w:val="24"/>
          <w:highlight w:val="white"/>
        </w:rPr>
      </w:pPr>
      <w:r w:rsidDel="00000000" w:rsidR="00000000" w:rsidRPr="00000000">
        <w:rPr>
          <w:color w:val="14171a"/>
          <w:sz w:val="24"/>
          <w:szCs w:val="24"/>
          <w:highlight w:val="white"/>
          <w:rtl w:val="0"/>
        </w:rPr>
        <w:t xml:space="preserve">With all the challenges facing Washingtonians right now, food access shouldn’t be one of them. Please consider donating to the WA Food Fund, a new relief fund to help keep our food banks &amp; pantries stocked across the state. Show your support: wafoodfund.org</w:t>
      </w:r>
    </w:p>
    <w:p w:rsidR="00000000" w:rsidDel="00000000" w:rsidP="00000000" w:rsidRDefault="00000000" w:rsidRPr="00000000" w14:paraId="00000045">
      <w:pPr>
        <w:spacing w:line="276" w:lineRule="auto"/>
        <w:rPr>
          <w:color w:val="14171a"/>
          <w:highlight w:val="white"/>
        </w:rPr>
      </w:pPr>
      <w:r w:rsidDel="00000000" w:rsidR="00000000" w:rsidRPr="00000000">
        <w:rPr>
          <w:rtl w:val="0"/>
        </w:rPr>
      </w:r>
    </w:p>
    <w:p w:rsidR="00000000" w:rsidDel="00000000" w:rsidP="00000000" w:rsidRDefault="00000000" w:rsidRPr="00000000" w14:paraId="00000046">
      <w:pPr>
        <w:spacing w:line="276" w:lineRule="auto"/>
        <w:rPr>
          <w:color w:val="14171a"/>
          <w:highlight w:val="white"/>
        </w:rPr>
      </w:pPr>
      <w:r w:rsidDel="00000000" w:rsidR="00000000" w:rsidRPr="00000000">
        <w:rPr>
          <w:color w:val="14171a"/>
          <w:highlight w:val="white"/>
        </w:rPr>
        <w:drawing>
          <wp:inline distB="114300" distT="114300" distL="114300" distR="114300">
            <wp:extent cx="4681538" cy="4681538"/>
            <wp:effectExtent b="0" l="0" r="0" t="0"/>
            <wp:docPr id="4" name="image6.jpg"/>
            <a:graphic>
              <a:graphicData uri="http://schemas.openxmlformats.org/drawingml/2006/picture">
                <pic:pic>
                  <pic:nvPicPr>
                    <pic:cNvPr id="0" name="image6.jpg"/>
                    <pic:cNvPicPr preferRelativeResize="0"/>
                  </pic:nvPicPr>
                  <pic:blipFill>
                    <a:blip r:embed="rId20"/>
                    <a:srcRect b="0" l="0" r="0" t="0"/>
                    <a:stretch>
                      <a:fillRect/>
                    </a:stretch>
                  </pic:blipFill>
                  <pic:spPr>
                    <a:xfrm>
                      <a:off x="0" y="0"/>
                      <a:ext cx="4681538" cy="4681538"/>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76" w:lineRule="auto"/>
        <w:rPr>
          <w:color w:val="14171a"/>
          <w:highlight w:val="white"/>
        </w:rPr>
      </w:pPr>
      <w:r w:rsidDel="00000000" w:rsidR="00000000" w:rsidRPr="00000000">
        <w:rPr>
          <w:color w:val="14171a"/>
          <w:highlight w:val="white"/>
        </w:rPr>
        <w:drawing>
          <wp:inline distB="114300" distT="114300" distL="114300" distR="114300">
            <wp:extent cx="4748213" cy="4748213"/>
            <wp:effectExtent b="0" l="0" r="0" t="0"/>
            <wp:docPr id="3" name="image5.jpg"/>
            <a:graphic>
              <a:graphicData uri="http://schemas.openxmlformats.org/drawingml/2006/picture">
                <pic:pic>
                  <pic:nvPicPr>
                    <pic:cNvPr id="0" name="image5.jpg"/>
                    <pic:cNvPicPr preferRelativeResize="0"/>
                  </pic:nvPicPr>
                  <pic:blipFill>
                    <a:blip r:embed="rId21"/>
                    <a:srcRect b="0" l="0" r="0" t="0"/>
                    <a:stretch>
                      <a:fillRect/>
                    </a:stretch>
                  </pic:blipFill>
                  <pic:spPr>
                    <a:xfrm>
                      <a:off x="0" y="0"/>
                      <a:ext cx="4748213" cy="4748213"/>
                    </a:xfrm>
                    <a:prstGeom prst="rect"/>
                    <a:ln/>
                  </pic:spPr>
                </pic:pic>
              </a:graphicData>
            </a:graphic>
          </wp:inline>
        </w:drawing>
      </w:r>
      <w:r w:rsidDel="00000000" w:rsidR="00000000" w:rsidRPr="00000000">
        <w:rPr>
          <w:rtl w:val="0"/>
        </w:rPr>
      </w:r>
    </w:p>
    <w:sectPr>
      <w:headerReference r:id="rId22" w:type="default"/>
      <w:headerReference r:id="rId23" w:type="first"/>
      <w:footerReference r:id="rId24" w:type="default"/>
      <w:footerReference r:id="rId25" w:type="first"/>
      <w:pgSz w:h="15840" w:w="12240"/>
      <w:pgMar w:bottom="1008" w:top="841" w:left="3600" w:right="1080" w:header="504" w:footer="5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Decima Mono"/>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tabs>
        <w:tab w:val="right" w:pos="7560"/>
      </w:tabs>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-1717038</wp:posOffset>
          </wp:positionH>
          <wp:positionV relativeFrom="paragraph">
            <wp:posOffset>-1544953</wp:posOffset>
          </wp:positionV>
          <wp:extent cx="804672" cy="1828800"/>
          <wp:effectExtent b="0" l="0" r="0" t="0"/>
          <wp:wrapSquare wrapText="bothSides" distB="0" distT="0" distL="0" distR="0"/>
          <wp:docPr id="6"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804672" cy="18288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color w:val="595959"/>
      </w:rPr>
    </w:pPr>
    <w:r w:rsidDel="00000000" w:rsidR="00000000" w:rsidRPr="00000000">
      <w:rPr>
        <w:color w:val="595959"/>
        <w:rtl w:val="0"/>
      </w:rPr>
      <w:t xml:space="preserve"> </w:t>
    </w:r>
    <w:r w:rsidDel="00000000" w:rsidR="00000000" w:rsidRPr="00000000">
      <w:rPr>
        <w:color w:val="595959"/>
      </w:rPr>
      <w:fldChar w:fldCharType="begin"/>
      <w:instrText xml:space="preserve">PAGE</w:instrText>
      <w:fldChar w:fldCharType="separate"/>
      <w:fldChar w:fldCharType="end"/>
    </w:r>
    <w:r w:rsidDel="00000000" w:rsidR="00000000" w:rsidRPr="00000000">
      <w:rPr>
        <w:color w:val="595959"/>
        <w:rtl w:val="0"/>
      </w:rPr>
      <w:t xml:space="preserve"> // 2</w:t>
    </w:r>
  </w:p>
  <w:p w:rsidR="00000000" w:rsidDel="00000000" w:rsidP="00000000" w:rsidRDefault="00000000" w:rsidRPr="00000000" w14:paraId="0000004C">
    <w:pPr>
      <w:rPr>
        <w:rFonts w:ascii="Decima Mono" w:cs="Decima Mono" w:eastAsia="Decima Mono" w:hAnsi="Decima Mono"/>
        <w:sz w:val="15"/>
        <w:szCs w:val="1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-1638299</wp:posOffset>
              </wp:positionH>
              <wp:positionV relativeFrom="paragraph">
                <wp:posOffset>-546099</wp:posOffset>
              </wp:positionV>
              <wp:extent cx="643255" cy="25400"/>
              <wp:effectExtent b="0" l="0" r="0" t="0"/>
              <wp:wrapNone/>
              <wp:docPr id="2" name=""/>
              <a:graphic>
                <a:graphicData uri="http://schemas.microsoft.com/office/word/2010/wordprocessingShape">
                  <wps:wsp>
                    <wps:cNvCnPr/>
                    <wps:spPr>
                      <a:xfrm>
                        <a:off x="5030723" y="3780000"/>
                        <a:ext cx="630555" cy="0"/>
                      </a:xfrm>
                      <a:prstGeom prst="straightConnector1">
                        <a:avLst/>
                      </a:prstGeom>
                      <a:noFill/>
                      <a:ln cap="flat" cmpd="sng" w="127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-1638299</wp:posOffset>
              </wp:positionH>
              <wp:positionV relativeFrom="paragraph">
                <wp:posOffset>-546099</wp:posOffset>
              </wp:positionV>
              <wp:extent cx="643255" cy="254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4325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-1841499</wp:posOffset>
              </wp:positionH>
              <wp:positionV relativeFrom="paragraph">
                <wp:posOffset>-812799</wp:posOffset>
              </wp:positionV>
              <wp:extent cx="1160145" cy="292735"/>
              <wp:effectExtent b="0" l="0" r="0" t="0"/>
              <wp:wrapNone/>
              <wp:docPr id="1" name=""/>
              <a:graphic>
                <a:graphicData uri="http://schemas.microsoft.com/office/word/2010/wordprocessingShape">
                  <wps:wsp>
                    <wps:cNvSpPr/>
                    <wps:cNvPr id="2" name="Shape 2"/>
                    <wps:spPr>
                      <a:xfrm>
                        <a:off x="4775453" y="3643158"/>
                        <a:ext cx="1141095" cy="273685"/>
                      </a:xfrm>
                      <a:prstGeom prst="rect">
                        <a:avLst/>
                      </a:prstGeom>
                      <a:noFill/>
                      <a:ln>
                        <a:noFill/>
                      </a:ln>
                    </wps:spPr>
                    <wps:txbx>
                      <w:txbxContent>
                        <w:p w:rsidR="00000000" w:rsidDel="00000000" w:rsidP="00000000" w:rsidRDefault="00000000" w:rsidRPr="00000000">
                          <w:pPr>
                            <w:spacing w:after="0" w:before="0" w:line="240"/>
                            <w:ind w:left="-270" w:right="0" w:firstLine="-270"/>
                            <w:jc w:val="both"/>
                            <w:textDirection w:val="btLr"/>
                          </w:pPr>
                          <w:r w:rsidDel="00000000" w:rsidR="00000000" w:rsidRPr="00000000">
                            <w:rPr>
                              <w:rFonts w:ascii="Decima Mono" w:cs="Decima Mono" w:eastAsia="Decima Mono" w:hAnsi="Decima Mono"/>
                              <w:b w:val="0"/>
                              <w:i w:val="0"/>
                              <w:smallCaps w:val="0"/>
                              <w:strike w:val="0"/>
                              <w:color w:val="595959"/>
                              <w:sz w:val="20"/>
                              <w:vertAlign w:val="baseline"/>
                            </w:rPr>
                            <w:t xml:space="preserve">  </w:t>
                          </w:r>
                        </w:p>
                        <w:p w:rsidR="00000000" w:rsidDel="00000000" w:rsidP="00000000" w:rsidRDefault="00000000" w:rsidRPr="00000000">
                          <w:pPr>
                            <w:spacing w:after="0" w:before="0" w:line="240"/>
                            <w:ind w:left="-141.99999809265137" w:right="0" w:firstLine="-283.99999618530273"/>
                            <w:jc w:val="both"/>
                            <w:textDirection w:val="btLr"/>
                          </w:pPr>
                          <w:r w:rsidDel="00000000" w:rsidR="00000000" w:rsidRPr="00000000">
                            <w:rPr>
                              <w:rFonts w:ascii="Decima Mono" w:cs="Decima Mono" w:eastAsia="Decima Mono" w:hAnsi="Decima Mono"/>
                              <w:b w:val="0"/>
                              <w:i w:val="0"/>
                              <w:smallCaps w:val="0"/>
                              <w:strike w:val="0"/>
                              <w:color w:val="595959"/>
                              <w:sz w:val="20"/>
                              <w:vertAlign w:val="baseline"/>
                            </w:rPr>
                          </w:r>
                        </w:p>
                        <w:p w:rsidR="00000000" w:rsidDel="00000000" w:rsidP="00000000" w:rsidRDefault="00000000" w:rsidRPr="00000000">
                          <w:pPr>
                            <w:spacing w:after="0" w:before="0" w:line="240"/>
                            <w:ind w:left="-141.99999809265137" w:right="0" w:firstLine="-283.99999618530273"/>
                            <w:jc w:val="both"/>
                            <w:textDirection w:val="btLr"/>
                          </w:pPr>
                          <w:r w:rsidDel="00000000" w:rsidR="00000000" w:rsidRPr="00000000">
                            <w:rPr>
                              <w:rFonts w:ascii="Decima Mono" w:cs="Decima Mono" w:eastAsia="Decima Mono" w:hAnsi="Decima Mono"/>
                              <w:b w:val="0"/>
                              <w:i w:val="0"/>
                              <w:smallCaps w:val="0"/>
                              <w:strike w:val="0"/>
                              <w:color w:val="595959"/>
                              <w:sz w:val="20"/>
                              <w:vertAlign w:val="baseline"/>
                            </w:rPr>
                          </w:r>
                        </w:p>
                        <w:p w:rsidR="00000000" w:rsidDel="00000000" w:rsidP="00000000" w:rsidRDefault="00000000" w:rsidRPr="00000000">
                          <w:pPr>
                            <w:spacing w:after="0" w:before="0" w:line="240"/>
                            <w:ind w:left="-141.99999809265137" w:right="0" w:firstLine="-283.99999618530273"/>
                            <w:jc w:val="left"/>
                            <w:textDirection w:val="btLr"/>
                          </w:pPr>
                          <w:r w:rsidDel="00000000" w:rsidR="00000000" w:rsidRPr="00000000">
                            <w:rPr>
                              <w:rFonts w:ascii="Decima Mono" w:cs="Decima Mono" w:eastAsia="Decima Mono" w:hAnsi="Decima Mono"/>
                              <w:b w:val="0"/>
                              <w:i w:val="0"/>
                              <w:smallCaps w:val="0"/>
                              <w:strike w:val="0"/>
                              <w:color w:val="595959"/>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-1841499</wp:posOffset>
              </wp:positionH>
              <wp:positionV relativeFrom="paragraph">
                <wp:posOffset>-812799</wp:posOffset>
              </wp:positionV>
              <wp:extent cx="1160145" cy="29273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60145" cy="2927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-1708783</wp:posOffset>
          </wp:positionH>
          <wp:positionV relativeFrom="paragraph">
            <wp:posOffset>0</wp:posOffset>
          </wp:positionV>
          <wp:extent cx="1014730" cy="511810"/>
          <wp:effectExtent b="0" l="0" r="0" t="0"/>
          <wp:wrapSquare wrapText="bothSides" distB="0" distT="0" distL="0" distR="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14730" cy="51181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-1717038</wp:posOffset>
          </wp:positionH>
          <wp:positionV relativeFrom="paragraph">
            <wp:posOffset>0</wp:posOffset>
          </wp:positionV>
          <wp:extent cx="1014730" cy="511810"/>
          <wp:effectExtent b="0" l="0" r="0" t="0"/>
          <wp:wrapSquare wrapText="bothSides" distB="0" distT="0" distL="0" distR="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14730" cy="5118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libri" w:cs="Calibri" w:eastAsia="Calibri" w:hAnsi="Calibri"/>
      <w:b w:val="1"/>
      <w:color w:val="7f7f7f"/>
    </w:rPr>
  </w:style>
  <w:style w:type="paragraph" w:styleId="Heading2">
    <w:name w:val="heading 2"/>
    <w:basedOn w:val="Normal"/>
    <w:next w:val="Normal"/>
    <w:pPr>
      <w:keepNext w:val="1"/>
      <w:keepLines w:val="1"/>
      <w:spacing w:after="80" w:before="340" w:lineRule="auto"/>
      <w:ind w:right="2268"/>
    </w:pPr>
    <w:rPr>
      <w:rFonts w:ascii="Calibri" w:cs="Calibri" w:eastAsia="Calibri" w:hAnsi="Calibri"/>
      <w:smallCaps w:val="1"/>
      <w:color w:val="000000"/>
      <w:shd w:fill="f6c931" w:val="clear"/>
    </w:rPr>
  </w:style>
  <w:style w:type="paragraph" w:styleId="Heading3">
    <w:name w:val="heading 3"/>
    <w:basedOn w:val="Normal"/>
    <w:next w:val="Normal"/>
    <w:pPr>
      <w:keepNext w:val="1"/>
      <w:keepLines w:val="1"/>
      <w:spacing w:after="50" w:before="200" w:lineRule="auto"/>
    </w:pPr>
    <w:rPr>
      <w:rFonts w:ascii="Calibri" w:cs="Calibri" w:eastAsia="Calibri" w:hAnsi="Calibri"/>
      <w:smallCaps w:val="1"/>
      <w:color w:val="000000"/>
    </w:rPr>
  </w:style>
  <w:style w:type="paragraph" w:styleId="Heading4">
    <w:name w:val="heading 4"/>
    <w:basedOn w:val="Normal"/>
    <w:next w:val="Normal"/>
    <w:pPr>
      <w:keepNext w:val="1"/>
      <w:keepLines w:val="1"/>
      <w:spacing w:after="30" w:before="200" w:lineRule="auto"/>
    </w:pPr>
    <w:rPr>
      <w:rFonts w:ascii="Calibri" w:cs="Calibri" w:eastAsia="Calibri" w:hAnsi="Calibri"/>
      <w:i w:val="1"/>
      <w:color w:val="000000"/>
      <w:sz w:val="22"/>
      <w:szCs w:val="22"/>
    </w:rPr>
  </w:style>
  <w:style w:type="paragraph" w:styleId="Heading5">
    <w:name w:val="heading 5"/>
    <w:basedOn w:val="Normal"/>
    <w:next w:val="Normal"/>
    <w:pPr>
      <w:keepNext w:val="1"/>
      <w:keepLines w:val="1"/>
      <w:spacing w:after="30" w:before="200" w:lineRule="auto"/>
    </w:pPr>
    <w:rPr>
      <w:rFonts w:ascii="Calibri" w:cs="Calibri" w:eastAsia="Calibri" w:hAnsi="Calibri"/>
      <w:color w:val="000000"/>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jpg"/><Relationship Id="rId22" Type="http://schemas.openxmlformats.org/officeDocument/2006/relationships/header" Target="header2.xml"/><Relationship Id="rId21" Type="http://schemas.openxmlformats.org/officeDocument/2006/relationships/image" Target="media/image5.jpg"/><Relationship Id="rId24" Type="http://schemas.openxmlformats.org/officeDocument/2006/relationships/footer" Target="foot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p/B-r5s8cAikf/?utm_source=ig_web_button_share_sheet"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seattletimes.com/seattle-news/homeless/as-coronavirus-economic-effects-strain-food-banks-gov-inslee-announces-statewide-food-relief-fund/" TargetMode="External"/><Relationship Id="rId7" Type="http://schemas.openxmlformats.org/officeDocument/2006/relationships/hyperlink" Target="https://twitter.com/GovInslee/status/1247554577320144898?s=20" TargetMode="External"/><Relationship Id="rId8" Type="http://schemas.openxmlformats.org/officeDocument/2006/relationships/hyperlink" Target="https://www.facebook.com/WaStateGov/videos/233939130995851/?__xts__%5B0%5D=68.ARD8yjMGoudmj-Gzzdf6PQ5com6mwrxD1P5TdmCQO_paJMicGLZ6idhpceKmWXABzqlI1ETgkfxY-45jd8tsuBytyBr_eTmCqUY_uF6XWPBNPrKi5areO5sNvFF3mXxImdtCLmRhjLNPgS4lrbKfFB-WRoZhYlylDO10RSv1Rc4iMSwu_Zi-hbMgfn5ZgaKn65-hTBZrzzyV8-vXinY0EMhE6CBQ1sdYtLGw2cAWvibp9t8kLz2LE0mIm-EsVIiF9hQBWlQyg7J6BIvO_AeiElFIKUMyGlYTTLsBsuYBdyXq0i9AhkxCx3TZqO_Xvbv5D20crW02J6TZNFinFWz5z5bXPQEMn7VTB1cB7g&amp;__tn__=-R" TargetMode="External"/><Relationship Id="rId11" Type="http://schemas.openxmlformats.org/officeDocument/2006/relationships/hyperlink" Target="https://www.spokesman.com/stories/2020/apr/02/jobless-benefit-claims-in-washington-continue-to-s/" TargetMode="External"/><Relationship Id="rId10" Type="http://schemas.openxmlformats.org/officeDocument/2006/relationships/hyperlink" Target="https://medium.com/wagovernor/inslee-leading-nonprofits-launch-fund-for-states-food-banks-as-supply-levels-drop-1dacbb05fcb7" TargetMode="External"/><Relationship Id="rId13" Type="http://schemas.openxmlformats.org/officeDocument/2006/relationships/hyperlink" Target="https://foodlifeline.org/" TargetMode="External"/><Relationship Id="rId12" Type="http://schemas.openxmlformats.org/officeDocument/2006/relationships/hyperlink" Target="https://philanthropynw.org/wa-food-fund" TargetMode="External"/><Relationship Id="rId15" Type="http://schemas.openxmlformats.org/officeDocument/2006/relationships/hyperlink" Target="https://2-harvest.org/" TargetMode="External"/><Relationship Id="rId14" Type="http://schemas.openxmlformats.org/officeDocument/2006/relationships/hyperlink" Target="https://www.northwestharvest.org" TargetMode="External"/><Relationship Id="rId17" Type="http://schemas.openxmlformats.org/officeDocument/2006/relationships/hyperlink" Target="https://foodlifeline.org/" TargetMode="External"/><Relationship Id="rId16" Type="http://schemas.openxmlformats.org/officeDocument/2006/relationships/hyperlink" Target="mailto:swherley@wearerally.com" TargetMode="External"/><Relationship Id="rId19" Type="http://schemas.openxmlformats.org/officeDocument/2006/relationships/hyperlink" Target="https://2-harvest.org/" TargetMode="External"/><Relationship Id="rId18" Type="http://schemas.openxmlformats.org/officeDocument/2006/relationships/hyperlink" Target="https://www.northwestharve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