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16CDF" w14:textId="77777777" w:rsidR="00083F21" w:rsidRPr="00083F21" w:rsidRDefault="00083F21" w:rsidP="00083F21">
      <w:pPr>
        <w:spacing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83F21">
        <w:rPr>
          <w:rFonts w:ascii="Arial" w:eastAsia="Times New Roman" w:hAnsi="Arial" w:cs="Arial"/>
          <w:b/>
          <w:bCs/>
          <w:color w:val="000000"/>
          <w:sz w:val="34"/>
          <w:szCs w:val="34"/>
        </w:rPr>
        <w:t>Preamble</w:t>
      </w:r>
    </w:p>
    <w:p w14:paraId="4A8A7BC1" w14:textId="77777777" w:rsidR="00083F21" w:rsidRPr="00083F21" w:rsidRDefault="00083F21" w:rsidP="00083F2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color w:val="000000"/>
        </w:rPr>
        <w:t xml:space="preserve">The Veteran and Military Services Council (VMSC) </w:t>
      </w:r>
      <w:proofErr w:type="gramStart"/>
      <w:r w:rsidRPr="00083F21">
        <w:rPr>
          <w:rFonts w:ascii="Arial" w:eastAsia="Times New Roman" w:hAnsi="Arial" w:cs="Arial"/>
          <w:color w:val="000000"/>
        </w:rPr>
        <w:t>is established</w:t>
      </w:r>
      <w:proofErr w:type="gramEnd"/>
      <w:r w:rsidRPr="00083F21">
        <w:rPr>
          <w:rFonts w:ascii="Arial" w:eastAsia="Times New Roman" w:hAnsi="Arial" w:cs="Arial"/>
          <w:color w:val="000000"/>
        </w:rPr>
        <w:t xml:space="preserve"> to provide quality services to </w:t>
      </w:r>
      <w:r>
        <w:rPr>
          <w:rFonts w:ascii="Arial" w:eastAsia="Times New Roman" w:hAnsi="Arial" w:cs="Arial"/>
          <w:color w:val="000000"/>
        </w:rPr>
        <w:t>students, faculty, staff, and administration of</w:t>
      </w:r>
      <w:r w:rsidRPr="00083F21">
        <w:rPr>
          <w:rFonts w:ascii="Arial" w:eastAsia="Times New Roman" w:hAnsi="Arial" w:cs="Arial"/>
          <w:color w:val="000000"/>
        </w:rPr>
        <w:t xml:space="preserve"> its member institutions and their communities. The council reports to the Washington State Student Services Commission (WSSSC).</w:t>
      </w:r>
    </w:p>
    <w:p w14:paraId="3DBA85A9" w14:textId="77777777" w:rsidR="00083F21" w:rsidRDefault="00083F21" w:rsidP="00083F21">
      <w:pPr>
        <w:spacing w:after="80" w:line="331" w:lineRule="atLeast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14:paraId="37A68979" w14:textId="77777777" w:rsidR="00083F21" w:rsidRPr="00083F21" w:rsidRDefault="00083F21" w:rsidP="00083F21">
      <w:pPr>
        <w:spacing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34"/>
          <w:szCs w:val="34"/>
        </w:rPr>
        <w:t>Article I – Name</w:t>
      </w:r>
    </w:p>
    <w:p w14:paraId="0AF4C213" w14:textId="77777777" w:rsidR="00083F21" w:rsidRPr="00083F21" w:rsidRDefault="00083F21" w:rsidP="00083F21">
      <w:pPr>
        <w:spacing w:before="280"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26"/>
          <w:szCs w:val="26"/>
        </w:rPr>
        <w:t>Section 1</w:t>
      </w:r>
    </w:p>
    <w:p w14:paraId="6AC60195" w14:textId="77777777" w:rsidR="00083F21" w:rsidRPr="00083F21" w:rsidRDefault="00083F21" w:rsidP="00083F2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color w:val="000000"/>
        </w:rPr>
        <w:t xml:space="preserve">The name of this Council will be the Veteran and Military Services Council and </w:t>
      </w:r>
      <w:proofErr w:type="gramStart"/>
      <w:r w:rsidRPr="00083F21">
        <w:rPr>
          <w:rFonts w:ascii="Arial" w:eastAsia="Times New Roman" w:hAnsi="Arial" w:cs="Arial"/>
          <w:color w:val="000000"/>
        </w:rPr>
        <w:t>will be referred</w:t>
      </w:r>
      <w:proofErr w:type="gramEnd"/>
      <w:r w:rsidRPr="00083F21">
        <w:rPr>
          <w:rFonts w:ascii="Arial" w:eastAsia="Times New Roman" w:hAnsi="Arial" w:cs="Arial"/>
          <w:color w:val="000000"/>
        </w:rPr>
        <w:t xml:space="preserve"> to as VMSC.</w:t>
      </w:r>
    </w:p>
    <w:p w14:paraId="49379130" w14:textId="77777777" w:rsidR="00083F21" w:rsidRDefault="00083F21" w:rsidP="00083F21">
      <w:pPr>
        <w:spacing w:after="80" w:line="331" w:lineRule="atLeast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14:paraId="73C9B32E" w14:textId="77777777" w:rsidR="00083F21" w:rsidRPr="00083F21" w:rsidRDefault="00083F21" w:rsidP="00083F21">
      <w:pPr>
        <w:spacing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34"/>
          <w:szCs w:val="34"/>
        </w:rPr>
        <w:t>Article II – Purpose</w:t>
      </w:r>
    </w:p>
    <w:p w14:paraId="1BEBD643" w14:textId="77777777" w:rsidR="00083F21" w:rsidRPr="00083F21" w:rsidRDefault="00083F21" w:rsidP="00083F21">
      <w:pPr>
        <w:spacing w:before="280"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26"/>
          <w:szCs w:val="26"/>
        </w:rPr>
        <w:t>Section 1</w:t>
      </w:r>
    </w:p>
    <w:p w14:paraId="41878734" w14:textId="77777777" w:rsidR="00083F21" w:rsidRPr="00083F21" w:rsidRDefault="00083F21" w:rsidP="00083F2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color w:val="000000"/>
        </w:rPr>
        <w:t>The purpose of the Council will be to:</w:t>
      </w:r>
    </w:p>
    <w:p w14:paraId="075ABEF2" w14:textId="77777777" w:rsidR="007F1A7A" w:rsidRPr="00DD25BE" w:rsidRDefault="007F1A7A" w:rsidP="007F1A7A">
      <w:pPr>
        <w:pStyle w:val="ListParagraph"/>
        <w:numPr>
          <w:ilvl w:val="0"/>
          <w:numId w:val="4"/>
        </w:numPr>
        <w:spacing w:after="0" w:line="331" w:lineRule="atLeast"/>
        <w:rPr>
          <w:rFonts w:ascii="Arial" w:eastAsia="Times New Roman" w:hAnsi="Arial" w:cs="Arial"/>
          <w:sz w:val="24"/>
          <w:szCs w:val="24"/>
        </w:rPr>
      </w:pPr>
      <w:r w:rsidRPr="00DD25BE">
        <w:rPr>
          <w:rFonts w:ascii="Arial" w:hAnsi="Arial" w:cs="Arial"/>
        </w:rPr>
        <w:t>Actively support and respond to the direction of WSSSC, particularly with regard to the commission and WACTC work plans;</w:t>
      </w:r>
      <w:r w:rsidR="004B380A" w:rsidRPr="00DD25BE">
        <w:rPr>
          <w:rFonts w:ascii="Arial" w:hAnsi="Arial" w:cs="Arial"/>
        </w:rPr>
        <w:t xml:space="preserve"> </w:t>
      </w:r>
    </w:p>
    <w:p w14:paraId="3F5BF05A" w14:textId="77777777" w:rsidR="004B380A" w:rsidRPr="004B380A" w:rsidRDefault="004B380A" w:rsidP="004B380A">
      <w:pPr>
        <w:pStyle w:val="ListParagraph"/>
        <w:numPr>
          <w:ilvl w:val="0"/>
          <w:numId w:val="4"/>
        </w:numPr>
        <w:spacing w:after="0" w:line="331" w:lineRule="atLeast"/>
        <w:rPr>
          <w:rFonts w:ascii="Arial" w:eastAsia="Times New Roman" w:hAnsi="Arial" w:cs="Arial"/>
          <w:color w:val="000000"/>
        </w:rPr>
      </w:pPr>
      <w:r w:rsidRPr="007F1A7A">
        <w:rPr>
          <w:rFonts w:ascii="Arial" w:eastAsia="Times New Roman" w:hAnsi="Arial" w:cs="Arial"/>
          <w:color w:val="000000"/>
        </w:rPr>
        <w:t>Receive, discuss, and disseminate information regarding common issues and best practices in supporting military-connected students through meetings and other means;</w:t>
      </w:r>
    </w:p>
    <w:p w14:paraId="45208D81" w14:textId="77777777" w:rsidR="00083F21" w:rsidRPr="007F1A7A" w:rsidRDefault="00083F21" w:rsidP="007F1A7A">
      <w:pPr>
        <w:pStyle w:val="ListParagraph"/>
        <w:numPr>
          <w:ilvl w:val="0"/>
          <w:numId w:val="4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A7A">
        <w:rPr>
          <w:rFonts w:ascii="Arial" w:eastAsia="Times New Roman" w:hAnsi="Arial" w:cs="Arial"/>
          <w:color w:val="000000"/>
        </w:rPr>
        <w:t xml:space="preserve">Make formal and/or informal system recommendations to the State Board for Community &amp; Technical Colleges (SBCTC) through the Washington State Student Services Commission (WSSSC); </w:t>
      </w:r>
    </w:p>
    <w:p w14:paraId="0CE15B6B" w14:textId="77777777" w:rsidR="00083F21" w:rsidRPr="007F1A7A" w:rsidRDefault="00083F21" w:rsidP="007F1A7A">
      <w:pPr>
        <w:pStyle w:val="ListParagraph"/>
        <w:numPr>
          <w:ilvl w:val="0"/>
          <w:numId w:val="4"/>
        </w:num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A7A">
        <w:rPr>
          <w:rFonts w:ascii="Arial" w:eastAsia="Times New Roman" w:hAnsi="Arial" w:cs="Arial"/>
          <w:color w:val="000000"/>
        </w:rPr>
        <w:t>Provide professional development opportunities for its members;</w:t>
      </w:r>
    </w:p>
    <w:p w14:paraId="3C7CCB46" w14:textId="77777777" w:rsidR="00083F21" w:rsidRPr="007F1A7A" w:rsidRDefault="00083F21" w:rsidP="007F1A7A">
      <w:pPr>
        <w:pStyle w:val="ListParagraph"/>
        <w:numPr>
          <w:ilvl w:val="0"/>
          <w:numId w:val="4"/>
        </w:numPr>
        <w:spacing w:after="0" w:line="331" w:lineRule="atLeast"/>
        <w:rPr>
          <w:rFonts w:ascii="Arial" w:eastAsia="Times New Roman" w:hAnsi="Arial" w:cs="Arial"/>
          <w:color w:val="000000"/>
        </w:rPr>
      </w:pPr>
      <w:r w:rsidRPr="007F1A7A">
        <w:rPr>
          <w:rFonts w:ascii="Arial" w:eastAsia="Times New Roman" w:hAnsi="Arial" w:cs="Arial"/>
          <w:color w:val="000000"/>
        </w:rPr>
        <w:t>Establish and maintain relationships with other organizations and agencies that support military-connected students.</w:t>
      </w:r>
    </w:p>
    <w:p w14:paraId="1A8F0723" w14:textId="77777777" w:rsidR="00083F21" w:rsidRDefault="00083F21" w:rsidP="00083F2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1180DC" w14:textId="77777777" w:rsidR="007F1A7A" w:rsidRPr="00083F21" w:rsidRDefault="007F1A7A" w:rsidP="00083F2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896C23" w14:textId="77777777" w:rsidR="00083F21" w:rsidRPr="00083F21" w:rsidRDefault="00083F21" w:rsidP="00083F21">
      <w:pPr>
        <w:spacing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34"/>
          <w:szCs w:val="34"/>
        </w:rPr>
        <w:t>Article III – Membership</w:t>
      </w:r>
    </w:p>
    <w:p w14:paraId="21064A11" w14:textId="77777777" w:rsidR="00083F21" w:rsidRPr="00083F21" w:rsidRDefault="00083F21" w:rsidP="00083F21">
      <w:pPr>
        <w:spacing w:before="280"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26"/>
          <w:szCs w:val="26"/>
        </w:rPr>
        <w:t>Section 1</w:t>
      </w:r>
    </w:p>
    <w:p w14:paraId="09542F5E" w14:textId="77777777" w:rsidR="00083F21" w:rsidRPr="00083F21" w:rsidRDefault="00083F21" w:rsidP="00083F2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color w:val="000000"/>
        </w:rPr>
        <w:t>There will be two (2) types of Council membership:</w:t>
      </w:r>
    </w:p>
    <w:p w14:paraId="7DA9DDAB" w14:textId="01B9432D" w:rsidR="00083F21" w:rsidRPr="00083F21" w:rsidRDefault="00083F21" w:rsidP="00083F2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color w:val="000000"/>
        </w:rPr>
        <w:t xml:space="preserve">A. </w:t>
      </w:r>
      <w:r w:rsidRPr="00083F21">
        <w:rPr>
          <w:rFonts w:ascii="Arial" w:eastAsia="Times New Roman" w:hAnsi="Arial" w:cs="Arial"/>
          <w:b/>
          <w:bCs/>
          <w:color w:val="000000"/>
        </w:rPr>
        <w:t>Institutional members</w:t>
      </w:r>
      <w:r w:rsidRPr="00083F21">
        <w:rPr>
          <w:rFonts w:ascii="Arial" w:eastAsia="Times New Roman" w:hAnsi="Arial" w:cs="Arial"/>
          <w:color w:val="000000"/>
        </w:rPr>
        <w:t xml:space="preserve"> - May seek and hold executive positions in VMSC</w:t>
      </w:r>
      <w:r w:rsidR="0097497C">
        <w:rPr>
          <w:rFonts w:ascii="Arial" w:eastAsia="Times New Roman" w:hAnsi="Arial" w:cs="Arial"/>
          <w:color w:val="000000"/>
        </w:rPr>
        <w:t>. Institutional members represent one of the 34 Washington Community &amp; Technical Colleges and are generally in one of the following roles:</w:t>
      </w:r>
      <w:r w:rsidRPr="00083F21">
        <w:rPr>
          <w:rFonts w:ascii="Arial" w:eastAsia="Times New Roman" w:hAnsi="Arial" w:cs="Arial"/>
          <w:color w:val="000000"/>
        </w:rPr>
        <w:t xml:space="preserve"> </w:t>
      </w:r>
    </w:p>
    <w:p w14:paraId="78A9F5FC" w14:textId="77777777" w:rsidR="00083F21" w:rsidRPr="00DD25BE" w:rsidRDefault="00083F21" w:rsidP="00083F21">
      <w:pPr>
        <w:numPr>
          <w:ilvl w:val="1"/>
          <w:numId w:val="1"/>
        </w:numPr>
        <w:spacing w:after="0" w:line="303" w:lineRule="atLeast"/>
        <w:textAlignment w:val="baseline"/>
        <w:rPr>
          <w:rFonts w:ascii="Arial" w:eastAsia="Times New Roman" w:hAnsi="Arial" w:cs="Arial"/>
        </w:rPr>
      </w:pPr>
      <w:r w:rsidRPr="00DD25BE">
        <w:rPr>
          <w:rFonts w:ascii="Arial" w:eastAsia="Times New Roman" w:hAnsi="Arial" w:cs="Arial"/>
        </w:rPr>
        <w:t>School Certifying Officials</w:t>
      </w:r>
    </w:p>
    <w:p w14:paraId="2B4EB0F8" w14:textId="77777777" w:rsidR="00083F21" w:rsidRPr="00DD25BE" w:rsidRDefault="00083F21" w:rsidP="00083F21">
      <w:pPr>
        <w:numPr>
          <w:ilvl w:val="1"/>
          <w:numId w:val="1"/>
        </w:numPr>
        <w:spacing w:after="0" w:line="303" w:lineRule="atLeast"/>
        <w:textAlignment w:val="baseline"/>
        <w:rPr>
          <w:rFonts w:ascii="Arial" w:eastAsia="Times New Roman" w:hAnsi="Arial" w:cs="Arial"/>
        </w:rPr>
      </w:pPr>
      <w:r w:rsidRPr="00DD25BE">
        <w:rPr>
          <w:rFonts w:ascii="Arial" w:eastAsia="Times New Roman" w:hAnsi="Arial" w:cs="Arial"/>
        </w:rPr>
        <w:t xml:space="preserve">Veteran and Military </w:t>
      </w:r>
      <w:r w:rsidR="007F1A7A" w:rsidRPr="00DD25BE">
        <w:rPr>
          <w:rFonts w:ascii="Arial" w:eastAsia="Times New Roman" w:hAnsi="Arial" w:cs="Arial"/>
        </w:rPr>
        <w:t>Resource Center staff</w:t>
      </w:r>
    </w:p>
    <w:p w14:paraId="04E7EDA5" w14:textId="77777777" w:rsidR="00083F21" w:rsidRPr="00083F21" w:rsidRDefault="00083F21" w:rsidP="00083F21">
      <w:pPr>
        <w:numPr>
          <w:ilvl w:val="1"/>
          <w:numId w:val="1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DD25BE">
        <w:rPr>
          <w:rFonts w:ascii="Arial" w:eastAsia="Times New Roman" w:hAnsi="Arial" w:cs="Arial"/>
        </w:rPr>
        <w:t xml:space="preserve">Other positions </w:t>
      </w:r>
      <w:r w:rsidRPr="00083F21">
        <w:rPr>
          <w:rFonts w:ascii="Arial" w:eastAsia="Times New Roman" w:hAnsi="Arial" w:cs="Arial"/>
          <w:color w:val="000000"/>
        </w:rPr>
        <w:t>central to the work of Veteran and Military services</w:t>
      </w:r>
    </w:p>
    <w:p w14:paraId="6A40C7B5" w14:textId="77777777" w:rsidR="00083F21" w:rsidRPr="00083F21" w:rsidRDefault="00083F21" w:rsidP="00DD25BE">
      <w:p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</w:p>
    <w:p w14:paraId="523A663C" w14:textId="77777777" w:rsidR="00083F21" w:rsidRPr="00083F21" w:rsidRDefault="00083F21" w:rsidP="00083F2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color w:val="000000"/>
        </w:rPr>
        <w:t xml:space="preserve">B. </w:t>
      </w:r>
      <w:r w:rsidRPr="00083F21">
        <w:rPr>
          <w:rFonts w:ascii="Arial" w:eastAsia="Times New Roman" w:hAnsi="Arial" w:cs="Arial"/>
          <w:b/>
          <w:bCs/>
          <w:color w:val="000000"/>
        </w:rPr>
        <w:t>Advisory members</w:t>
      </w:r>
      <w:r w:rsidRPr="00083F21">
        <w:rPr>
          <w:rFonts w:ascii="Arial" w:eastAsia="Times New Roman" w:hAnsi="Arial" w:cs="Arial"/>
          <w:color w:val="000000"/>
        </w:rPr>
        <w:t xml:space="preserve"> - May not vote or hold office and may consist of:</w:t>
      </w:r>
    </w:p>
    <w:p w14:paraId="2570F2D3" w14:textId="77777777" w:rsidR="00083F21" w:rsidRPr="00083F21" w:rsidRDefault="00083F21" w:rsidP="00083F21">
      <w:pPr>
        <w:numPr>
          <w:ilvl w:val="1"/>
          <w:numId w:val="2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083F21">
        <w:rPr>
          <w:rFonts w:ascii="Arial" w:eastAsia="Times New Roman" w:hAnsi="Arial" w:cs="Arial"/>
          <w:color w:val="000000"/>
        </w:rPr>
        <w:t>One representative from the Washington State Student Services Commission.</w:t>
      </w:r>
    </w:p>
    <w:p w14:paraId="7920591F" w14:textId="77777777" w:rsidR="00083F21" w:rsidRPr="00083F21" w:rsidRDefault="00083F21" w:rsidP="00083F21">
      <w:pPr>
        <w:numPr>
          <w:ilvl w:val="1"/>
          <w:numId w:val="2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083F21">
        <w:rPr>
          <w:rFonts w:ascii="Arial" w:eastAsia="Times New Roman" w:hAnsi="Arial" w:cs="Arial"/>
          <w:color w:val="000000"/>
        </w:rPr>
        <w:t>Representatives from the State Board for Community and Technical Colleges, to include (but not limited to):</w:t>
      </w:r>
    </w:p>
    <w:p w14:paraId="6907FD9C" w14:textId="77777777" w:rsidR="00083F21" w:rsidRPr="00083F21" w:rsidRDefault="00083F21" w:rsidP="00083F21">
      <w:pPr>
        <w:spacing w:after="0" w:line="331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color w:val="000000"/>
        </w:rPr>
        <w:t>a. Policy Associate, Student Services</w:t>
      </w:r>
    </w:p>
    <w:p w14:paraId="7299338B" w14:textId="77777777" w:rsidR="00083F21" w:rsidRPr="00083F21" w:rsidRDefault="00083F21" w:rsidP="00083F21">
      <w:pPr>
        <w:spacing w:after="0" w:line="331" w:lineRule="atLeast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3F21">
        <w:rPr>
          <w:rFonts w:ascii="Arial" w:eastAsia="Times New Roman" w:hAnsi="Arial" w:cs="Arial"/>
          <w:color w:val="000000"/>
        </w:rPr>
        <w:t>b</w:t>
      </w:r>
      <w:proofErr w:type="gramEnd"/>
      <w:r w:rsidRPr="00083F21">
        <w:rPr>
          <w:rFonts w:ascii="Arial" w:eastAsia="Times New Roman" w:hAnsi="Arial" w:cs="Arial"/>
          <w:color w:val="000000"/>
        </w:rPr>
        <w:t>. ctcLink Campus Solutions Support</w:t>
      </w:r>
    </w:p>
    <w:p w14:paraId="7A5B4E95" w14:textId="77777777" w:rsidR="00891F33" w:rsidRDefault="00891F33" w:rsidP="00083F21">
      <w:pPr>
        <w:spacing w:after="80" w:line="331" w:lineRule="atLeast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14:paraId="1BE2AA55" w14:textId="77777777" w:rsidR="00083F21" w:rsidRPr="00083F21" w:rsidRDefault="00083F21" w:rsidP="00083F21">
      <w:pPr>
        <w:spacing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34"/>
          <w:szCs w:val="34"/>
        </w:rPr>
        <w:t>Article IV – Officers and Duties</w:t>
      </w:r>
    </w:p>
    <w:p w14:paraId="61AD50A0" w14:textId="77777777" w:rsidR="00083F21" w:rsidRPr="00083F21" w:rsidRDefault="00083F21" w:rsidP="00083F21">
      <w:pPr>
        <w:spacing w:before="280"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26"/>
          <w:szCs w:val="26"/>
        </w:rPr>
        <w:t>Section 1</w:t>
      </w:r>
    </w:p>
    <w:p w14:paraId="50FAEA7B" w14:textId="77777777" w:rsidR="00083F21" w:rsidRPr="00083F21" w:rsidRDefault="00083F21" w:rsidP="00083F2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color w:val="000000"/>
        </w:rPr>
        <w:t>The officers of the Council will be a President, Past-president, President-elect, Secr</w:t>
      </w:r>
      <w:r>
        <w:rPr>
          <w:rFonts w:ascii="Arial" w:eastAsia="Times New Roman" w:hAnsi="Arial" w:cs="Arial"/>
          <w:color w:val="000000"/>
        </w:rPr>
        <w:t xml:space="preserve">etary, Treasurer, and Historian. </w:t>
      </w:r>
      <w:r w:rsidRPr="00083F21">
        <w:rPr>
          <w:rFonts w:ascii="Arial" w:eastAsia="Times New Roman" w:hAnsi="Arial" w:cs="Arial"/>
          <w:color w:val="000000"/>
        </w:rPr>
        <w:t>This group is the Executive Committee.</w:t>
      </w:r>
    </w:p>
    <w:p w14:paraId="45026127" w14:textId="77777777" w:rsidR="00083F21" w:rsidRPr="00083F21" w:rsidRDefault="00083F21" w:rsidP="00083F21">
      <w:pPr>
        <w:spacing w:before="280"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26"/>
          <w:szCs w:val="26"/>
        </w:rPr>
        <w:t>Section 2</w:t>
      </w:r>
    </w:p>
    <w:p w14:paraId="0755E14D" w14:textId="77777777" w:rsidR="00083F21" w:rsidRPr="00DD25BE" w:rsidRDefault="00641E20" w:rsidP="00083F21">
      <w:p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eastAsia="Times New Roman" w:hAnsi="Arial" w:cs="Arial"/>
        </w:rPr>
        <w:t xml:space="preserve">Candidates for office </w:t>
      </w:r>
      <w:proofErr w:type="gramStart"/>
      <w:r w:rsidRPr="00DD25BE">
        <w:rPr>
          <w:rFonts w:ascii="Arial" w:eastAsia="Times New Roman" w:hAnsi="Arial" w:cs="Arial"/>
        </w:rPr>
        <w:t>may be self-nominated or nominated by other</w:t>
      </w:r>
      <w:r w:rsidR="0074541A" w:rsidRPr="00DD25BE">
        <w:rPr>
          <w:rFonts w:ascii="Arial" w:eastAsia="Times New Roman" w:hAnsi="Arial" w:cs="Arial"/>
        </w:rPr>
        <w:t xml:space="preserve"> voting member</w:t>
      </w:r>
      <w:r w:rsidRPr="00DD25BE">
        <w:rPr>
          <w:rFonts w:ascii="Arial" w:eastAsia="Times New Roman" w:hAnsi="Arial" w:cs="Arial"/>
        </w:rPr>
        <w:t>s</w:t>
      </w:r>
      <w:proofErr w:type="gramEnd"/>
      <w:r w:rsidRPr="00DD25BE">
        <w:rPr>
          <w:rFonts w:ascii="Arial" w:eastAsia="Times New Roman" w:hAnsi="Arial" w:cs="Arial"/>
        </w:rPr>
        <w:t xml:space="preserve">. </w:t>
      </w:r>
      <w:r w:rsidR="007F1A7A" w:rsidRPr="00DD25BE">
        <w:rPr>
          <w:rFonts w:ascii="Arial" w:eastAsia="Times New Roman" w:hAnsi="Arial" w:cs="Arial"/>
        </w:rPr>
        <w:t xml:space="preserve">The President </w:t>
      </w:r>
      <w:proofErr w:type="gramStart"/>
      <w:r w:rsidR="00083F21" w:rsidRPr="00DD25BE">
        <w:rPr>
          <w:rFonts w:ascii="Arial" w:eastAsia="Times New Roman" w:hAnsi="Arial" w:cs="Arial"/>
        </w:rPr>
        <w:t>will be elected</w:t>
      </w:r>
      <w:proofErr w:type="gramEnd"/>
      <w:r w:rsidR="005F1522" w:rsidRPr="00DD25BE">
        <w:rPr>
          <w:rFonts w:ascii="Arial" w:eastAsia="Times New Roman" w:hAnsi="Arial" w:cs="Arial"/>
        </w:rPr>
        <w:t xml:space="preserve"> at the inaugural spring meeting</w:t>
      </w:r>
      <w:r w:rsidR="00083F21" w:rsidRPr="00DD25BE">
        <w:rPr>
          <w:rFonts w:ascii="Arial" w:eastAsia="Times New Roman" w:hAnsi="Arial" w:cs="Arial"/>
        </w:rPr>
        <w:t xml:space="preserve"> and will take office </w:t>
      </w:r>
      <w:r w:rsidR="0074541A" w:rsidRPr="00DD25BE">
        <w:rPr>
          <w:rFonts w:ascii="Arial" w:eastAsia="Times New Roman" w:hAnsi="Arial" w:cs="Arial"/>
        </w:rPr>
        <w:t>immediately. T</w:t>
      </w:r>
      <w:r w:rsidR="007F1A7A" w:rsidRPr="00DD25BE">
        <w:rPr>
          <w:rFonts w:ascii="Arial" w:eastAsia="Times New Roman" w:hAnsi="Arial" w:cs="Arial"/>
        </w:rPr>
        <w:t xml:space="preserve">he President-elect </w:t>
      </w:r>
      <w:r w:rsidR="005F1522" w:rsidRPr="00DD25BE">
        <w:rPr>
          <w:rFonts w:ascii="Arial" w:eastAsia="Times New Roman" w:hAnsi="Arial" w:cs="Arial"/>
        </w:rPr>
        <w:t xml:space="preserve">will be elected at the spring meeting each year and </w:t>
      </w:r>
      <w:r w:rsidR="007F1A7A" w:rsidRPr="00DD25BE">
        <w:rPr>
          <w:rFonts w:ascii="Arial" w:eastAsia="Times New Roman" w:hAnsi="Arial" w:cs="Arial"/>
        </w:rPr>
        <w:t xml:space="preserve">will </w:t>
      </w:r>
      <w:r w:rsidR="0074541A" w:rsidRPr="00DD25BE">
        <w:rPr>
          <w:rFonts w:ascii="Arial" w:eastAsia="Times New Roman" w:hAnsi="Arial" w:cs="Arial"/>
        </w:rPr>
        <w:t>serve in that role for one year, before taking</w:t>
      </w:r>
      <w:r w:rsidR="007F1A7A" w:rsidRPr="00DD25BE">
        <w:rPr>
          <w:rFonts w:ascii="Arial" w:eastAsia="Times New Roman" w:hAnsi="Arial" w:cs="Arial"/>
        </w:rPr>
        <w:t xml:space="preserve"> office </w:t>
      </w:r>
      <w:r w:rsidR="0074541A" w:rsidRPr="00DD25BE">
        <w:rPr>
          <w:rFonts w:ascii="Arial" w:eastAsia="Times New Roman" w:hAnsi="Arial" w:cs="Arial"/>
        </w:rPr>
        <w:t xml:space="preserve">as President at the conclusion of the </w:t>
      </w:r>
      <w:r w:rsidR="00A3563F" w:rsidRPr="00DD25BE">
        <w:rPr>
          <w:rFonts w:ascii="Arial" w:eastAsia="Times New Roman" w:hAnsi="Arial" w:cs="Arial"/>
        </w:rPr>
        <w:t xml:space="preserve">following </w:t>
      </w:r>
      <w:r w:rsidR="0074541A" w:rsidRPr="00DD25BE">
        <w:rPr>
          <w:rFonts w:ascii="Arial" w:eastAsia="Times New Roman" w:hAnsi="Arial" w:cs="Arial"/>
        </w:rPr>
        <w:t>spring meeting</w:t>
      </w:r>
      <w:r w:rsidR="007F1A7A" w:rsidRPr="00DD25BE">
        <w:rPr>
          <w:rFonts w:ascii="Arial" w:eastAsia="Times New Roman" w:hAnsi="Arial" w:cs="Arial"/>
        </w:rPr>
        <w:t xml:space="preserve">. </w:t>
      </w:r>
      <w:r w:rsidR="00083F21" w:rsidRPr="00DD25BE">
        <w:rPr>
          <w:rFonts w:ascii="Arial" w:eastAsia="Times New Roman" w:hAnsi="Arial" w:cs="Arial"/>
        </w:rPr>
        <w:t xml:space="preserve">The </w:t>
      </w:r>
      <w:r w:rsidR="00937530" w:rsidRPr="00DD25BE">
        <w:rPr>
          <w:rFonts w:ascii="Arial" w:eastAsia="Times New Roman" w:hAnsi="Arial" w:cs="Arial"/>
        </w:rPr>
        <w:t xml:space="preserve">inaugural Secretary </w:t>
      </w:r>
      <w:proofErr w:type="gramStart"/>
      <w:r w:rsidR="00937530" w:rsidRPr="00DD25BE">
        <w:rPr>
          <w:rFonts w:ascii="Arial" w:eastAsia="Times New Roman" w:hAnsi="Arial" w:cs="Arial"/>
        </w:rPr>
        <w:t>will be elected</w:t>
      </w:r>
      <w:proofErr w:type="gramEnd"/>
      <w:r w:rsidR="00937530" w:rsidRPr="00DD25BE">
        <w:rPr>
          <w:rFonts w:ascii="Arial" w:eastAsia="Times New Roman" w:hAnsi="Arial" w:cs="Arial"/>
        </w:rPr>
        <w:t xml:space="preserve"> for one year at the spring meeting; thereafter, they will be elected for two-year terms. The Treasurer </w:t>
      </w:r>
      <w:proofErr w:type="gramStart"/>
      <w:r w:rsidR="00083F21" w:rsidRPr="00DD25BE">
        <w:rPr>
          <w:rFonts w:ascii="Arial" w:eastAsia="Times New Roman" w:hAnsi="Arial" w:cs="Arial"/>
        </w:rPr>
        <w:t>w</w:t>
      </w:r>
      <w:r w:rsidR="00937530" w:rsidRPr="00DD25BE">
        <w:rPr>
          <w:rFonts w:ascii="Arial" w:eastAsia="Times New Roman" w:hAnsi="Arial" w:cs="Arial"/>
        </w:rPr>
        <w:t>ill be elected</w:t>
      </w:r>
      <w:proofErr w:type="gramEnd"/>
      <w:r w:rsidR="00937530" w:rsidRPr="00DD25BE">
        <w:rPr>
          <w:rFonts w:ascii="Arial" w:eastAsia="Times New Roman" w:hAnsi="Arial" w:cs="Arial"/>
        </w:rPr>
        <w:t xml:space="preserve"> every other year, beginning with the inaugural election,</w:t>
      </w:r>
      <w:r w:rsidR="00083F21" w:rsidRPr="00DD25BE">
        <w:rPr>
          <w:rFonts w:ascii="Arial" w:eastAsia="Times New Roman" w:hAnsi="Arial" w:cs="Arial"/>
        </w:rPr>
        <w:t xml:space="preserve"> and will </w:t>
      </w:r>
      <w:r w:rsidR="00937530" w:rsidRPr="00DD25BE">
        <w:rPr>
          <w:rFonts w:ascii="Arial" w:eastAsia="Times New Roman" w:hAnsi="Arial" w:cs="Arial"/>
        </w:rPr>
        <w:t xml:space="preserve">serve a two-year term. </w:t>
      </w:r>
      <w:r w:rsidR="00083F21" w:rsidRPr="00DD25BE">
        <w:rPr>
          <w:rFonts w:ascii="Arial" w:eastAsia="Times New Roman" w:hAnsi="Arial" w:cs="Arial"/>
        </w:rPr>
        <w:t xml:space="preserve">The Historian </w:t>
      </w:r>
      <w:proofErr w:type="gramStart"/>
      <w:r w:rsidR="00083F21" w:rsidRPr="00DD25BE">
        <w:rPr>
          <w:rFonts w:ascii="Arial" w:eastAsia="Times New Roman" w:hAnsi="Arial" w:cs="Arial"/>
        </w:rPr>
        <w:t>will be elected</w:t>
      </w:r>
      <w:proofErr w:type="gramEnd"/>
      <w:r w:rsidR="00083F21" w:rsidRPr="00DD25BE">
        <w:rPr>
          <w:rFonts w:ascii="Arial" w:eastAsia="Times New Roman" w:hAnsi="Arial" w:cs="Arial"/>
        </w:rPr>
        <w:t xml:space="preserve"> and will serve a two-year term. The Executive Committee will fill unexpired terms through appointment.</w:t>
      </w:r>
    </w:p>
    <w:p w14:paraId="04B0E912" w14:textId="77777777" w:rsidR="004C4EE7" w:rsidRPr="00DD25BE" w:rsidRDefault="004C4EE7" w:rsidP="00083F21">
      <w:pPr>
        <w:spacing w:after="0" w:line="331" w:lineRule="atLeast"/>
        <w:rPr>
          <w:rFonts w:ascii="Arial" w:eastAsia="Times New Roman" w:hAnsi="Arial" w:cs="Arial"/>
        </w:rPr>
      </w:pPr>
    </w:p>
    <w:p w14:paraId="11E9FD75" w14:textId="77777777" w:rsidR="004C4EE7" w:rsidRDefault="004C4EE7" w:rsidP="004C4EE7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DD25BE">
        <w:rPr>
          <w:rFonts w:ascii="Arial" w:eastAsia="Times New Roman" w:hAnsi="Arial" w:cs="Arial"/>
        </w:rPr>
        <w:t xml:space="preserve">A Hospitality Officer is not a member of the Executive Committee </w:t>
      </w:r>
      <w:r>
        <w:rPr>
          <w:rFonts w:ascii="Arial" w:eastAsia="Times New Roman" w:hAnsi="Arial" w:cs="Arial"/>
          <w:color w:val="000000"/>
        </w:rPr>
        <w:t xml:space="preserve">and </w:t>
      </w:r>
      <w:r w:rsidRPr="00083F21">
        <w:rPr>
          <w:rFonts w:ascii="Arial" w:eastAsia="Times New Roman" w:hAnsi="Arial" w:cs="Arial"/>
          <w:color w:val="000000"/>
        </w:rPr>
        <w:t xml:space="preserve">may be appointed and serve at the discretion of the </w:t>
      </w:r>
      <w:r>
        <w:rPr>
          <w:rFonts w:ascii="Arial" w:eastAsia="Times New Roman" w:hAnsi="Arial" w:cs="Arial"/>
          <w:color w:val="000000"/>
        </w:rPr>
        <w:t>President for event management</w:t>
      </w:r>
      <w:r w:rsidRPr="00083F21">
        <w:rPr>
          <w:rFonts w:ascii="Arial" w:eastAsia="Times New Roman" w:hAnsi="Arial" w:cs="Arial"/>
          <w:color w:val="000000"/>
        </w:rPr>
        <w:t>.</w:t>
      </w:r>
    </w:p>
    <w:p w14:paraId="58AD2188" w14:textId="77777777" w:rsidR="00083F21" w:rsidRPr="00083F21" w:rsidRDefault="00083F21" w:rsidP="00083F21">
      <w:pPr>
        <w:spacing w:before="280"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26"/>
          <w:szCs w:val="26"/>
        </w:rPr>
        <w:t>Section 3</w:t>
      </w:r>
    </w:p>
    <w:p w14:paraId="04EC48CF" w14:textId="77777777" w:rsidR="00083F21" w:rsidRDefault="00083F21" w:rsidP="00083F21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083F21">
        <w:rPr>
          <w:rFonts w:ascii="Arial" w:eastAsia="Times New Roman" w:hAnsi="Arial" w:cs="Arial"/>
          <w:color w:val="000000"/>
        </w:rPr>
        <w:t>Duties of the officers will be those customarily performed by such officers.  The Executive Committee will identify specific duties and provide them to members.</w:t>
      </w:r>
      <w:r w:rsidR="0074541A">
        <w:rPr>
          <w:rFonts w:ascii="Arial" w:eastAsia="Times New Roman" w:hAnsi="Arial" w:cs="Arial"/>
          <w:color w:val="000000"/>
        </w:rPr>
        <w:t xml:space="preserve"> Duties of the officers may include but are not limited </w:t>
      </w:r>
      <w:proofErr w:type="gramStart"/>
      <w:r w:rsidR="0074541A">
        <w:rPr>
          <w:rFonts w:ascii="Arial" w:eastAsia="Times New Roman" w:hAnsi="Arial" w:cs="Arial"/>
          <w:color w:val="000000"/>
        </w:rPr>
        <w:t>to</w:t>
      </w:r>
      <w:proofErr w:type="gramEnd"/>
      <w:r w:rsidR="0074541A">
        <w:rPr>
          <w:rFonts w:ascii="Arial" w:eastAsia="Times New Roman" w:hAnsi="Arial" w:cs="Arial"/>
          <w:color w:val="000000"/>
        </w:rPr>
        <w:t>:</w:t>
      </w:r>
    </w:p>
    <w:p w14:paraId="77B1DDF9" w14:textId="77777777" w:rsidR="005F1522" w:rsidRDefault="005F1522" w:rsidP="00083F21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14:paraId="7D9DA32C" w14:textId="77777777" w:rsidR="005F1522" w:rsidRPr="00DD25BE" w:rsidRDefault="005F1522" w:rsidP="00083F21">
      <w:p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eastAsia="Times New Roman" w:hAnsi="Arial" w:cs="Arial"/>
        </w:rPr>
        <w:t>President</w:t>
      </w:r>
    </w:p>
    <w:p w14:paraId="2389C9CB" w14:textId="77777777" w:rsidR="00A735A4" w:rsidRPr="00DD25BE" w:rsidRDefault="0074541A" w:rsidP="00A735A4">
      <w:pPr>
        <w:pStyle w:val="ListParagraph"/>
        <w:numPr>
          <w:ilvl w:val="0"/>
          <w:numId w:val="7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>Presides over meetings</w:t>
      </w:r>
      <w:r w:rsidR="00A735A4" w:rsidRPr="00DD25BE">
        <w:rPr>
          <w:rFonts w:ascii="Arial" w:hAnsi="Arial" w:cs="Arial"/>
        </w:rPr>
        <w:t xml:space="preserve">  </w:t>
      </w:r>
    </w:p>
    <w:p w14:paraId="780F3F7E" w14:textId="77777777" w:rsidR="00A735A4" w:rsidRPr="00DD25BE" w:rsidRDefault="00A735A4" w:rsidP="00A735A4">
      <w:pPr>
        <w:pStyle w:val="ListParagraph"/>
        <w:numPr>
          <w:ilvl w:val="0"/>
          <w:numId w:val="7"/>
        </w:numPr>
        <w:spacing w:after="0" w:line="331" w:lineRule="atLeast"/>
        <w:rPr>
          <w:rFonts w:ascii="Arial" w:hAnsi="Arial" w:cs="Arial"/>
        </w:rPr>
      </w:pPr>
      <w:r w:rsidRPr="00DD25BE">
        <w:rPr>
          <w:rFonts w:ascii="Arial" w:hAnsi="Arial" w:cs="Arial"/>
        </w:rPr>
        <w:t>F</w:t>
      </w:r>
      <w:r w:rsidR="0074541A" w:rsidRPr="00DD25BE">
        <w:rPr>
          <w:rFonts w:ascii="Arial" w:hAnsi="Arial" w:cs="Arial"/>
        </w:rPr>
        <w:t>acilitates executive board meetings</w:t>
      </w:r>
      <w:r w:rsidRPr="00DD25BE">
        <w:rPr>
          <w:rFonts w:ascii="Arial" w:hAnsi="Arial" w:cs="Arial"/>
        </w:rPr>
        <w:t xml:space="preserve">  </w:t>
      </w:r>
    </w:p>
    <w:p w14:paraId="7C03C14D" w14:textId="77777777" w:rsidR="00A735A4" w:rsidRPr="00DD25BE" w:rsidRDefault="00A735A4" w:rsidP="00A735A4">
      <w:pPr>
        <w:pStyle w:val="ListParagraph"/>
        <w:numPr>
          <w:ilvl w:val="0"/>
          <w:numId w:val="7"/>
        </w:numPr>
        <w:spacing w:after="0" w:line="331" w:lineRule="atLeast"/>
        <w:rPr>
          <w:rFonts w:ascii="Arial" w:hAnsi="Arial" w:cs="Arial"/>
        </w:rPr>
      </w:pPr>
      <w:r w:rsidRPr="00DD25BE">
        <w:rPr>
          <w:rFonts w:ascii="Arial" w:hAnsi="Arial" w:cs="Arial"/>
        </w:rPr>
        <w:t>P</w:t>
      </w:r>
      <w:r w:rsidR="0074541A" w:rsidRPr="00DD25BE">
        <w:rPr>
          <w:rFonts w:ascii="Arial" w:hAnsi="Arial" w:cs="Arial"/>
        </w:rPr>
        <w:t>repares and files any report required</w:t>
      </w:r>
      <w:r w:rsidRPr="00DD25BE">
        <w:rPr>
          <w:rFonts w:ascii="Arial" w:hAnsi="Arial" w:cs="Arial"/>
        </w:rPr>
        <w:t xml:space="preserve">  </w:t>
      </w:r>
    </w:p>
    <w:p w14:paraId="371BA2FB" w14:textId="77777777" w:rsidR="00A735A4" w:rsidRPr="00DD25BE" w:rsidRDefault="00A735A4" w:rsidP="00A735A4">
      <w:pPr>
        <w:pStyle w:val="ListParagraph"/>
        <w:numPr>
          <w:ilvl w:val="0"/>
          <w:numId w:val="7"/>
        </w:numPr>
        <w:spacing w:after="0" w:line="331" w:lineRule="atLeast"/>
        <w:rPr>
          <w:rFonts w:ascii="Arial" w:hAnsi="Arial" w:cs="Arial"/>
        </w:rPr>
      </w:pPr>
      <w:r w:rsidRPr="00DD25BE">
        <w:rPr>
          <w:rFonts w:ascii="Arial" w:hAnsi="Arial" w:cs="Arial"/>
        </w:rPr>
        <w:t>A</w:t>
      </w:r>
      <w:r w:rsidR="0074541A" w:rsidRPr="00DD25BE">
        <w:rPr>
          <w:rFonts w:ascii="Arial" w:hAnsi="Arial" w:cs="Arial"/>
        </w:rPr>
        <w:t>ppoints committee chair people</w:t>
      </w:r>
      <w:r w:rsidRPr="00DD25BE">
        <w:rPr>
          <w:rFonts w:ascii="Arial" w:hAnsi="Arial" w:cs="Arial"/>
        </w:rPr>
        <w:t xml:space="preserve">  </w:t>
      </w:r>
    </w:p>
    <w:p w14:paraId="3A484256" w14:textId="77777777" w:rsidR="00A735A4" w:rsidRPr="00DD25BE" w:rsidRDefault="00A735A4" w:rsidP="00A735A4">
      <w:pPr>
        <w:pStyle w:val="ListParagraph"/>
        <w:numPr>
          <w:ilvl w:val="0"/>
          <w:numId w:val="7"/>
        </w:numPr>
        <w:spacing w:after="0" w:line="331" w:lineRule="atLeast"/>
        <w:rPr>
          <w:rFonts w:ascii="Arial" w:hAnsi="Arial" w:cs="Arial"/>
        </w:rPr>
      </w:pPr>
      <w:r w:rsidRPr="00DD25BE">
        <w:rPr>
          <w:rFonts w:ascii="Arial" w:hAnsi="Arial" w:cs="Arial"/>
        </w:rPr>
        <w:lastRenderedPageBreak/>
        <w:t>M</w:t>
      </w:r>
      <w:r w:rsidR="0074541A" w:rsidRPr="00DD25BE">
        <w:rPr>
          <w:rFonts w:ascii="Arial" w:hAnsi="Arial" w:cs="Arial"/>
        </w:rPr>
        <w:t>aintains contact with affiliated agencies and community partners</w:t>
      </w:r>
      <w:r w:rsidRPr="00DD25BE">
        <w:rPr>
          <w:rFonts w:ascii="Arial" w:hAnsi="Arial" w:cs="Arial"/>
        </w:rPr>
        <w:t xml:space="preserve"> </w:t>
      </w:r>
      <w:r w:rsidR="0074541A" w:rsidRPr="00DD25BE">
        <w:rPr>
          <w:rFonts w:ascii="Arial" w:hAnsi="Arial" w:cs="Arial"/>
        </w:rPr>
        <w:t xml:space="preserve">and represents the </w:t>
      </w:r>
      <w:r w:rsidR="002C1F9D" w:rsidRPr="00DD25BE">
        <w:rPr>
          <w:rFonts w:ascii="Arial" w:hAnsi="Arial" w:cs="Arial"/>
        </w:rPr>
        <w:t>council</w:t>
      </w:r>
      <w:r w:rsidR="0074541A" w:rsidRPr="00DD25BE">
        <w:rPr>
          <w:rFonts w:ascii="Arial" w:hAnsi="Arial" w:cs="Arial"/>
        </w:rPr>
        <w:t xml:space="preserve"> as requested</w:t>
      </w:r>
      <w:r w:rsidRPr="00DD25BE">
        <w:rPr>
          <w:rFonts w:ascii="Arial" w:hAnsi="Arial" w:cs="Arial"/>
        </w:rPr>
        <w:t xml:space="preserve">  </w:t>
      </w:r>
    </w:p>
    <w:p w14:paraId="0125BE34" w14:textId="77777777" w:rsidR="00A735A4" w:rsidRPr="00DD25BE" w:rsidRDefault="00A735A4" w:rsidP="00A735A4">
      <w:pPr>
        <w:pStyle w:val="ListParagraph"/>
        <w:numPr>
          <w:ilvl w:val="0"/>
          <w:numId w:val="7"/>
        </w:numPr>
        <w:spacing w:after="0" w:line="331" w:lineRule="atLeast"/>
        <w:rPr>
          <w:rFonts w:ascii="Arial" w:hAnsi="Arial" w:cs="Arial"/>
        </w:rPr>
      </w:pPr>
      <w:r w:rsidRPr="00DD25BE">
        <w:rPr>
          <w:rFonts w:ascii="Arial" w:hAnsi="Arial" w:cs="Arial"/>
        </w:rPr>
        <w:t>S</w:t>
      </w:r>
      <w:r w:rsidR="0074541A" w:rsidRPr="00DD25BE">
        <w:rPr>
          <w:rFonts w:ascii="Arial" w:hAnsi="Arial" w:cs="Arial"/>
        </w:rPr>
        <w:t xml:space="preserve">erves as a spokesperson for the </w:t>
      </w:r>
      <w:r w:rsidR="002C1F9D" w:rsidRPr="00DD25BE">
        <w:rPr>
          <w:rFonts w:ascii="Arial" w:hAnsi="Arial" w:cs="Arial"/>
        </w:rPr>
        <w:t>council</w:t>
      </w:r>
      <w:r w:rsidRPr="00DD25BE">
        <w:rPr>
          <w:rFonts w:ascii="Arial" w:hAnsi="Arial" w:cs="Arial"/>
        </w:rPr>
        <w:t xml:space="preserve">  </w:t>
      </w:r>
    </w:p>
    <w:p w14:paraId="1FFE8604" w14:textId="77777777" w:rsidR="00A735A4" w:rsidRPr="00DD25BE" w:rsidRDefault="00A735A4" w:rsidP="00A735A4">
      <w:pPr>
        <w:pStyle w:val="ListParagraph"/>
        <w:numPr>
          <w:ilvl w:val="0"/>
          <w:numId w:val="7"/>
        </w:numPr>
        <w:spacing w:after="0" w:line="331" w:lineRule="atLeast"/>
        <w:rPr>
          <w:rFonts w:ascii="Arial" w:hAnsi="Arial" w:cs="Arial"/>
        </w:rPr>
      </w:pPr>
      <w:r w:rsidRPr="00DD25BE">
        <w:rPr>
          <w:rFonts w:ascii="Arial" w:hAnsi="Arial" w:cs="Arial"/>
        </w:rPr>
        <w:t>S</w:t>
      </w:r>
      <w:r w:rsidR="0074541A" w:rsidRPr="00DD25BE">
        <w:rPr>
          <w:rFonts w:ascii="Arial" w:hAnsi="Arial" w:cs="Arial"/>
        </w:rPr>
        <w:t>erves as a secondary signatory on financial accounts</w:t>
      </w:r>
      <w:r w:rsidRPr="00DD25BE">
        <w:rPr>
          <w:rFonts w:ascii="Arial" w:hAnsi="Arial" w:cs="Arial"/>
        </w:rPr>
        <w:t xml:space="preserve">  </w:t>
      </w:r>
    </w:p>
    <w:p w14:paraId="026818FB" w14:textId="77777777" w:rsidR="00A735A4" w:rsidRPr="00DD25BE" w:rsidRDefault="00A735A4" w:rsidP="00A735A4">
      <w:pPr>
        <w:pStyle w:val="ListParagraph"/>
        <w:numPr>
          <w:ilvl w:val="0"/>
          <w:numId w:val="7"/>
        </w:numPr>
        <w:spacing w:after="0" w:line="331" w:lineRule="atLeast"/>
        <w:rPr>
          <w:rFonts w:ascii="Arial" w:hAnsi="Arial" w:cs="Arial"/>
        </w:rPr>
      </w:pPr>
      <w:r w:rsidRPr="00DD25BE">
        <w:rPr>
          <w:rFonts w:ascii="Arial" w:hAnsi="Arial" w:cs="Arial"/>
        </w:rPr>
        <w:t>A</w:t>
      </w:r>
      <w:r w:rsidR="0074541A" w:rsidRPr="00DD25BE">
        <w:rPr>
          <w:rFonts w:ascii="Arial" w:hAnsi="Arial" w:cs="Arial"/>
        </w:rPr>
        <w:t>ssists all executive officers</w:t>
      </w:r>
      <w:r w:rsidRPr="00DD25BE">
        <w:rPr>
          <w:rFonts w:ascii="Arial" w:hAnsi="Arial" w:cs="Arial"/>
        </w:rPr>
        <w:t xml:space="preserve">  </w:t>
      </w:r>
    </w:p>
    <w:p w14:paraId="6E9305C6" w14:textId="77777777" w:rsidR="00A735A4" w:rsidRPr="00DD25BE" w:rsidRDefault="00A735A4" w:rsidP="00A735A4">
      <w:pPr>
        <w:pStyle w:val="ListParagraph"/>
        <w:numPr>
          <w:ilvl w:val="0"/>
          <w:numId w:val="7"/>
        </w:numPr>
        <w:spacing w:after="0" w:line="331" w:lineRule="atLeast"/>
        <w:rPr>
          <w:rFonts w:ascii="Arial" w:hAnsi="Arial" w:cs="Arial"/>
        </w:rPr>
      </w:pPr>
      <w:r w:rsidRPr="00DD25BE">
        <w:rPr>
          <w:rFonts w:ascii="Arial" w:hAnsi="Arial" w:cs="Arial"/>
        </w:rPr>
        <w:t>R</w:t>
      </w:r>
      <w:r w:rsidR="0074541A" w:rsidRPr="00DD25BE">
        <w:rPr>
          <w:rFonts w:ascii="Arial" w:hAnsi="Arial" w:cs="Arial"/>
        </w:rPr>
        <w:t xml:space="preserve">emains fair and impartial during </w:t>
      </w:r>
      <w:r w:rsidR="002C1F9D" w:rsidRPr="00DD25BE">
        <w:rPr>
          <w:rFonts w:ascii="Arial" w:hAnsi="Arial" w:cs="Arial"/>
        </w:rPr>
        <w:t>council</w:t>
      </w:r>
      <w:r w:rsidR="0074541A" w:rsidRPr="00DD25BE">
        <w:rPr>
          <w:rFonts w:ascii="Arial" w:hAnsi="Arial" w:cs="Arial"/>
        </w:rPr>
        <w:t xml:space="preserve"> decision making processes</w:t>
      </w:r>
      <w:r w:rsidRPr="00DD25BE">
        <w:rPr>
          <w:rFonts w:ascii="Arial" w:hAnsi="Arial" w:cs="Arial"/>
        </w:rPr>
        <w:t xml:space="preserve">  </w:t>
      </w:r>
    </w:p>
    <w:p w14:paraId="1951620D" w14:textId="77777777" w:rsidR="0074541A" w:rsidRPr="00DD25BE" w:rsidRDefault="00A735A4" w:rsidP="00A735A4">
      <w:pPr>
        <w:pStyle w:val="ListParagraph"/>
        <w:numPr>
          <w:ilvl w:val="0"/>
          <w:numId w:val="7"/>
        </w:numPr>
        <w:spacing w:after="0" w:line="331" w:lineRule="atLeast"/>
        <w:rPr>
          <w:rFonts w:ascii="Arial" w:hAnsi="Arial" w:cs="Arial"/>
        </w:rPr>
      </w:pPr>
      <w:r w:rsidRPr="00DD25BE">
        <w:rPr>
          <w:rFonts w:ascii="Arial" w:hAnsi="Arial" w:cs="Arial"/>
        </w:rPr>
        <w:t>P</w:t>
      </w:r>
      <w:r w:rsidR="0074541A" w:rsidRPr="00DD25BE">
        <w:rPr>
          <w:rFonts w:ascii="Arial" w:hAnsi="Arial" w:cs="Arial"/>
        </w:rPr>
        <w:t xml:space="preserve">rovides encouragement and motivation to fellow officers and </w:t>
      </w:r>
      <w:r w:rsidR="002C1F9D" w:rsidRPr="00DD25BE">
        <w:rPr>
          <w:rFonts w:ascii="Arial" w:hAnsi="Arial" w:cs="Arial"/>
        </w:rPr>
        <w:t>council</w:t>
      </w:r>
      <w:r w:rsidR="0074541A" w:rsidRPr="00DD25BE">
        <w:rPr>
          <w:rFonts w:ascii="Arial" w:hAnsi="Arial" w:cs="Arial"/>
        </w:rPr>
        <w:t xml:space="preserve"> members</w:t>
      </w:r>
    </w:p>
    <w:p w14:paraId="622B48E3" w14:textId="77777777" w:rsidR="002C1F9D" w:rsidRPr="00DD25BE" w:rsidRDefault="002C1F9D" w:rsidP="00083F21">
      <w:pPr>
        <w:spacing w:after="0" w:line="331" w:lineRule="atLeast"/>
        <w:rPr>
          <w:rFonts w:ascii="Arial" w:eastAsia="Times New Roman" w:hAnsi="Arial" w:cs="Arial"/>
        </w:rPr>
      </w:pPr>
    </w:p>
    <w:p w14:paraId="31982733" w14:textId="77777777" w:rsidR="005F1522" w:rsidRPr="00DD25BE" w:rsidRDefault="005F1522" w:rsidP="00083F21">
      <w:p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eastAsia="Times New Roman" w:hAnsi="Arial" w:cs="Arial"/>
        </w:rPr>
        <w:t>President-elect</w:t>
      </w:r>
    </w:p>
    <w:p w14:paraId="3524973C" w14:textId="77777777" w:rsidR="003A53E9" w:rsidRPr="00DD25BE" w:rsidRDefault="003A53E9" w:rsidP="003A53E9">
      <w:pPr>
        <w:pStyle w:val="ListParagraph"/>
        <w:numPr>
          <w:ilvl w:val="0"/>
          <w:numId w:val="11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  <w:shd w:val="clear" w:color="auto" w:fill="FFFFFF"/>
        </w:rPr>
        <w:t>Familiarize the office holder with the obligations and </w:t>
      </w:r>
      <w:r w:rsidRPr="00DD25BE">
        <w:rPr>
          <w:rFonts w:ascii="Arial" w:hAnsi="Arial" w:cs="Arial"/>
          <w:bCs/>
          <w:shd w:val="clear" w:color="auto" w:fill="FFFFFF"/>
        </w:rPr>
        <w:t>duties</w:t>
      </w:r>
      <w:r w:rsidRPr="00DD25BE">
        <w:rPr>
          <w:rFonts w:ascii="Arial" w:hAnsi="Arial" w:cs="Arial"/>
          <w:shd w:val="clear" w:color="auto" w:fill="FFFFFF"/>
        </w:rPr>
        <w:t> of the </w:t>
      </w:r>
      <w:r w:rsidRPr="00DD25BE">
        <w:rPr>
          <w:rFonts w:ascii="Arial" w:hAnsi="Arial" w:cs="Arial"/>
          <w:bCs/>
          <w:shd w:val="clear" w:color="auto" w:fill="FFFFFF"/>
        </w:rPr>
        <w:t>President</w:t>
      </w:r>
    </w:p>
    <w:p w14:paraId="57CAAC1E" w14:textId="77777777" w:rsidR="0074541A" w:rsidRPr="00DD25BE" w:rsidRDefault="003A53E9" w:rsidP="003A53E9">
      <w:pPr>
        <w:pStyle w:val="ListParagraph"/>
        <w:numPr>
          <w:ilvl w:val="0"/>
          <w:numId w:val="11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  <w:shd w:val="clear" w:color="auto" w:fill="FFFFFF"/>
        </w:rPr>
        <w:t>Shadow the </w:t>
      </w:r>
      <w:r w:rsidRPr="00DD25BE">
        <w:rPr>
          <w:rFonts w:ascii="Arial" w:hAnsi="Arial" w:cs="Arial"/>
          <w:bCs/>
          <w:shd w:val="clear" w:color="auto" w:fill="FFFFFF"/>
        </w:rPr>
        <w:t>President</w:t>
      </w:r>
      <w:r w:rsidRPr="00DD25BE">
        <w:rPr>
          <w:rFonts w:ascii="Arial" w:hAnsi="Arial" w:cs="Arial"/>
          <w:shd w:val="clear" w:color="auto" w:fill="FFFFFF"/>
        </w:rPr>
        <w:t xml:space="preserve"> in all </w:t>
      </w:r>
      <w:r w:rsidR="002C1F9D" w:rsidRPr="00DD25BE">
        <w:rPr>
          <w:rFonts w:ascii="Arial" w:hAnsi="Arial" w:cs="Arial"/>
          <w:bCs/>
          <w:shd w:val="clear" w:color="auto" w:fill="FFFFFF"/>
        </w:rPr>
        <w:t>council</w:t>
      </w:r>
      <w:r w:rsidRPr="00DD25BE">
        <w:rPr>
          <w:rFonts w:ascii="Arial" w:hAnsi="Arial" w:cs="Arial"/>
          <w:bCs/>
          <w:shd w:val="clear" w:color="auto" w:fill="FFFFFF"/>
        </w:rPr>
        <w:t xml:space="preserve"> functions</w:t>
      </w:r>
      <w:r w:rsidRPr="00DD25BE">
        <w:rPr>
          <w:rFonts w:ascii="Arial" w:hAnsi="Arial" w:cs="Arial"/>
          <w:shd w:val="clear" w:color="auto" w:fill="FFFFFF"/>
        </w:rPr>
        <w:t> </w:t>
      </w:r>
    </w:p>
    <w:p w14:paraId="1539D424" w14:textId="77777777" w:rsidR="002C1F9D" w:rsidRPr="00DD25BE" w:rsidRDefault="002C1F9D" w:rsidP="002C1F9D">
      <w:pPr>
        <w:pStyle w:val="ListParagraph"/>
        <w:numPr>
          <w:ilvl w:val="0"/>
          <w:numId w:val="11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eastAsia="Times New Roman" w:hAnsi="Arial" w:cs="Arial"/>
          <w:bCs/>
        </w:rPr>
        <w:t xml:space="preserve">Help set direction for the council </w:t>
      </w:r>
    </w:p>
    <w:p w14:paraId="668C295D" w14:textId="77777777" w:rsidR="009E489E" w:rsidRPr="00DD25BE" w:rsidRDefault="002C1F9D" w:rsidP="009E489E">
      <w:pPr>
        <w:pStyle w:val="ListParagraph"/>
        <w:numPr>
          <w:ilvl w:val="0"/>
          <w:numId w:val="11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eastAsia="Times New Roman" w:hAnsi="Arial" w:cs="Arial"/>
        </w:rPr>
        <w:t>Working closely with the president on ensuring implementation of the strategic goals</w:t>
      </w:r>
    </w:p>
    <w:p w14:paraId="2A1BCF25" w14:textId="77777777" w:rsidR="009E489E" w:rsidRPr="00DD25BE" w:rsidRDefault="002C1F9D" w:rsidP="009E489E">
      <w:pPr>
        <w:pStyle w:val="ListParagraph"/>
        <w:numPr>
          <w:ilvl w:val="0"/>
          <w:numId w:val="11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eastAsia="Times New Roman" w:hAnsi="Arial" w:cs="Arial"/>
        </w:rPr>
        <w:t>Working with the president in acting as a spokesperson for the council</w:t>
      </w:r>
    </w:p>
    <w:p w14:paraId="07E689AC" w14:textId="77777777" w:rsidR="009E489E" w:rsidRPr="00DD25BE" w:rsidRDefault="002C1F9D" w:rsidP="009E489E">
      <w:pPr>
        <w:pStyle w:val="ListParagraph"/>
        <w:numPr>
          <w:ilvl w:val="0"/>
          <w:numId w:val="11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eastAsia="Times New Roman" w:hAnsi="Arial" w:cs="Arial"/>
        </w:rPr>
        <w:t>Fully participating in the work of the executive committee</w:t>
      </w:r>
    </w:p>
    <w:p w14:paraId="323C4D0C" w14:textId="77777777" w:rsidR="009E489E" w:rsidRPr="00DD25BE" w:rsidRDefault="009E489E" w:rsidP="009E489E">
      <w:pPr>
        <w:pStyle w:val="ListParagraph"/>
        <w:numPr>
          <w:ilvl w:val="0"/>
          <w:numId w:val="11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>Performs other duties as directed by the President</w:t>
      </w:r>
    </w:p>
    <w:p w14:paraId="4E649CBA" w14:textId="77777777" w:rsidR="009E489E" w:rsidRPr="00DD25BE" w:rsidRDefault="009E489E" w:rsidP="00083F21">
      <w:pPr>
        <w:spacing w:after="0" w:line="331" w:lineRule="atLeast"/>
        <w:rPr>
          <w:rFonts w:ascii="Arial" w:eastAsia="Times New Roman" w:hAnsi="Arial" w:cs="Arial"/>
        </w:rPr>
      </w:pPr>
    </w:p>
    <w:p w14:paraId="04DD5D79" w14:textId="77777777" w:rsidR="005F1522" w:rsidRPr="00DD25BE" w:rsidRDefault="005F1522" w:rsidP="00083F21">
      <w:p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eastAsia="Times New Roman" w:hAnsi="Arial" w:cs="Arial"/>
        </w:rPr>
        <w:t>Past-president</w:t>
      </w:r>
    </w:p>
    <w:p w14:paraId="3B578C87" w14:textId="77777777" w:rsidR="00A735A4" w:rsidRPr="00DD25BE" w:rsidRDefault="00A735A4" w:rsidP="00A735A4">
      <w:pPr>
        <w:pStyle w:val="ListParagraph"/>
        <w:numPr>
          <w:ilvl w:val="0"/>
          <w:numId w:val="9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Assumes the duties of the President in </w:t>
      </w:r>
      <w:r w:rsidR="009E489E" w:rsidRPr="00DD25BE">
        <w:rPr>
          <w:rFonts w:ascii="Arial" w:hAnsi="Arial" w:cs="Arial"/>
        </w:rPr>
        <w:t>their</w:t>
      </w:r>
      <w:r w:rsidRPr="00DD25BE">
        <w:rPr>
          <w:rFonts w:ascii="Arial" w:hAnsi="Arial" w:cs="Arial"/>
        </w:rPr>
        <w:t xml:space="preserve"> absence </w:t>
      </w:r>
    </w:p>
    <w:p w14:paraId="28B6D8E8" w14:textId="77777777" w:rsidR="00A735A4" w:rsidRPr="00DD25BE" w:rsidRDefault="00A735A4" w:rsidP="00A735A4">
      <w:pPr>
        <w:pStyle w:val="ListParagraph"/>
        <w:numPr>
          <w:ilvl w:val="0"/>
          <w:numId w:val="9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Directs </w:t>
      </w:r>
      <w:r w:rsidR="009E489E" w:rsidRPr="00DD25BE">
        <w:rPr>
          <w:rFonts w:ascii="Arial" w:hAnsi="Arial" w:cs="Arial"/>
        </w:rPr>
        <w:t>Bylaws</w:t>
      </w:r>
      <w:r w:rsidRPr="00DD25BE">
        <w:rPr>
          <w:rFonts w:ascii="Arial" w:hAnsi="Arial" w:cs="Arial"/>
        </w:rPr>
        <w:t xml:space="preserve"> updating and revisions </w:t>
      </w:r>
    </w:p>
    <w:p w14:paraId="09AC0929" w14:textId="77777777" w:rsidR="00A735A4" w:rsidRPr="00DD25BE" w:rsidRDefault="00A735A4" w:rsidP="00A735A4">
      <w:pPr>
        <w:pStyle w:val="ListParagraph"/>
        <w:numPr>
          <w:ilvl w:val="0"/>
          <w:numId w:val="9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Facilitates election of officers </w:t>
      </w:r>
    </w:p>
    <w:p w14:paraId="27E82B4F" w14:textId="77777777" w:rsidR="00A735A4" w:rsidRPr="00DD25BE" w:rsidRDefault="00A735A4" w:rsidP="00A735A4">
      <w:pPr>
        <w:pStyle w:val="ListParagraph"/>
        <w:numPr>
          <w:ilvl w:val="0"/>
          <w:numId w:val="9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Serves as Parliamentarian </w:t>
      </w:r>
    </w:p>
    <w:p w14:paraId="10D23F22" w14:textId="77777777" w:rsidR="00A735A4" w:rsidRPr="00DD25BE" w:rsidRDefault="00A735A4" w:rsidP="00A735A4">
      <w:pPr>
        <w:pStyle w:val="ListParagraph"/>
        <w:numPr>
          <w:ilvl w:val="0"/>
          <w:numId w:val="9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Remains fair and impartial during </w:t>
      </w:r>
      <w:r w:rsidR="00BE0CF9" w:rsidRPr="00DD25BE">
        <w:rPr>
          <w:rFonts w:ascii="Arial" w:hAnsi="Arial" w:cs="Arial"/>
        </w:rPr>
        <w:t>counci</w:t>
      </w:r>
      <w:r w:rsidRPr="00DD25BE">
        <w:rPr>
          <w:rFonts w:ascii="Arial" w:hAnsi="Arial" w:cs="Arial"/>
        </w:rPr>
        <w:t xml:space="preserve">l decision making processes </w:t>
      </w:r>
    </w:p>
    <w:p w14:paraId="6CCCAF20" w14:textId="77777777" w:rsidR="00A735A4" w:rsidRPr="00DD25BE" w:rsidRDefault="00A735A4" w:rsidP="00A735A4">
      <w:pPr>
        <w:pStyle w:val="ListParagraph"/>
        <w:numPr>
          <w:ilvl w:val="0"/>
          <w:numId w:val="9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>Performs other duties as directed by the President</w:t>
      </w:r>
    </w:p>
    <w:p w14:paraId="03674C2D" w14:textId="77777777" w:rsidR="002C1F9D" w:rsidRPr="00DD25BE" w:rsidRDefault="002C1F9D" w:rsidP="00083F21">
      <w:pPr>
        <w:spacing w:after="0" w:line="331" w:lineRule="atLeast"/>
        <w:rPr>
          <w:rFonts w:ascii="Arial" w:eastAsia="Times New Roman" w:hAnsi="Arial" w:cs="Arial"/>
        </w:rPr>
      </w:pPr>
    </w:p>
    <w:p w14:paraId="2CE1FD0A" w14:textId="77777777" w:rsidR="005F1522" w:rsidRPr="00DD25BE" w:rsidRDefault="005F1522" w:rsidP="00083F21">
      <w:p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eastAsia="Times New Roman" w:hAnsi="Arial" w:cs="Arial"/>
        </w:rPr>
        <w:t>Secretary</w:t>
      </w:r>
    </w:p>
    <w:p w14:paraId="74B5464A" w14:textId="77777777" w:rsidR="00A735A4" w:rsidRPr="00DD25BE" w:rsidRDefault="00A735A4" w:rsidP="00A735A4">
      <w:pPr>
        <w:pStyle w:val="ListParagraph"/>
        <w:numPr>
          <w:ilvl w:val="0"/>
          <w:numId w:val="5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Obtains appropriate facilities for </w:t>
      </w:r>
      <w:r w:rsidR="002C1F9D" w:rsidRPr="00DD25BE">
        <w:rPr>
          <w:rFonts w:ascii="Arial" w:hAnsi="Arial" w:cs="Arial"/>
        </w:rPr>
        <w:t>council</w:t>
      </w:r>
      <w:r w:rsidRPr="00DD25BE">
        <w:rPr>
          <w:rFonts w:ascii="Arial" w:hAnsi="Arial" w:cs="Arial"/>
        </w:rPr>
        <w:t xml:space="preserve"> activities </w:t>
      </w:r>
    </w:p>
    <w:p w14:paraId="69568708" w14:textId="77777777" w:rsidR="00A735A4" w:rsidRPr="00DD25BE" w:rsidRDefault="00A735A4" w:rsidP="00A735A4">
      <w:pPr>
        <w:pStyle w:val="ListParagraph"/>
        <w:numPr>
          <w:ilvl w:val="0"/>
          <w:numId w:val="5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Keeps a record of all members of the </w:t>
      </w:r>
      <w:r w:rsidR="002C1F9D" w:rsidRPr="00DD25BE">
        <w:rPr>
          <w:rFonts w:ascii="Arial" w:hAnsi="Arial" w:cs="Arial"/>
        </w:rPr>
        <w:t>council</w:t>
      </w:r>
      <w:r w:rsidR="009E489E" w:rsidRPr="00DD25BE">
        <w:rPr>
          <w:rFonts w:ascii="Arial" w:hAnsi="Arial" w:cs="Arial"/>
        </w:rPr>
        <w:t>, including attendance at meetings</w:t>
      </w:r>
    </w:p>
    <w:p w14:paraId="37872B61" w14:textId="77777777" w:rsidR="00A735A4" w:rsidRPr="00DD25BE" w:rsidRDefault="00A735A4" w:rsidP="00A735A4">
      <w:pPr>
        <w:pStyle w:val="ListParagraph"/>
        <w:numPr>
          <w:ilvl w:val="0"/>
          <w:numId w:val="5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Keeps a record of all activities of the </w:t>
      </w:r>
      <w:r w:rsidR="002C1F9D" w:rsidRPr="00DD25BE">
        <w:rPr>
          <w:rFonts w:ascii="Arial" w:hAnsi="Arial" w:cs="Arial"/>
        </w:rPr>
        <w:t>council</w:t>
      </w:r>
      <w:r w:rsidRPr="00DD25BE">
        <w:rPr>
          <w:rFonts w:ascii="Arial" w:hAnsi="Arial" w:cs="Arial"/>
        </w:rPr>
        <w:t xml:space="preserve"> </w:t>
      </w:r>
    </w:p>
    <w:p w14:paraId="5797EA2D" w14:textId="77777777" w:rsidR="00A735A4" w:rsidRPr="00DD25BE" w:rsidRDefault="00A735A4" w:rsidP="00A735A4">
      <w:pPr>
        <w:pStyle w:val="ListParagraph"/>
        <w:numPr>
          <w:ilvl w:val="0"/>
          <w:numId w:val="5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Prepares an agenda with the President </w:t>
      </w:r>
      <w:r w:rsidR="009E489E" w:rsidRPr="00DD25BE">
        <w:rPr>
          <w:rFonts w:ascii="Arial" w:hAnsi="Arial" w:cs="Arial"/>
        </w:rPr>
        <w:t xml:space="preserve">and distributes </w:t>
      </w:r>
      <w:r w:rsidRPr="00DD25BE">
        <w:rPr>
          <w:rFonts w:ascii="Arial" w:hAnsi="Arial" w:cs="Arial"/>
        </w:rPr>
        <w:t xml:space="preserve">for all meetings </w:t>
      </w:r>
    </w:p>
    <w:p w14:paraId="79FF9430" w14:textId="77777777" w:rsidR="00A735A4" w:rsidRPr="00DD25BE" w:rsidRDefault="00A735A4" w:rsidP="00A735A4">
      <w:pPr>
        <w:pStyle w:val="ListParagraph"/>
        <w:numPr>
          <w:ilvl w:val="0"/>
          <w:numId w:val="5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Notifies all members of meetings </w:t>
      </w:r>
    </w:p>
    <w:p w14:paraId="5CE4FF74" w14:textId="77777777" w:rsidR="00A735A4" w:rsidRPr="00DD25BE" w:rsidRDefault="00A735A4" w:rsidP="00A735A4">
      <w:pPr>
        <w:pStyle w:val="ListParagraph"/>
        <w:numPr>
          <w:ilvl w:val="0"/>
          <w:numId w:val="5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Prepares </w:t>
      </w:r>
      <w:r w:rsidR="002C1F9D" w:rsidRPr="00DD25BE">
        <w:rPr>
          <w:rFonts w:ascii="Arial" w:hAnsi="Arial" w:cs="Arial"/>
        </w:rPr>
        <w:t>council</w:t>
      </w:r>
      <w:r w:rsidRPr="00DD25BE">
        <w:rPr>
          <w:rFonts w:ascii="Arial" w:hAnsi="Arial" w:cs="Arial"/>
        </w:rPr>
        <w:t xml:space="preserve">'s calendar of events </w:t>
      </w:r>
    </w:p>
    <w:p w14:paraId="5828F575" w14:textId="77777777" w:rsidR="00A735A4" w:rsidRPr="00DD25BE" w:rsidRDefault="00A735A4" w:rsidP="00A735A4">
      <w:pPr>
        <w:pStyle w:val="ListParagraph"/>
        <w:numPr>
          <w:ilvl w:val="0"/>
          <w:numId w:val="5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Keeps the </w:t>
      </w:r>
      <w:r w:rsidR="002C1F9D" w:rsidRPr="00DD25BE">
        <w:rPr>
          <w:rFonts w:ascii="Arial" w:hAnsi="Arial" w:cs="Arial"/>
        </w:rPr>
        <w:t>council</w:t>
      </w:r>
      <w:r w:rsidRPr="00DD25BE">
        <w:rPr>
          <w:rFonts w:ascii="Arial" w:hAnsi="Arial" w:cs="Arial"/>
        </w:rPr>
        <w:t xml:space="preserve"> informed of </w:t>
      </w:r>
      <w:r w:rsidR="00BE0CF9" w:rsidRPr="00DD25BE">
        <w:rPr>
          <w:rFonts w:ascii="Arial" w:hAnsi="Arial" w:cs="Arial"/>
        </w:rPr>
        <w:t>counci</w:t>
      </w:r>
      <w:r w:rsidRPr="00DD25BE">
        <w:rPr>
          <w:rFonts w:ascii="Arial" w:hAnsi="Arial" w:cs="Arial"/>
        </w:rPr>
        <w:t xml:space="preserve">l business </w:t>
      </w:r>
    </w:p>
    <w:p w14:paraId="365D6E0F" w14:textId="77777777" w:rsidR="00A735A4" w:rsidRPr="00DD25BE" w:rsidRDefault="00A735A4" w:rsidP="00A735A4">
      <w:pPr>
        <w:pStyle w:val="ListParagraph"/>
        <w:numPr>
          <w:ilvl w:val="0"/>
          <w:numId w:val="5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Keeps and distributes minutes of each meeting of the </w:t>
      </w:r>
      <w:r w:rsidR="002C1F9D" w:rsidRPr="00DD25BE">
        <w:rPr>
          <w:rFonts w:ascii="Arial" w:hAnsi="Arial" w:cs="Arial"/>
        </w:rPr>
        <w:t>council</w:t>
      </w:r>
      <w:r w:rsidRPr="00DD25BE">
        <w:rPr>
          <w:rFonts w:ascii="Arial" w:hAnsi="Arial" w:cs="Arial"/>
        </w:rPr>
        <w:t xml:space="preserve"> </w:t>
      </w:r>
    </w:p>
    <w:p w14:paraId="39540626" w14:textId="77777777" w:rsidR="00A735A4" w:rsidRPr="00DD25BE" w:rsidRDefault="00A735A4" w:rsidP="00A735A4">
      <w:pPr>
        <w:pStyle w:val="ListParagraph"/>
        <w:numPr>
          <w:ilvl w:val="0"/>
          <w:numId w:val="5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Remains fair and impartial during </w:t>
      </w:r>
      <w:r w:rsidR="002C1F9D" w:rsidRPr="00DD25BE">
        <w:rPr>
          <w:rFonts w:ascii="Arial" w:hAnsi="Arial" w:cs="Arial"/>
        </w:rPr>
        <w:t>council</w:t>
      </w:r>
      <w:r w:rsidRPr="00DD25BE">
        <w:rPr>
          <w:rFonts w:ascii="Arial" w:hAnsi="Arial" w:cs="Arial"/>
        </w:rPr>
        <w:t xml:space="preserve"> decision making process </w:t>
      </w:r>
    </w:p>
    <w:p w14:paraId="677CAB55" w14:textId="77777777" w:rsidR="00A735A4" w:rsidRPr="00DD25BE" w:rsidRDefault="00A735A4" w:rsidP="00A735A4">
      <w:pPr>
        <w:pStyle w:val="ListParagraph"/>
        <w:numPr>
          <w:ilvl w:val="0"/>
          <w:numId w:val="5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>Performs other duties as directed by the President</w:t>
      </w:r>
    </w:p>
    <w:p w14:paraId="34C5B951" w14:textId="77777777" w:rsidR="002C1F9D" w:rsidRPr="00DD25BE" w:rsidRDefault="002C1F9D" w:rsidP="00083F21">
      <w:pPr>
        <w:spacing w:after="0" w:line="331" w:lineRule="atLeast"/>
        <w:rPr>
          <w:rFonts w:ascii="Arial" w:eastAsia="Times New Roman" w:hAnsi="Arial" w:cs="Arial"/>
        </w:rPr>
      </w:pPr>
    </w:p>
    <w:p w14:paraId="20631F4F" w14:textId="77777777" w:rsidR="005F1522" w:rsidRPr="00DD25BE" w:rsidRDefault="005F1522" w:rsidP="00083F21">
      <w:p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eastAsia="Times New Roman" w:hAnsi="Arial" w:cs="Arial"/>
        </w:rPr>
        <w:t>Treasurer</w:t>
      </w:r>
    </w:p>
    <w:p w14:paraId="15B4ED19" w14:textId="77777777" w:rsidR="00A735A4" w:rsidRPr="00DD25BE" w:rsidRDefault="00A735A4" w:rsidP="00A735A4">
      <w:pPr>
        <w:pStyle w:val="ListParagraph"/>
        <w:numPr>
          <w:ilvl w:val="0"/>
          <w:numId w:val="8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Is familiar with accounting procedures and policies </w:t>
      </w:r>
    </w:p>
    <w:p w14:paraId="58F891ED" w14:textId="77777777" w:rsidR="00A735A4" w:rsidRPr="00DD25BE" w:rsidRDefault="00A735A4" w:rsidP="00A735A4">
      <w:pPr>
        <w:pStyle w:val="ListParagraph"/>
        <w:numPr>
          <w:ilvl w:val="0"/>
          <w:numId w:val="8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Serves as the primary signatory on financial accounts </w:t>
      </w:r>
    </w:p>
    <w:p w14:paraId="530313A1" w14:textId="77777777" w:rsidR="00A735A4" w:rsidRPr="00DD25BE" w:rsidRDefault="00A735A4" w:rsidP="00A735A4">
      <w:pPr>
        <w:pStyle w:val="ListParagraph"/>
        <w:numPr>
          <w:ilvl w:val="0"/>
          <w:numId w:val="8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Pays </w:t>
      </w:r>
      <w:r w:rsidR="002C1F9D" w:rsidRPr="00DD25BE">
        <w:rPr>
          <w:rFonts w:ascii="Arial" w:hAnsi="Arial" w:cs="Arial"/>
        </w:rPr>
        <w:t>council</w:t>
      </w:r>
      <w:r w:rsidRPr="00DD25BE">
        <w:rPr>
          <w:rFonts w:ascii="Arial" w:hAnsi="Arial" w:cs="Arial"/>
        </w:rPr>
        <w:t xml:space="preserve"> bills </w:t>
      </w:r>
    </w:p>
    <w:p w14:paraId="3814DBDC" w14:textId="77777777" w:rsidR="00A735A4" w:rsidRPr="00DD25BE" w:rsidRDefault="00A735A4" w:rsidP="00A735A4">
      <w:pPr>
        <w:pStyle w:val="ListParagraph"/>
        <w:numPr>
          <w:ilvl w:val="0"/>
          <w:numId w:val="8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Collects </w:t>
      </w:r>
      <w:r w:rsidR="002C1F9D" w:rsidRPr="00DD25BE">
        <w:rPr>
          <w:rFonts w:ascii="Arial" w:hAnsi="Arial" w:cs="Arial"/>
        </w:rPr>
        <w:t>council</w:t>
      </w:r>
      <w:r w:rsidRPr="00DD25BE">
        <w:rPr>
          <w:rFonts w:ascii="Arial" w:hAnsi="Arial" w:cs="Arial"/>
        </w:rPr>
        <w:t xml:space="preserve"> </w:t>
      </w:r>
      <w:r w:rsidR="006A2A44" w:rsidRPr="00DD25BE">
        <w:rPr>
          <w:rFonts w:ascii="Arial" w:hAnsi="Arial" w:cs="Arial"/>
        </w:rPr>
        <w:t>fees</w:t>
      </w:r>
      <w:r w:rsidRPr="00DD25BE">
        <w:rPr>
          <w:rFonts w:ascii="Arial" w:hAnsi="Arial" w:cs="Arial"/>
        </w:rPr>
        <w:t xml:space="preserve"> </w:t>
      </w:r>
    </w:p>
    <w:p w14:paraId="13434EA2" w14:textId="77777777" w:rsidR="00A735A4" w:rsidRPr="00DD25BE" w:rsidRDefault="006A2A44" w:rsidP="00A735A4">
      <w:pPr>
        <w:pStyle w:val="ListParagraph"/>
        <w:numPr>
          <w:ilvl w:val="0"/>
          <w:numId w:val="8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>Maintains</w:t>
      </w:r>
      <w:r w:rsidR="00A735A4" w:rsidRPr="00DD25BE">
        <w:rPr>
          <w:rFonts w:ascii="Arial" w:hAnsi="Arial" w:cs="Arial"/>
        </w:rPr>
        <w:t xml:space="preserve"> financial records of the </w:t>
      </w:r>
      <w:r w:rsidR="002C1F9D" w:rsidRPr="00DD25BE">
        <w:rPr>
          <w:rFonts w:ascii="Arial" w:hAnsi="Arial" w:cs="Arial"/>
        </w:rPr>
        <w:t>council</w:t>
      </w:r>
      <w:r w:rsidR="00A735A4" w:rsidRPr="00DD25BE">
        <w:rPr>
          <w:rFonts w:ascii="Arial" w:hAnsi="Arial" w:cs="Arial"/>
        </w:rPr>
        <w:t xml:space="preserve"> </w:t>
      </w:r>
    </w:p>
    <w:p w14:paraId="182C49D0" w14:textId="77777777" w:rsidR="00A735A4" w:rsidRPr="00DD25BE" w:rsidRDefault="00A735A4" w:rsidP="00A735A4">
      <w:pPr>
        <w:pStyle w:val="ListParagraph"/>
        <w:numPr>
          <w:ilvl w:val="0"/>
          <w:numId w:val="8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Prepares an annual budget </w:t>
      </w:r>
    </w:p>
    <w:p w14:paraId="76186370" w14:textId="77777777" w:rsidR="00A735A4" w:rsidRPr="00DD25BE" w:rsidRDefault="00A735A4" w:rsidP="00A735A4">
      <w:pPr>
        <w:pStyle w:val="ListParagraph"/>
        <w:numPr>
          <w:ilvl w:val="0"/>
          <w:numId w:val="8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Prepares all budget requests for funds </w:t>
      </w:r>
    </w:p>
    <w:p w14:paraId="20ABA657" w14:textId="77777777" w:rsidR="00A735A4" w:rsidRPr="00DD25BE" w:rsidRDefault="00A735A4" w:rsidP="00A735A4">
      <w:pPr>
        <w:pStyle w:val="ListParagraph"/>
        <w:numPr>
          <w:ilvl w:val="0"/>
          <w:numId w:val="8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Prepares and submits financial reports to the members </w:t>
      </w:r>
    </w:p>
    <w:p w14:paraId="74192BBF" w14:textId="77777777" w:rsidR="00A735A4" w:rsidRPr="00DD25BE" w:rsidRDefault="00A735A4" w:rsidP="00A735A4">
      <w:pPr>
        <w:pStyle w:val="ListParagraph"/>
        <w:numPr>
          <w:ilvl w:val="0"/>
          <w:numId w:val="8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>Advises members on financial matters (</w:t>
      </w:r>
      <w:r w:rsidR="006A2A44" w:rsidRPr="00DD25BE">
        <w:rPr>
          <w:rFonts w:ascii="Arial" w:hAnsi="Arial" w:cs="Arial"/>
        </w:rPr>
        <w:t>e.g.,</w:t>
      </w:r>
      <w:r w:rsidRPr="00DD25BE">
        <w:rPr>
          <w:rFonts w:ascii="Arial" w:hAnsi="Arial" w:cs="Arial"/>
        </w:rPr>
        <w:t xml:space="preserve"> vendors, ticket selling procedures) </w:t>
      </w:r>
    </w:p>
    <w:p w14:paraId="04B03DEB" w14:textId="77777777" w:rsidR="00A735A4" w:rsidRPr="00DD25BE" w:rsidRDefault="00A735A4" w:rsidP="00A735A4">
      <w:pPr>
        <w:pStyle w:val="ListParagraph"/>
        <w:numPr>
          <w:ilvl w:val="0"/>
          <w:numId w:val="8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Prepares purchase orders, requisition forms, or supply requests </w:t>
      </w:r>
    </w:p>
    <w:p w14:paraId="784419D7" w14:textId="77777777" w:rsidR="00A735A4" w:rsidRPr="00DD25BE" w:rsidRDefault="00A735A4" w:rsidP="00A735A4">
      <w:pPr>
        <w:pStyle w:val="ListParagraph"/>
        <w:numPr>
          <w:ilvl w:val="0"/>
          <w:numId w:val="8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 xml:space="preserve">Remains fair and impartial during </w:t>
      </w:r>
      <w:r w:rsidR="002C1F9D" w:rsidRPr="00DD25BE">
        <w:rPr>
          <w:rFonts w:ascii="Arial" w:hAnsi="Arial" w:cs="Arial"/>
        </w:rPr>
        <w:t>council</w:t>
      </w:r>
      <w:r w:rsidRPr="00DD25BE">
        <w:rPr>
          <w:rFonts w:ascii="Arial" w:hAnsi="Arial" w:cs="Arial"/>
        </w:rPr>
        <w:t xml:space="preserve"> decision making processes </w:t>
      </w:r>
    </w:p>
    <w:p w14:paraId="67A03328" w14:textId="77777777" w:rsidR="00A735A4" w:rsidRPr="00DD25BE" w:rsidRDefault="00A735A4" w:rsidP="00A735A4">
      <w:pPr>
        <w:pStyle w:val="ListParagraph"/>
        <w:numPr>
          <w:ilvl w:val="0"/>
          <w:numId w:val="8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>Performs other duties as directed by the President</w:t>
      </w:r>
    </w:p>
    <w:p w14:paraId="07D76EA9" w14:textId="77777777" w:rsidR="002C1F9D" w:rsidRPr="00DD25BE" w:rsidRDefault="002C1F9D" w:rsidP="00083F21">
      <w:pPr>
        <w:spacing w:after="0" w:line="331" w:lineRule="atLeast"/>
        <w:rPr>
          <w:rFonts w:ascii="Arial" w:eastAsia="Times New Roman" w:hAnsi="Arial" w:cs="Arial"/>
        </w:rPr>
      </w:pPr>
    </w:p>
    <w:p w14:paraId="6EBCF6CC" w14:textId="77777777" w:rsidR="005F1522" w:rsidRPr="00DD25BE" w:rsidRDefault="005F1522" w:rsidP="00083F21">
      <w:p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eastAsia="Times New Roman" w:hAnsi="Arial" w:cs="Arial"/>
        </w:rPr>
        <w:t>Historian</w:t>
      </w:r>
    </w:p>
    <w:p w14:paraId="6254F328" w14:textId="77777777" w:rsidR="003A53E9" w:rsidRPr="00DD25BE" w:rsidRDefault="003A53E9" w:rsidP="003A53E9">
      <w:pPr>
        <w:pStyle w:val="ListParagraph"/>
        <w:numPr>
          <w:ilvl w:val="0"/>
          <w:numId w:val="10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  <w:bCs/>
          <w:shd w:val="clear" w:color="auto" w:fill="FFFFFF"/>
        </w:rPr>
        <w:t xml:space="preserve">Document </w:t>
      </w:r>
      <w:r w:rsidR="00A735A4" w:rsidRPr="00DD25BE">
        <w:rPr>
          <w:rFonts w:ascii="Arial" w:hAnsi="Arial" w:cs="Arial"/>
          <w:shd w:val="clear" w:color="auto" w:fill="FFFFFF"/>
        </w:rPr>
        <w:t>the important events for the</w:t>
      </w:r>
      <w:r w:rsidRPr="00DD25BE">
        <w:rPr>
          <w:rFonts w:ascii="Arial" w:hAnsi="Arial" w:cs="Arial"/>
          <w:shd w:val="clear" w:color="auto" w:fill="FFFFFF"/>
        </w:rPr>
        <w:t xml:space="preserve"> council, such as activities and accomplishments for the year</w:t>
      </w:r>
    </w:p>
    <w:p w14:paraId="700139E4" w14:textId="77777777" w:rsidR="00A735A4" w:rsidRPr="00DD25BE" w:rsidRDefault="003A53E9" w:rsidP="003A53E9">
      <w:pPr>
        <w:pStyle w:val="ListParagraph"/>
        <w:numPr>
          <w:ilvl w:val="0"/>
          <w:numId w:val="10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  <w:bCs/>
          <w:shd w:val="clear" w:color="auto" w:fill="FFFFFF"/>
        </w:rPr>
        <w:t xml:space="preserve">Help </w:t>
      </w:r>
      <w:r w:rsidR="00A735A4" w:rsidRPr="00DD25BE">
        <w:rPr>
          <w:rFonts w:ascii="Arial" w:hAnsi="Arial" w:cs="Arial"/>
          <w:shd w:val="clear" w:color="auto" w:fill="FFFFFF"/>
        </w:rPr>
        <w:t>maintain and update the</w:t>
      </w:r>
      <w:r w:rsidR="00A735A4" w:rsidRPr="00DD25BE">
        <w:rPr>
          <w:rFonts w:ascii="Arial" w:hAnsi="Arial" w:cs="Arial"/>
          <w:bCs/>
          <w:shd w:val="clear" w:color="auto" w:fill="FFFFFF"/>
        </w:rPr>
        <w:t xml:space="preserve"> council</w:t>
      </w:r>
      <w:r w:rsidRPr="00DD25BE">
        <w:rPr>
          <w:rFonts w:ascii="Arial" w:hAnsi="Arial" w:cs="Arial"/>
          <w:shd w:val="clear" w:color="auto" w:fill="FFFFFF"/>
        </w:rPr>
        <w:t> webpage</w:t>
      </w:r>
      <w:r w:rsidR="006A2A44" w:rsidRPr="00DD25BE">
        <w:rPr>
          <w:rFonts w:ascii="Arial" w:hAnsi="Arial" w:cs="Arial"/>
          <w:shd w:val="clear" w:color="auto" w:fill="FFFFFF"/>
        </w:rPr>
        <w:t xml:space="preserve"> with SBCTC administrative staff</w:t>
      </w:r>
    </w:p>
    <w:p w14:paraId="7A16E366" w14:textId="77777777" w:rsidR="002C1F9D" w:rsidRPr="00DD25BE" w:rsidRDefault="002C1F9D" w:rsidP="002C1F9D">
      <w:pPr>
        <w:pStyle w:val="ListParagraph"/>
        <w:numPr>
          <w:ilvl w:val="0"/>
          <w:numId w:val="10"/>
        </w:numPr>
        <w:spacing w:after="0" w:line="331" w:lineRule="atLeast"/>
        <w:rPr>
          <w:rFonts w:ascii="Arial" w:eastAsia="Times New Roman" w:hAnsi="Arial" w:cs="Arial"/>
        </w:rPr>
      </w:pPr>
      <w:r w:rsidRPr="00DD25BE">
        <w:rPr>
          <w:rFonts w:ascii="Arial" w:hAnsi="Arial" w:cs="Arial"/>
        </w:rPr>
        <w:t>Performs other duties as directed by the President</w:t>
      </w:r>
    </w:p>
    <w:p w14:paraId="5B1EBEC2" w14:textId="77777777" w:rsidR="005F1522" w:rsidRPr="00083F21" w:rsidRDefault="005F1522" w:rsidP="005F1522">
      <w:pPr>
        <w:spacing w:before="280"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Section 4</w:t>
      </w:r>
    </w:p>
    <w:p w14:paraId="4588F84F" w14:textId="13B68A22" w:rsidR="00083F21" w:rsidRPr="005F1522" w:rsidRDefault="005F1522" w:rsidP="00083F21">
      <w:pPr>
        <w:spacing w:after="80" w:line="331" w:lineRule="atLeast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Officers </w:t>
      </w:r>
      <w:proofErr w:type="gramStart"/>
      <w:r>
        <w:rPr>
          <w:rFonts w:ascii="Arial" w:eastAsia="Times New Roman" w:hAnsi="Arial" w:cs="Arial"/>
          <w:bCs/>
          <w:color w:val="000000"/>
        </w:rPr>
        <w:t>are elected</w:t>
      </w:r>
      <w:proofErr w:type="gramEnd"/>
      <w:r>
        <w:rPr>
          <w:rFonts w:ascii="Arial" w:eastAsia="Times New Roman" w:hAnsi="Arial" w:cs="Arial"/>
          <w:bCs/>
          <w:color w:val="000000"/>
        </w:rPr>
        <w:t xml:space="preserve"> through a simple majority vote of those institutio</w:t>
      </w:r>
      <w:r w:rsidRPr="00DD25BE">
        <w:rPr>
          <w:rFonts w:ascii="Arial" w:eastAsia="Times New Roman" w:hAnsi="Arial" w:cs="Arial"/>
          <w:bCs/>
        </w:rPr>
        <w:t xml:space="preserve">ns </w:t>
      </w:r>
      <w:r w:rsidR="00AF3094" w:rsidRPr="00DD25BE">
        <w:rPr>
          <w:rFonts w:ascii="Arial" w:eastAsia="Times New Roman" w:hAnsi="Arial" w:cs="Arial"/>
          <w:bCs/>
        </w:rPr>
        <w:t>in attendance</w:t>
      </w:r>
      <w:r w:rsidRPr="00DD25BE">
        <w:rPr>
          <w:rFonts w:ascii="Arial" w:eastAsia="Times New Roman" w:hAnsi="Arial" w:cs="Arial"/>
          <w:bCs/>
        </w:rPr>
        <w:t xml:space="preserve">, </w:t>
      </w:r>
      <w:r>
        <w:rPr>
          <w:rFonts w:ascii="Arial" w:eastAsia="Times New Roman" w:hAnsi="Arial" w:cs="Arial"/>
          <w:bCs/>
          <w:color w:val="000000"/>
        </w:rPr>
        <w:t>incorporating a limit of one vote per member institution, whether submitted in person</w:t>
      </w:r>
      <w:r w:rsidRPr="00AF3094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or electronically</w:t>
      </w:r>
      <w:r w:rsidR="007224C5">
        <w:rPr>
          <w:rFonts w:ascii="Arial" w:eastAsia="Times New Roman" w:hAnsi="Arial" w:cs="Arial"/>
          <w:bCs/>
          <w:color w:val="000000"/>
        </w:rPr>
        <w:t xml:space="preserve"> if they are attending remotely</w:t>
      </w:r>
      <w:r>
        <w:rPr>
          <w:rFonts w:ascii="Arial" w:eastAsia="Times New Roman" w:hAnsi="Arial" w:cs="Arial"/>
          <w:bCs/>
          <w:color w:val="000000"/>
        </w:rPr>
        <w:t>.</w:t>
      </w:r>
    </w:p>
    <w:p w14:paraId="32AAD4C1" w14:textId="77777777" w:rsidR="001F2DE5" w:rsidRDefault="001F2DE5" w:rsidP="001F2DE5">
      <w:pPr>
        <w:rPr>
          <w:b/>
          <w:bCs/>
          <w:color w:val="1F497D"/>
        </w:rPr>
      </w:pPr>
    </w:p>
    <w:p w14:paraId="5EB0B2B9" w14:textId="77777777" w:rsidR="00083F21" w:rsidRPr="00083F21" w:rsidRDefault="00083F21" w:rsidP="00083F21">
      <w:pPr>
        <w:spacing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34"/>
          <w:szCs w:val="34"/>
        </w:rPr>
        <w:t>Article V – Committees</w:t>
      </w:r>
    </w:p>
    <w:p w14:paraId="3BC54F67" w14:textId="77777777" w:rsidR="00083F21" w:rsidRPr="00083F21" w:rsidRDefault="00083F21" w:rsidP="00083F21">
      <w:pPr>
        <w:spacing w:before="280"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26"/>
          <w:szCs w:val="26"/>
        </w:rPr>
        <w:t>Section 1</w:t>
      </w:r>
    </w:p>
    <w:p w14:paraId="1B840759" w14:textId="77777777" w:rsidR="00083F21" w:rsidRDefault="00083F21" w:rsidP="00083F21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083F21">
        <w:rPr>
          <w:rFonts w:ascii="Arial" w:eastAsia="Times New Roman" w:hAnsi="Arial" w:cs="Arial"/>
          <w:color w:val="000000"/>
        </w:rPr>
        <w:t>Ad hoc committees appointed by the President will conduct business requiring committee consideration.  It is desirable, whenever possible, that committees be comprised of a</w:t>
      </w:r>
      <w:r w:rsidRPr="00BE0CF9">
        <w:rPr>
          <w:rFonts w:ascii="Arial" w:eastAsia="Times New Roman" w:hAnsi="Arial" w:cs="Arial"/>
          <w:strike/>
          <w:color w:val="0070C0"/>
        </w:rPr>
        <w:t xml:space="preserve"> </w:t>
      </w:r>
      <w:r w:rsidRPr="00083F21">
        <w:rPr>
          <w:rFonts w:ascii="Arial" w:eastAsia="Times New Roman" w:hAnsi="Arial" w:cs="Arial"/>
          <w:color w:val="000000"/>
        </w:rPr>
        <w:t>representative membership, taking into consideration variances in institutiona</w:t>
      </w:r>
      <w:r>
        <w:rPr>
          <w:rFonts w:ascii="Arial" w:eastAsia="Times New Roman" w:hAnsi="Arial" w:cs="Arial"/>
          <w:color w:val="000000"/>
        </w:rPr>
        <w:t>l enrollment, needs, geographic</w:t>
      </w:r>
      <w:r w:rsidRPr="00083F21">
        <w:rPr>
          <w:rFonts w:ascii="Arial" w:eastAsia="Times New Roman" w:hAnsi="Arial" w:cs="Arial"/>
          <w:color w:val="000000"/>
        </w:rPr>
        <w:t xml:space="preserve"> location, and institutional type.</w:t>
      </w:r>
    </w:p>
    <w:p w14:paraId="331AAE82" w14:textId="77777777" w:rsidR="00BE0CF9" w:rsidRPr="00083F21" w:rsidRDefault="00BE0CF9" w:rsidP="00BE0CF9">
      <w:pPr>
        <w:spacing w:before="280"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26"/>
          <w:szCs w:val="26"/>
        </w:rPr>
        <w:t>Section 2</w:t>
      </w:r>
    </w:p>
    <w:p w14:paraId="21A58E84" w14:textId="575F9A8E" w:rsidR="00BE0CF9" w:rsidRPr="00083F21" w:rsidRDefault="00BE0CF9" w:rsidP="00BE0CF9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color w:val="000000"/>
        </w:rPr>
        <w:t>All committee meetings are open to all institutional and advisory members</w:t>
      </w:r>
      <w:r w:rsidR="007224C5">
        <w:rPr>
          <w:rFonts w:ascii="Arial" w:eastAsia="Times New Roman" w:hAnsi="Arial" w:cs="Arial"/>
          <w:color w:val="000000"/>
        </w:rPr>
        <w:t>, unless otherwise designated by the committee chair, with approval of the President</w:t>
      </w:r>
      <w:r w:rsidRPr="00083F21">
        <w:rPr>
          <w:rFonts w:ascii="Arial" w:eastAsia="Times New Roman" w:hAnsi="Arial" w:cs="Arial"/>
          <w:color w:val="000000"/>
        </w:rPr>
        <w:t>.</w:t>
      </w:r>
      <w:r w:rsidR="007224C5">
        <w:rPr>
          <w:rFonts w:ascii="Arial" w:eastAsia="Times New Roman" w:hAnsi="Arial" w:cs="Arial"/>
          <w:color w:val="000000"/>
        </w:rPr>
        <w:t xml:space="preserve"> The Executive Board meetings are exempt from Article V.</w:t>
      </w:r>
    </w:p>
    <w:p w14:paraId="675916E6" w14:textId="77777777" w:rsidR="00BE0CF9" w:rsidRPr="00BE0CF9" w:rsidRDefault="00BE0CF9" w:rsidP="00BE0CF9">
      <w:pPr>
        <w:spacing w:after="0" w:line="331" w:lineRule="atLeast"/>
        <w:rPr>
          <w:rFonts w:ascii="Arial" w:eastAsia="Times New Roman" w:hAnsi="Arial" w:cs="Arial"/>
          <w:color w:val="000000"/>
          <w:sz w:val="34"/>
          <w:szCs w:val="34"/>
        </w:rPr>
      </w:pPr>
    </w:p>
    <w:p w14:paraId="5FD05131" w14:textId="77777777" w:rsidR="00083F21" w:rsidRPr="00083F21" w:rsidRDefault="00083F21" w:rsidP="00083F21">
      <w:pPr>
        <w:spacing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34"/>
          <w:szCs w:val="34"/>
        </w:rPr>
        <w:t>Article VI – Voting</w:t>
      </w:r>
    </w:p>
    <w:p w14:paraId="55C7A442" w14:textId="77777777" w:rsidR="00083F21" w:rsidRPr="00083F21" w:rsidRDefault="00083F21" w:rsidP="00083F21">
      <w:pPr>
        <w:spacing w:before="280"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26"/>
          <w:szCs w:val="26"/>
        </w:rPr>
        <w:t>Section 1</w:t>
      </w:r>
    </w:p>
    <w:p w14:paraId="66F5618C" w14:textId="77777777" w:rsidR="00083F21" w:rsidRPr="00083F21" w:rsidRDefault="00083F21" w:rsidP="00083F2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color w:val="000000"/>
        </w:rPr>
        <w:t>Each member institution will have one (1) vote.</w:t>
      </w:r>
    </w:p>
    <w:p w14:paraId="6EAC3570" w14:textId="77777777" w:rsidR="00083F21" w:rsidRPr="00083F21" w:rsidRDefault="00083F21" w:rsidP="00083F21">
      <w:pPr>
        <w:spacing w:before="280"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26"/>
          <w:szCs w:val="26"/>
        </w:rPr>
        <w:t>Section 2</w:t>
      </w:r>
    </w:p>
    <w:p w14:paraId="5F8AF402" w14:textId="77777777" w:rsidR="00CD0F52" w:rsidRDefault="00CD0F52" w:rsidP="00083F21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DD25BE">
        <w:rPr>
          <w:rFonts w:ascii="Arial" w:eastAsia="Times New Roman" w:hAnsi="Arial" w:cs="Arial"/>
        </w:rPr>
        <w:t>With the exception of amendments (see Article VIII), a</w:t>
      </w:r>
      <w:r w:rsidR="00083F21" w:rsidRPr="00DD25BE">
        <w:rPr>
          <w:rFonts w:ascii="Arial" w:eastAsia="Times New Roman" w:hAnsi="Arial" w:cs="Arial"/>
        </w:rPr>
        <w:t xml:space="preserve"> simple majority </w:t>
      </w:r>
      <w:r w:rsidR="00A3563F" w:rsidRPr="00DD25BE">
        <w:rPr>
          <w:rFonts w:ascii="Arial" w:eastAsia="Times New Roman" w:hAnsi="Arial" w:cs="Arial"/>
        </w:rPr>
        <w:t xml:space="preserve">of </w:t>
      </w:r>
      <w:r w:rsidR="00AF3094" w:rsidRPr="00DD25BE">
        <w:rPr>
          <w:rFonts w:ascii="Arial" w:eastAsia="Times New Roman" w:hAnsi="Arial" w:cs="Arial"/>
        </w:rPr>
        <w:t>present</w:t>
      </w:r>
      <w:r w:rsidR="00A3563F" w:rsidRPr="00DD25BE">
        <w:rPr>
          <w:rFonts w:ascii="Arial" w:eastAsia="Times New Roman" w:hAnsi="Arial" w:cs="Arial"/>
        </w:rPr>
        <w:t xml:space="preserve"> member institutions (half plus one) </w:t>
      </w:r>
      <w:r w:rsidR="00083F21" w:rsidRPr="00DD25BE">
        <w:rPr>
          <w:rFonts w:ascii="Arial" w:eastAsia="Times New Roman" w:hAnsi="Arial" w:cs="Arial"/>
        </w:rPr>
        <w:t>will resolve all decisions.</w:t>
      </w:r>
    </w:p>
    <w:p w14:paraId="70BFE756" w14:textId="77777777" w:rsidR="00083F21" w:rsidRDefault="00083F21" w:rsidP="00083F21">
      <w:pPr>
        <w:spacing w:after="80" w:line="331" w:lineRule="atLeast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14:paraId="0D1ABCB1" w14:textId="77777777" w:rsidR="00083F21" w:rsidRPr="00083F21" w:rsidRDefault="00083F21" w:rsidP="00083F21">
      <w:pPr>
        <w:spacing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34"/>
          <w:szCs w:val="34"/>
        </w:rPr>
        <w:t>Article VII – Quorum</w:t>
      </w:r>
    </w:p>
    <w:p w14:paraId="55C57BE3" w14:textId="77777777" w:rsidR="00083F21" w:rsidRPr="00083F21" w:rsidRDefault="00083F21" w:rsidP="00083F21">
      <w:pPr>
        <w:spacing w:before="280"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26"/>
          <w:szCs w:val="26"/>
        </w:rPr>
        <w:t>Section 1</w:t>
      </w:r>
    </w:p>
    <w:p w14:paraId="142E860A" w14:textId="6A6ABE81" w:rsidR="00A3563F" w:rsidRDefault="00083F21" w:rsidP="00083F21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083F21">
        <w:rPr>
          <w:rFonts w:ascii="Arial" w:eastAsia="Times New Roman" w:hAnsi="Arial" w:cs="Arial"/>
          <w:color w:val="000000"/>
        </w:rPr>
        <w:t>A voting quorum will consist of a simple majority of the member institutions.</w:t>
      </w:r>
    </w:p>
    <w:p w14:paraId="57D8E78D" w14:textId="77777777" w:rsidR="00083F21" w:rsidRDefault="00083F21" w:rsidP="00083F21">
      <w:pPr>
        <w:spacing w:after="80" w:line="331" w:lineRule="atLeast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14:paraId="3737F5B9" w14:textId="77777777" w:rsidR="00083F21" w:rsidRPr="00083F21" w:rsidRDefault="00083F21" w:rsidP="00083F21">
      <w:pPr>
        <w:spacing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34"/>
          <w:szCs w:val="34"/>
        </w:rPr>
        <w:t>Article VIII – Amendments</w:t>
      </w:r>
    </w:p>
    <w:p w14:paraId="78DA8A74" w14:textId="77777777" w:rsidR="00083F21" w:rsidRPr="00083F21" w:rsidRDefault="00083F21" w:rsidP="00083F21">
      <w:pPr>
        <w:spacing w:before="280"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26"/>
          <w:szCs w:val="26"/>
        </w:rPr>
        <w:t>Section 1</w:t>
      </w:r>
    </w:p>
    <w:p w14:paraId="72FE7295" w14:textId="77777777" w:rsidR="00CD0F52" w:rsidRDefault="00083F21" w:rsidP="00DD25BE">
      <w:pPr>
        <w:spacing w:after="0" w:line="331" w:lineRule="atLeast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083F21">
        <w:rPr>
          <w:rFonts w:ascii="Arial" w:eastAsia="Times New Roman" w:hAnsi="Arial" w:cs="Arial"/>
          <w:color w:val="000000"/>
        </w:rPr>
        <w:t xml:space="preserve">By-laws may be amended by a two-thirds vote of the member institutions at any meeting provided the proposed amendment </w:t>
      </w:r>
      <w:proofErr w:type="gramStart"/>
      <w:r w:rsidRPr="00083F21">
        <w:rPr>
          <w:rFonts w:ascii="Arial" w:eastAsia="Times New Roman" w:hAnsi="Arial" w:cs="Arial"/>
          <w:color w:val="000000"/>
        </w:rPr>
        <w:t>has</w:t>
      </w:r>
      <w:proofErr w:type="gramEnd"/>
      <w:r w:rsidRPr="00083F21">
        <w:rPr>
          <w:rFonts w:ascii="Arial" w:eastAsia="Times New Roman" w:hAnsi="Arial" w:cs="Arial"/>
          <w:color w:val="000000"/>
        </w:rPr>
        <w:t xml:space="preserve"> been submitted to the members at least thirty (30) days prior to the meeting.</w:t>
      </w:r>
      <w:r w:rsidR="00105F9D">
        <w:rPr>
          <w:rFonts w:ascii="Arial" w:eastAsia="Times New Roman" w:hAnsi="Arial" w:cs="Arial"/>
          <w:color w:val="000000"/>
        </w:rPr>
        <w:t xml:space="preserve"> Revisions of By-Laws as subject to review by WSSSC.</w:t>
      </w:r>
    </w:p>
    <w:p w14:paraId="267EB471" w14:textId="77777777" w:rsidR="00CD0F52" w:rsidRDefault="00CD0F52" w:rsidP="00083F21">
      <w:pPr>
        <w:spacing w:after="80" w:line="331" w:lineRule="atLeast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14:paraId="65DD25B2" w14:textId="77777777" w:rsidR="00083F21" w:rsidRPr="00083F21" w:rsidRDefault="00083F21" w:rsidP="00083F21">
      <w:pPr>
        <w:spacing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34"/>
          <w:szCs w:val="34"/>
        </w:rPr>
        <w:t>Article IX – Meetings</w:t>
      </w:r>
    </w:p>
    <w:p w14:paraId="6FFC04EA" w14:textId="77777777" w:rsidR="00083F21" w:rsidRPr="00083F21" w:rsidRDefault="00083F21" w:rsidP="00083F21">
      <w:pPr>
        <w:spacing w:before="280"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26"/>
          <w:szCs w:val="26"/>
        </w:rPr>
        <w:t>Section 1</w:t>
      </w:r>
    </w:p>
    <w:p w14:paraId="32556A63" w14:textId="77777777" w:rsidR="00891F33" w:rsidRPr="00BE0CF9" w:rsidRDefault="00083F21" w:rsidP="00BE0CF9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color w:val="000000"/>
        </w:rPr>
        <w:t>There may be three (3) regular meetings per year and special meetings as deemed necessary by the President and membership.</w:t>
      </w:r>
    </w:p>
    <w:p w14:paraId="11DF28AA" w14:textId="77777777" w:rsidR="00891F33" w:rsidRDefault="00891F33" w:rsidP="00083F21">
      <w:pPr>
        <w:spacing w:after="80" w:line="331" w:lineRule="atLeast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14:paraId="3927CD49" w14:textId="77777777" w:rsidR="00083F21" w:rsidRPr="00083F21" w:rsidRDefault="00083F21" w:rsidP="00083F21">
      <w:pPr>
        <w:spacing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34"/>
          <w:szCs w:val="34"/>
        </w:rPr>
        <w:t>Article X – Distribution List</w:t>
      </w:r>
    </w:p>
    <w:p w14:paraId="46FB46F4" w14:textId="77777777" w:rsidR="00083F21" w:rsidRPr="00083F21" w:rsidRDefault="00083F21" w:rsidP="00083F21">
      <w:pPr>
        <w:spacing w:before="280"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26"/>
          <w:szCs w:val="26"/>
        </w:rPr>
        <w:t>Section 1</w:t>
      </w:r>
    </w:p>
    <w:p w14:paraId="30DDEBE3" w14:textId="77777777" w:rsidR="00083F21" w:rsidRPr="00083F21" w:rsidRDefault="00083F21" w:rsidP="00083F2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color w:val="000000"/>
        </w:rPr>
        <w:t xml:space="preserve">Agendas and minutes of all regular meetings </w:t>
      </w:r>
      <w:proofErr w:type="gramStart"/>
      <w:r w:rsidRPr="00083F21">
        <w:rPr>
          <w:rFonts w:ascii="Arial" w:eastAsia="Times New Roman" w:hAnsi="Arial" w:cs="Arial"/>
          <w:color w:val="000000"/>
        </w:rPr>
        <w:t>will be distributed</w:t>
      </w:r>
      <w:proofErr w:type="gramEnd"/>
      <w:r w:rsidRPr="00083F21">
        <w:rPr>
          <w:rFonts w:ascii="Arial" w:eastAsia="Times New Roman" w:hAnsi="Arial" w:cs="Arial"/>
          <w:color w:val="000000"/>
        </w:rPr>
        <w:t xml:space="preserve"> as follows:</w:t>
      </w:r>
    </w:p>
    <w:p w14:paraId="4CAF36DC" w14:textId="77777777" w:rsidR="00083F21" w:rsidRPr="00083F21" w:rsidRDefault="00083F21" w:rsidP="00083F2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color w:val="000000"/>
        </w:rPr>
        <w:t>A. VMSC web page (Domain through SBCTC)</w:t>
      </w:r>
    </w:p>
    <w:p w14:paraId="78D87620" w14:textId="77777777" w:rsidR="00083F21" w:rsidRDefault="00083F21" w:rsidP="00083F21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083F21">
        <w:rPr>
          <w:rFonts w:ascii="Arial" w:eastAsia="Times New Roman" w:hAnsi="Arial" w:cs="Arial"/>
          <w:color w:val="000000"/>
        </w:rPr>
        <w:t xml:space="preserve">B. </w:t>
      </w:r>
      <w:r>
        <w:rPr>
          <w:rFonts w:ascii="Arial" w:eastAsia="Times New Roman" w:hAnsi="Arial" w:cs="Arial"/>
          <w:color w:val="000000"/>
        </w:rPr>
        <w:t>VMSC LISTSERV</w:t>
      </w:r>
    </w:p>
    <w:p w14:paraId="2338B285" w14:textId="77777777" w:rsidR="00BE0CF9" w:rsidRPr="00083F21" w:rsidRDefault="00BE0CF9" w:rsidP="00083F2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256CC3" w14:textId="77777777" w:rsidR="00083F21" w:rsidRPr="00083F21" w:rsidRDefault="00083F21" w:rsidP="00083F21">
      <w:pPr>
        <w:spacing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34"/>
          <w:szCs w:val="34"/>
        </w:rPr>
        <w:t>Article XI – Parliamentary Authority</w:t>
      </w:r>
    </w:p>
    <w:p w14:paraId="23CA4384" w14:textId="77777777" w:rsidR="00083F21" w:rsidRPr="00083F21" w:rsidRDefault="00083F21" w:rsidP="00083F21">
      <w:pPr>
        <w:spacing w:before="280"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26"/>
          <w:szCs w:val="26"/>
        </w:rPr>
        <w:t>Section 1</w:t>
      </w:r>
    </w:p>
    <w:p w14:paraId="218CEE28" w14:textId="193806CE" w:rsidR="00083F21" w:rsidRDefault="00083F21" w:rsidP="00083F21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083F21">
        <w:rPr>
          <w:rFonts w:ascii="Arial" w:eastAsia="Times New Roman" w:hAnsi="Arial" w:cs="Arial"/>
          <w:color w:val="000000"/>
        </w:rPr>
        <w:t>Robert’s Rules of Order, Revised, will be the authority on any question of parliamentary procedure.</w:t>
      </w:r>
    </w:p>
    <w:p w14:paraId="1569C808" w14:textId="77777777" w:rsidR="00087B3E" w:rsidRDefault="00087B3E" w:rsidP="00083F21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14:paraId="369927C8" w14:textId="162BA16B" w:rsidR="00772659" w:rsidRPr="00083F21" w:rsidRDefault="00772659" w:rsidP="00772659">
      <w:pPr>
        <w:spacing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34"/>
          <w:szCs w:val="34"/>
        </w:rPr>
        <w:t>Article XI</w:t>
      </w:r>
      <w:r w:rsidR="00087B3E">
        <w:rPr>
          <w:rFonts w:ascii="Arial" w:eastAsia="Times New Roman" w:hAnsi="Arial" w:cs="Arial"/>
          <w:b/>
          <w:bCs/>
          <w:color w:val="000000"/>
          <w:sz w:val="34"/>
          <w:szCs w:val="34"/>
        </w:rPr>
        <w:t>I</w:t>
      </w:r>
      <w:r w:rsidRPr="00083F21"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</w:rPr>
        <w:t>Dues</w:t>
      </w:r>
    </w:p>
    <w:p w14:paraId="2C9806CA" w14:textId="77777777" w:rsidR="00772659" w:rsidRPr="00083F21" w:rsidRDefault="00772659" w:rsidP="00772659">
      <w:pPr>
        <w:spacing w:before="280" w:after="8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F21">
        <w:rPr>
          <w:rFonts w:ascii="Arial" w:eastAsia="Times New Roman" w:hAnsi="Arial" w:cs="Arial"/>
          <w:b/>
          <w:bCs/>
          <w:color w:val="000000"/>
          <w:sz w:val="26"/>
          <w:szCs w:val="26"/>
        </w:rPr>
        <w:t>Section 1</w:t>
      </w:r>
    </w:p>
    <w:p w14:paraId="346F55CD" w14:textId="72ABCD67" w:rsidR="00BD414D" w:rsidRDefault="00BD414D" w:rsidP="00087B3E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Annual dues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not be collected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Meeting </w:t>
      </w:r>
      <w:r w:rsidR="00087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attendance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costs will be set to support logistics, disability related accommodations, etc.  </w:t>
      </w:r>
    </w:p>
    <w:p w14:paraId="70F23D98" w14:textId="1831D334" w:rsidR="00BD414D" w:rsidRDefault="00BD414D" w:rsidP="00772659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2DA309" w14:textId="77777777" w:rsidR="00772659" w:rsidRDefault="00772659" w:rsidP="00083F2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D44039" w14:textId="77777777" w:rsidR="00772659" w:rsidRPr="00083F21" w:rsidRDefault="00772659" w:rsidP="00083F2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ACECAD" w14:textId="6A13EB55" w:rsidR="007F1A7A" w:rsidRDefault="007F1A7A" w:rsidP="00A3563F">
      <w:pPr>
        <w:rPr>
          <w:color w:val="1F497D"/>
        </w:rPr>
      </w:pPr>
      <w:r>
        <w:rPr>
          <w:rFonts w:ascii="Arial" w:eastAsia="Times New Roman" w:hAnsi="Arial" w:cs="Arial"/>
          <w:color w:val="000000"/>
        </w:rPr>
        <w:t xml:space="preserve">Last revision: </w:t>
      </w:r>
      <w:r w:rsidR="00087B3E">
        <w:rPr>
          <w:rFonts w:ascii="Arial" w:eastAsia="Times New Roman" w:hAnsi="Arial" w:cs="Arial"/>
          <w:color w:val="000000"/>
        </w:rPr>
        <w:t>January 14, 2019</w:t>
      </w:r>
    </w:p>
    <w:p w14:paraId="4A00562E" w14:textId="77777777" w:rsidR="00FB1A18" w:rsidRDefault="00FB1A18" w:rsidP="00083F21"/>
    <w:sectPr w:rsidR="00FB1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69D"/>
    <w:multiLevelType w:val="multilevel"/>
    <w:tmpl w:val="61EA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91434"/>
    <w:multiLevelType w:val="multilevel"/>
    <w:tmpl w:val="9B9E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55FF9"/>
    <w:multiLevelType w:val="multilevel"/>
    <w:tmpl w:val="2126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52979"/>
    <w:multiLevelType w:val="multilevel"/>
    <w:tmpl w:val="7FCE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B438D"/>
    <w:multiLevelType w:val="hybridMultilevel"/>
    <w:tmpl w:val="8594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232CF"/>
    <w:multiLevelType w:val="hybridMultilevel"/>
    <w:tmpl w:val="C828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D2CD3"/>
    <w:multiLevelType w:val="hybridMultilevel"/>
    <w:tmpl w:val="9022C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F191C"/>
    <w:multiLevelType w:val="hybridMultilevel"/>
    <w:tmpl w:val="396648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C7A3B"/>
    <w:multiLevelType w:val="hybridMultilevel"/>
    <w:tmpl w:val="D7B0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B00CB"/>
    <w:multiLevelType w:val="hybridMultilevel"/>
    <w:tmpl w:val="3D1A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05F5F"/>
    <w:multiLevelType w:val="hybridMultilevel"/>
    <w:tmpl w:val="F792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84126"/>
    <w:multiLevelType w:val="hybridMultilevel"/>
    <w:tmpl w:val="1CCC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868DB"/>
    <w:multiLevelType w:val="hybridMultilevel"/>
    <w:tmpl w:val="D78A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21"/>
    <w:rsid w:val="00083F21"/>
    <w:rsid w:val="00087B3E"/>
    <w:rsid w:val="00105F9D"/>
    <w:rsid w:val="001F2DE5"/>
    <w:rsid w:val="002C1F9D"/>
    <w:rsid w:val="003A53E9"/>
    <w:rsid w:val="003E7879"/>
    <w:rsid w:val="004B380A"/>
    <w:rsid w:val="004C4EE7"/>
    <w:rsid w:val="005F1522"/>
    <w:rsid w:val="00641E20"/>
    <w:rsid w:val="006A2A44"/>
    <w:rsid w:val="007224C5"/>
    <w:rsid w:val="0074541A"/>
    <w:rsid w:val="00772659"/>
    <w:rsid w:val="007F1A7A"/>
    <w:rsid w:val="00842EDA"/>
    <w:rsid w:val="00870EB8"/>
    <w:rsid w:val="00891F33"/>
    <w:rsid w:val="008E3C3B"/>
    <w:rsid w:val="00937530"/>
    <w:rsid w:val="0097497C"/>
    <w:rsid w:val="009E489E"/>
    <w:rsid w:val="00A31F46"/>
    <w:rsid w:val="00A3563F"/>
    <w:rsid w:val="00A42893"/>
    <w:rsid w:val="00A735A4"/>
    <w:rsid w:val="00A93D95"/>
    <w:rsid w:val="00AF3094"/>
    <w:rsid w:val="00BD414D"/>
    <w:rsid w:val="00BE0CF9"/>
    <w:rsid w:val="00CD0F52"/>
    <w:rsid w:val="00DB027B"/>
    <w:rsid w:val="00DD25BE"/>
    <w:rsid w:val="00E12BD4"/>
    <w:rsid w:val="00EA737E"/>
    <w:rsid w:val="00EF7C44"/>
    <w:rsid w:val="00FB1A18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587D"/>
  <w15:chartTrackingRefBased/>
  <w15:docId w15:val="{E37126CC-6476-4A70-B661-9F00A4A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A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1F9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A7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6847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COLLEGE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Cosby, Glen</cp:lastModifiedBy>
  <cp:revision>2</cp:revision>
  <cp:lastPrinted>2018-10-05T15:40:00Z</cp:lastPrinted>
  <dcterms:created xsi:type="dcterms:W3CDTF">2019-01-14T17:52:00Z</dcterms:created>
  <dcterms:modified xsi:type="dcterms:W3CDTF">2019-01-14T17:52:00Z</dcterms:modified>
</cp:coreProperties>
</file>