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gridCol w:w="1028"/>
      </w:tblGrid>
      <w:tr w:rsidR="00B11361" w14:paraId="633CBD7C" w14:textId="77777777">
        <w:trPr>
          <w:trHeight w:val="710"/>
          <w:jc w:val="center"/>
        </w:trPr>
        <w:tc>
          <w:tcPr>
            <w:tcW w:w="4512" w:type="pct"/>
            <w:tcBorders>
              <w:top w:val="single" w:sz="4" w:space="0" w:color="032348" w:themeColor="accent1" w:themeShade="BF"/>
              <w:left w:val="single" w:sz="4" w:space="0" w:color="032348" w:themeColor="accent1" w:themeShade="BF"/>
              <w:bottom w:val="nil"/>
              <w:right w:val="single" w:sz="4" w:space="0" w:color="032348" w:themeColor="accent1" w:themeShade="BF"/>
            </w:tcBorders>
            <w:vAlign w:val="center"/>
          </w:tcPr>
          <w:bookmarkStart w:id="0" w:name="_GoBack"/>
          <w:bookmarkEnd w:id="0"/>
          <w:p w14:paraId="13ACD2EE" w14:textId="77777777" w:rsidR="00B11361" w:rsidRDefault="00CF59DE" w:rsidP="00F62D2A">
            <w:pPr>
              <w:pStyle w:val="PersonalName"/>
              <w:jc w:val="center"/>
            </w:pPr>
            <w:sdt>
              <w:sdtPr>
                <w:id w:val="1389845768"/>
                <w:placeholder>
                  <w:docPart w:val="E714B17D35E3425ABEDF763F635B4C5A"/>
                </w:placeholder>
                <w:dataBinding w:prefixMappings="xmlns:ns0='http://schemas.openxmlformats.org/officeDocument/2006/extended-properties' " w:xpath="/ns0:Properties[1]/ns0:Company[1]" w:storeItemID="{6668398D-A668-4E3E-A5EB-62B293D839F1}"/>
                <w:text/>
              </w:sdtPr>
              <w:sdtEndPr/>
              <w:sdtContent>
                <w:r w:rsidR="00F62D2A">
                  <w:t>Washington State                                                                Disability Support Services Council</w:t>
                </w:r>
              </w:sdtContent>
            </w:sdt>
          </w:p>
        </w:tc>
        <w:tc>
          <w:tcPr>
            <w:tcW w:w="488" w:type="pct"/>
            <w:vMerge w:val="restart"/>
            <w:tcBorders>
              <w:top w:val="nil"/>
              <w:left w:val="single" w:sz="4" w:space="0" w:color="032348" w:themeColor="accent1" w:themeShade="BF"/>
              <w:bottom w:val="nil"/>
              <w:right w:val="single" w:sz="4" w:space="0" w:color="032348" w:themeColor="accent1" w:themeShade="BF"/>
            </w:tcBorders>
            <w:shd w:val="clear" w:color="auto" w:fill="auto"/>
            <w:tcMar>
              <w:left w:w="158" w:type="dxa"/>
              <w:right w:w="0" w:type="dxa"/>
            </w:tcMar>
            <w:vAlign w:val="center"/>
          </w:tcPr>
          <w:p w14:paraId="6824B4E6" w14:textId="77777777" w:rsidR="00B11361" w:rsidRDefault="0085291C">
            <w:pPr>
              <w:spacing w:after="0" w:line="240" w:lineRule="auto"/>
              <w:ind w:left="71" w:hanging="71"/>
              <w:jc w:val="right"/>
            </w:pPr>
            <w:r>
              <w:rPr>
                <w:noProof/>
              </w:rPr>
              <mc:AlternateContent>
                <mc:Choice Requires="wps">
                  <w:drawing>
                    <wp:anchor distT="0" distB="0" distL="114300" distR="114300" simplePos="0" relativeHeight="251659264" behindDoc="0" locked="0" layoutInCell="1" allowOverlap="1" wp14:anchorId="7B252225" wp14:editId="079A5D12">
                      <wp:simplePos x="0" y="0"/>
                      <wp:positionH relativeFrom="column">
                        <wp:posOffset>-143510</wp:posOffset>
                      </wp:positionH>
                      <wp:positionV relativeFrom="paragraph">
                        <wp:posOffset>119380</wp:posOffset>
                      </wp:positionV>
                      <wp:extent cx="835025" cy="399415"/>
                      <wp:effectExtent l="141605" t="0" r="163830" b="0"/>
                      <wp:wrapNone/>
                      <wp:docPr id="1" name="Text Box 1"/>
                      <wp:cNvGraphicFramePr/>
                      <a:graphic xmlns:a="http://schemas.openxmlformats.org/drawingml/2006/main">
                        <a:graphicData uri="http://schemas.microsoft.com/office/word/2010/wordprocessingShape">
                          <wps:wsp>
                            <wps:cNvSpPr txBox="1"/>
                            <wps:spPr>
                              <a:xfrm rot="18669600">
                                <a:off x="0" y="0"/>
                                <a:ext cx="835025" cy="399415"/>
                              </a:xfrm>
                              <a:prstGeom prst="rect">
                                <a:avLst/>
                              </a:prstGeom>
                              <a:noFill/>
                              <a:ln>
                                <a:noFill/>
                              </a:ln>
                              <a:effectLst/>
                            </wps:spPr>
                            <wps:txbx>
                              <w:txbxContent>
                                <w:p w14:paraId="5E11A9F6" w14:textId="77777777" w:rsidR="00400FA0" w:rsidRPr="0085291C" w:rsidRDefault="00400FA0" w:rsidP="00400FA0">
                                  <w:pPr>
                                    <w:pStyle w:val="PersonalName"/>
                                    <w:jc w:val="center"/>
                                    <w:rPr>
                                      <w:rFonts w:ascii="Kokila" w:hAnsi="Kokila" w:cs="Kokila"/>
                                      <w:caps w:val="0"/>
                                      <w:color w:val="032348" w:themeColor="accent1" w:themeShade="BF"/>
                                      <w:spacing w:val="0"/>
                                      <w:sz w:val="44"/>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291C">
                                    <w:rPr>
                                      <w:rFonts w:ascii="Kokila" w:hAnsi="Kokila" w:cs="Kokila"/>
                                      <w:caps w:val="0"/>
                                      <w:color w:val="032348" w:themeColor="accent1" w:themeShade="BF"/>
                                      <w:spacing w:val="0"/>
                                      <w:sz w:val="44"/>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DSSC</w:t>
                                  </w:r>
                                </w:p>
                                <w:p w14:paraId="66B23B60" w14:textId="77777777" w:rsidR="0085291C" w:rsidRDefault="00852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B252225" id="_x0000_t202" coordsize="21600,21600" o:spt="202" path="m,l,21600r21600,l21600,xe">
                      <v:stroke joinstyle="miter"/>
                      <v:path gradientshapeok="t" o:connecttype="rect"/>
                    </v:shapetype>
                    <v:shape id="Text Box 1" o:spid="_x0000_s1026" type="#_x0000_t202" style="position:absolute;left:0;text-align:left;margin-left:-11.3pt;margin-top:9.4pt;width:65.75pt;height:31.45pt;rotation:-32007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" filled="f" stroked="f">
                      <v:textbox>
                        <w:txbxContent>
                          <w:p w14:paraId="5E11A9F6" w14:textId="77777777" w:rsidR="00400FA0" w:rsidRPr="0085291C" w:rsidRDefault="00400FA0" w:rsidP="00400FA0">
                            <w:pPr>
                              <w:pStyle w:val="PersonalName"/>
                              <w:jc w:val="center"/>
                              <w:rPr>
                                <w:rFonts w:ascii="Kokila" w:hAnsi="Kokila" w:cs="Kokila"/>
                                <w:caps w:val="0"/>
                                <w:color w:val="032348" w:themeColor="accent1" w:themeShade="BF"/>
                                <w:spacing w:val="0"/>
                                <w:sz w:val="44"/>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291C">
                              <w:rPr>
                                <w:rFonts w:ascii="Kokila" w:hAnsi="Kokila" w:cs="Kokila"/>
                                <w:caps w:val="0"/>
                                <w:color w:val="032348" w:themeColor="accent1" w:themeShade="BF"/>
                                <w:spacing w:val="0"/>
                                <w:sz w:val="44"/>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DSSC</w:t>
                            </w:r>
                          </w:p>
                          <w:p w14:paraId="66B23B60" w14:textId="77777777" w:rsidR="0085291C" w:rsidRDefault="0085291C"/>
                        </w:txbxContent>
                      </v:textbox>
                    </v:shape>
                  </w:pict>
                </mc:Fallback>
              </mc:AlternateContent>
            </w:r>
            <w:r w:rsidR="00D16E4D">
              <w:rPr>
                <w:noProof/>
              </w:rPr>
              <mc:AlternateContent>
                <mc:Choice Requires="wps">
                  <w:drawing>
                    <wp:inline distT="0" distB="0" distL="0" distR="0" wp14:anchorId="29BA3D35" wp14:editId="68CAE4BB">
                      <wp:extent cx="548640" cy="640080"/>
                      <wp:effectExtent l="0" t="0" r="3810" b="7620"/>
                      <wp:docPr id="19" name="Rectangle 19"/>
                      <wp:cNvGraphicFramePr/>
                      <a:graphic xmlns:a="http://schemas.openxmlformats.org/drawingml/2006/main">
                        <a:graphicData uri="http://schemas.microsoft.com/office/word/2010/wordprocessingShape">
                          <wps:wsp>
                            <wps:cNvSpPr/>
                            <wps:spPr>
                              <a:xfrm>
                                <a:off x="0" y="0"/>
                                <a:ext cx="548640" cy="640080"/>
                              </a:xfrm>
                              <a:prstGeom prst="rect">
                                <a:avLst/>
                              </a:prstGeom>
                              <a:solidFill>
                                <a:srgbClr val="B5AE53">
                                  <a:lumMod val="60000"/>
                                  <a:lumOff val="40000"/>
                                </a:srgbClr>
                              </a:solidFill>
                              <a:ln w="6350" cap="flat" cmpd="sng" algn="ctr">
                                <a:solidFill>
                                  <a:srgbClr val="93A29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7753E" id="Rectangle 19"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" fillcolor="#d3ce98" strokecolor="#6b7d72" strokeweight=".5pt">
                      <w10:anchorlock/>
                    </v:rect>
                  </w:pict>
                </mc:Fallback>
              </mc:AlternateContent>
            </w:r>
          </w:p>
        </w:tc>
      </w:tr>
      <w:tr w:rsidR="00B11361" w14:paraId="56848478" w14:textId="77777777">
        <w:trPr>
          <w:trHeight w:val="20"/>
          <w:jc w:val="center"/>
        </w:trPr>
        <w:tc>
          <w:tcPr>
            <w:tcW w:w="4512" w:type="pct"/>
            <w:tcBorders>
              <w:top w:val="nil"/>
              <w:left w:val="single" w:sz="4" w:space="0" w:color="032348" w:themeColor="accent1" w:themeShade="BF"/>
              <w:bottom w:val="single" w:sz="4" w:space="0" w:color="032348" w:themeColor="accent1" w:themeShade="BF"/>
              <w:right w:val="single" w:sz="4" w:space="0" w:color="032348" w:themeColor="accent1" w:themeShade="BF"/>
            </w:tcBorders>
            <w:shd w:val="clear" w:color="auto" w:fill="052F61" w:themeFill="accent1"/>
            <w:vAlign w:val="center"/>
          </w:tcPr>
          <w:p w14:paraId="2C3E2766" w14:textId="77777777" w:rsidR="00B11361" w:rsidRDefault="00B11361" w:rsidP="001A7524">
            <w:pPr>
              <w:spacing w:after="0" w:line="240" w:lineRule="auto"/>
              <w:jc w:val="center"/>
              <w:rPr>
                <w:caps/>
                <w:color w:val="FFFFFF" w:themeColor="background1"/>
              </w:rPr>
            </w:pPr>
          </w:p>
        </w:tc>
        <w:tc>
          <w:tcPr>
            <w:tcW w:w="488" w:type="pct"/>
            <w:vMerge/>
            <w:tcBorders>
              <w:top w:val="nil"/>
              <w:left w:val="single" w:sz="4" w:space="0" w:color="032348" w:themeColor="accent1" w:themeShade="BF"/>
              <w:bottom w:val="nil"/>
              <w:right w:val="single" w:sz="4" w:space="0" w:color="032348" w:themeColor="accent1" w:themeShade="BF"/>
            </w:tcBorders>
            <w:shd w:val="clear" w:color="auto" w:fill="auto"/>
          </w:tcPr>
          <w:p w14:paraId="677A365D" w14:textId="77777777" w:rsidR="00B11361" w:rsidRDefault="00B11361">
            <w:pPr>
              <w:spacing w:after="0" w:line="240" w:lineRule="auto"/>
            </w:pPr>
          </w:p>
        </w:tc>
      </w:tr>
    </w:tbl>
    <w:p w14:paraId="34DAE502" w14:textId="77777777" w:rsidR="00B11361" w:rsidRDefault="00B11361"/>
    <w:p w14:paraId="4C904967" w14:textId="77777777" w:rsidR="00F44610" w:rsidRPr="004E13D3" w:rsidRDefault="00F44610" w:rsidP="00F44610">
      <w:pPr>
        <w:rPr>
          <w:rFonts w:ascii="Arial" w:hAnsi="Arial" w:cs="Arial"/>
          <w:sz w:val="24"/>
          <w:szCs w:val="24"/>
        </w:rPr>
      </w:pPr>
      <w:r w:rsidRPr="004E13D3">
        <w:rPr>
          <w:rFonts w:ascii="Arial" w:hAnsi="Arial" w:cs="Arial"/>
          <w:sz w:val="24"/>
          <w:szCs w:val="24"/>
        </w:rPr>
        <w:t>Dear WSSSC Council:</w:t>
      </w:r>
    </w:p>
    <w:p w14:paraId="1A6E1A45" w14:textId="77777777" w:rsidR="004E13D3" w:rsidRDefault="006B76FE" w:rsidP="006B76FE">
      <w:pPr>
        <w:rPr>
          <w:rFonts w:ascii="Arial" w:hAnsi="Arial" w:cs="Arial"/>
          <w:sz w:val="24"/>
          <w:szCs w:val="24"/>
        </w:rPr>
      </w:pPr>
      <w:r w:rsidRPr="004E13D3">
        <w:rPr>
          <w:rFonts w:ascii="Arial" w:hAnsi="Arial" w:cs="Arial"/>
          <w:sz w:val="24"/>
          <w:szCs w:val="24"/>
        </w:rPr>
        <w:t xml:space="preserve">The Disability Support Services Council (DSSC) is writing to address membership concerns regarding accessibility at the Spring 2017 WSSSC conference. Various examples of inaccessibility were observed by multiple members including, but not limited to: accessible seating, signage, ramps, accessible space in break-out sessions, staging, conference materials, and accessibility of the built environment. </w:t>
      </w:r>
    </w:p>
    <w:p w14:paraId="629987F1" w14:textId="671B3932" w:rsidR="006B76FE" w:rsidRPr="004E13D3" w:rsidRDefault="004E13D3" w:rsidP="006B76FE">
      <w:pPr>
        <w:rPr>
          <w:rFonts w:ascii="Arial" w:hAnsi="Arial" w:cs="Arial"/>
          <w:sz w:val="24"/>
          <w:szCs w:val="24"/>
        </w:rPr>
      </w:pPr>
      <w:r w:rsidRPr="004E13D3">
        <w:rPr>
          <w:rFonts w:ascii="Arial" w:hAnsi="Arial" w:cs="Arial"/>
          <w:sz w:val="24"/>
          <w:szCs w:val="24"/>
        </w:rPr>
        <w:t>It is the C</w:t>
      </w:r>
      <w:r w:rsidR="006B76FE" w:rsidRPr="004E13D3">
        <w:rPr>
          <w:rFonts w:ascii="Arial" w:hAnsi="Arial" w:cs="Arial"/>
          <w:sz w:val="24"/>
          <w:szCs w:val="24"/>
        </w:rPr>
        <w:t xml:space="preserve">ouncil’s recommendation that the need for accessibility be addressed at future conferences, beyond </w:t>
      </w:r>
      <w:r w:rsidRPr="004E13D3">
        <w:rPr>
          <w:rFonts w:ascii="Arial" w:hAnsi="Arial" w:cs="Arial"/>
          <w:sz w:val="24"/>
          <w:szCs w:val="24"/>
        </w:rPr>
        <w:t xml:space="preserve">mere </w:t>
      </w:r>
      <w:r w:rsidR="006B76FE" w:rsidRPr="004E13D3">
        <w:rPr>
          <w:rFonts w:ascii="Arial" w:hAnsi="Arial" w:cs="Arial"/>
          <w:sz w:val="24"/>
          <w:szCs w:val="24"/>
        </w:rPr>
        <w:t xml:space="preserve">legal compliance and with an eye toward </w:t>
      </w:r>
      <w:r w:rsidRPr="004E13D3">
        <w:rPr>
          <w:rFonts w:ascii="Arial" w:hAnsi="Arial" w:cs="Arial"/>
          <w:sz w:val="24"/>
          <w:szCs w:val="24"/>
        </w:rPr>
        <w:t xml:space="preserve">all </w:t>
      </w:r>
      <w:r w:rsidR="006B76FE" w:rsidRPr="004E13D3">
        <w:rPr>
          <w:rFonts w:ascii="Arial" w:hAnsi="Arial" w:cs="Arial"/>
          <w:sz w:val="24"/>
          <w:szCs w:val="24"/>
        </w:rPr>
        <w:t>attendee’s varied need</w:t>
      </w:r>
      <w:r w:rsidRPr="004E13D3">
        <w:rPr>
          <w:rFonts w:ascii="Arial" w:hAnsi="Arial" w:cs="Arial"/>
          <w:sz w:val="24"/>
          <w:szCs w:val="24"/>
        </w:rPr>
        <w:t>s.</w:t>
      </w:r>
    </w:p>
    <w:p w14:paraId="73A9975B" w14:textId="416D30A7" w:rsidR="006B76FE" w:rsidRPr="004E13D3" w:rsidRDefault="006B76FE" w:rsidP="006B76FE">
      <w:pPr>
        <w:rPr>
          <w:rFonts w:ascii="Arial" w:hAnsi="Arial" w:cs="Arial"/>
          <w:sz w:val="24"/>
          <w:szCs w:val="24"/>
        </w:rPr>
      </w:pPr>
      <w:r w:rsidRPr="004E13D3">
        <w:rPr>
          <w:rFonts w:ascii="Arial" w:hAnsi="Arial" w:cs="Arial"/>
          <w:sz w:val="24"/>
          <w:szCs w:val="24"/>
        </w:rPr>
        <w:t>To this end, i</w:t>
      </w:r>
      <w:r w:rsidR="00F44610" w:rsidRPr="004E13D3">
        <w:rPr>
          <w:rFonts w:ascii="Arial" w:hAnsi="Arial" w:cs="Arial"/>
          <w:sz w:val="24"/>
          <w:szCs w:val="24"/>
        </w:rPr>
        <w:t xml:space="preserve">n the </w:t>
      </w:r>
      <w:r w:rsidRPr="004E13D3">
        <w:rPr>
          <w:rFonts w:ascii="Arial" w:hAnsi="Arial" w:cs="Arial"/>
          <w:sz w:val="24"/>
          <w:szCs w:val="24"/>
        </w:rPr>
        <w:t>DSSC</w:t>
      </w:r>
      <w:r w:rsidR="00F44610" w:rsidRPr="004E13D3">
        <w:rPr>
          <w:rFonts w:ascii="Arial" w:hAnsi="Arial" w:cs="Arial"/>
          <w:sz w:val="24"/>
          <w:szCs w:val="24"/>
        </w:rPr>
        <w:t xml:space="preserve"> Winter Meeting on January 25, 2018, a motion was made, seconded, and approved </w:t>
      </w:r>
      <w:r w:rsidRPr="004E13D3">
        <w:rPr>
          <w:rFonts w:ascii="Arial" w:hAnsi="Arial" w:cs="Arial"/>
          <w:sz w:val="24"/>
          <w:szCs w:val="24"/>
        </w:rPr>
        <w:t xml:space="preserve">recommending </w:t>
      </w:r>
      <w:r w:rsidR="00F44610" w:rsidRPr="004E13D3">
        <w:rPr>
          <w:rFonts w:ascii="Arial" w:hAnsi="Arial" w:cs="Arial"/>
          <w:sz w:val="24"/>
          <w:szCs w:val="24"/>
        </w:rPr>
        <w:t xml:space="preserve">that an individual serving on the WSSSC Planning Committee be responsible for the accessibility of the </w:t>
      </w:r>
      <w:r w:rsidRPr="004E13D3">
        <w:rPr>
          <w:rFonts w:ascii="Arial" w:hAnsi="Arial" w:cs="Arial"/>
          <w:sz w:val="24"/>
          <w:szCs w:val="24"/>
        </w:rPr>
        <w:t>tr</w:t>
      </w:r>
      <w:r w:rsidR="00F44610" w:rsidRPr="004E13D3">
        <w:rPr>
          <w:rFonts w:ascii="Arial" w:hAnsi="Arial" w:cs="Arial"/>
          <w:sz w:val="24"/>
          <w:szCs w:val="24"/>
        </w:rPr>
        <w:t>iennial WSSSC Conference event.</w:t>
      </w:r>
      <w:r w:rsidRPr="004E13D3">
        <w:rPr>
          <w:rFonts w:ascii="Arial" w:hAnsi="Arial" w:cs="Arial"/>
          <w:sz w:val="24"/>
          <w:szCs w:val="24"/>
        </w:rPr>
        <w:t xml:space="preserve"> It is the</w:t>
      </w:r>
      <w:r w:rsidR="004E13D3">
        <w:rPr>
          <w:rFonts w:ascii="Arial" w:hAnsi="Arial" w:cs="Arial"/>
          <w:sz w:val="24"/>
          <w:szCs w:val="24"/>
        </w:rPr>
        <w:t xml:space="preserve"> </w:t>
      </w:r>
      <w:r w:rsidRPr="004E13D3">
        <w:rPr>
          <w:rFonts w:ascii="Arial" w:hAnsi="Arial" w:cs="Arial"/>
          <w:sz w:val="24"/>
          <w:szCs w:val="24"/>
        </w:rPr>
        <w:t>membership’s recommendation that this individual be someone within the V.P./Dean’s Council. Th</w:t>
      </w:r>
      <w:r w:rsidR="004E13D3" w:rsidRPr="004E13D3">
        <w:rPr>
          <w:rFonts w:ascii="Arial" w:hAnsi="Arial" w:cs="Arial"/>
          <w:sz w:val="24"/>
          <w:szCs w:val="24"/>
        </w:rPr>
        <w:t>e appointed</w:t>
      </w:r>
      <w:r w:rsidRPr="004E13D3">
        <w:rPr>
          <w:rFonts w:ascii="Arial" w:hAnsi="Arial" w:cs="Arial"/>
          <w:sz w:val="24"/>
          <w:szCs w:val="24"/>
        </w:rPr>
        <w:t xml:space="preserve"> individual </w:t>
      </w:r>
      <w:r w:rsidR="004E13D3" w:rsidRPr="004E13D3">
        <w:rPr>
          <w:rFonts w:ascii="Arial" w:hAnsi="Arial" w:cs="Arial"/>
          <w:sz w:val="24"/>
          <w:szCs w:val="24"/>
        </w:rPr>
        <w:t>may</w:t>
      </w:r>
      <w:r w:rsidRPr="004E13D3">
        <w:rPr>
          <w:rFonts w:ascii="Arial" w:hAnsi="Arial" w:cs="Arial"/>
          <w:sz w:val="24"/>
          <w:szCs w:val="24"/>
        </w:rPr>
        <w:t xml:space="preserve"> ask for assistance coordinating accessibility from members of other councils with accessibility expertise, such as the DSSC.</w:t>
      </w:r>
    </w:p>
    <w:p w14:paraId="4DC7342B" w14:textId="47A031B6" w:rsidR="006B76FE" w:rsidRPr="004E13D3" w:rsidRDefault="006B76FE" w:rsidP="006B76FE">
      <w:pPr>
        <w:rPr>
          <w:rFonts w:ascii="Arial" w:hAnsi="Arial" w:cs="Arial"/>
          <w:sz w:val="24"/>
          <w:szCs w:val="24"/>
        </w:rPr>
      </w:pPr>
      <w:r w:rsidRPr="004E13D3">
        <w:rPr>
          <w:rFonts w:ascii="Arial" w:hAnsi="Arial" w:cs="Arial"/>
          <w:sz w:val="24"/>
          <w:szCs w:val="24"/>
        </w:rPr>
        <w:t xml:space="preserve">Details to consider for accessibility include: travel, parking, signage, lodging, and navigation in all aspects of the conference such as seating, </w:t>
      </w:r>
      <w:r w:rsidR="004E13D3" w:rsidRPr="004E13D3">
        <w:rPr>
          <w:rFonts w:ascii="Arial" w:hAnsi="Arial" w:cs="Arial"/>
          <w:sz w:val="24"/>
          <w:szCs w:val="24"/>
        </w:rPr>
        <w:t xml:space="preserve">closed captioning on video materials, </w:t>
      </w:r>
      <w:r w:rsidRPr="004E13D3">
        <w:rPr>
          <w:rFonts w:ascii="Arial" w:hAnsi="Arial" w:cs="Arial"/>
          <w:sz w:val="24"/>
          <w:szCs w:val="24"/>
        </w:rPr>
        <w:t xml:space="preserve">access aisles, staging, ramps, break-out sessions, reasonable height of banquet serving tables, </w:t>
      </w:r>
      <w:r w:rsidR="004E13D3" w:rsidRPr="004E13D3">
        <w:rPr>
          <w:rFonts w:ascii="Arial" w:hAnsi="Arial" w:cs="Arial"/>
          <w:sz w:val="24"/>
          <w:szCs w:val="24"/>
        </w:rPr>
        <w:t xml:space="preserve">ASL interpreters, </w:t>
      </w:r>
      <w:r w:rsidRPr="004E13D3">
        <w:rPr>
          <w:rFonts w:ascii="Arial" w:hAnsi="Arial" w:cs="Arial"/>
          <w:sz w:val="24"/>
          <w:szCs w:val="24"/>
        </w:rPr>
        <w:t>etc.</w:t>
      </w:r>
    </w:p>
    <w:p w14:paraId="067D3998" w14:textId="5081ADD6" w:rsidR="00F2277F" w:rsidRPr="004E13D3" w:rsidRDefault="006B76FE" w:rsidP="00F44610">
      <w:pPr>
        <w:rPr>
          <w:rFonts w:ascii="Arial" w:hAnsi="Arial" w:cs="Arial"/>
          <w:sz w:val="24"/>
          <w:szCs w:val="24"/>
        </w:rPr>
      </w:pPr>
      <w:r w:rsidRPr="004E13D3">
        <w:rPr>
          <w:rFonts w:ascii="Arial" w:hAnsi="Arial" w:cs="Arial"/>
          <w:sz w:val="24"/>
          <w:szCs w:val="24"/>
        </w:rPr>
        <w:t>Some helpful resources for accessible conference planning are the ADA Accessible Planning Guidelines</w:t>
      </w:r>
      <w:r w:rsidR="004E13D3" w:rsidRPr="004E13D3">
        <w:rPr>
          <w:rFonts w:ascii="Arial" w:hAnsi="Arial" w:cs="Arial"/>
          <w:sz w:val="24"/>
          <w:szCs w:val="24"/>
        </w:rPr>
        <w:t xml:space="preserve">: </w:t>
      </w:r>
      <w:r w:rsidRPr="004E13D3">
        <w:rPr>
          <w:rFonts w:ascii="Arial" w:hAnsi="Arial" w:cs="Arial"/>
          <w:sz w:val="24"/>
          <w:szCs w:val="24"/>
        </w:rPr>
        <w:t xml:space="preserve"> </w:t>
      </w:r>
      <w:hyperlink r:id="rId14" w:history="1">
        <w:r w:rsidRPr="004E13D3">
          <w:rPr>
            <w:rStyle w:val="Hyperlink"/>
            <w:rFonts w:ascii="Arial" w:hAnsi="Arial" w:cs="Arial"/>
            <w:sz w:val="24"/>
            <w:szCs w:val="24"/>
          </w:rPr>
          <w:t>www.ADAhospitality.org</w:t>
        </w:r>
      </w:hyperlink>
      <w:r w:rsidR="004E13D3" w:rsidRPr="004E13D3">
        <w:rPr>
          <w:rFonts w:ascii="Arial" w:hAnsi="Arial" w:cs="Arial"/>
          <w:sz w:val="24"/>
          <w:szCs w:val="24"/>
        </w:rPr>
        <w:t xml:space="preserve">, as well as </w:t>
      </w:r>
      <w:hyperlink r:id="rId15" w:history="1">
        <w:r w:rsidR="004E13D3" w:rsidRPr="004E13D3">
          <w:rPr>
            <w:rStyle w:val="Hyperlink"/>
            <w:rFonts w:ascii="Arial" w:hAnsi="Arial" w:cs="Arial"/>
            <w:sz w:val="24"/>
            <w:szCs w:val="24"/>
          </w:rPr>
          <w:t>www.ADA.gov</w:t>
        </w:r>
      </w:hyperlink>
      <w:r w:rsidR="004E13D3" w:rsidRPr="004E13D3">
        <w:rPr>
          <w:rFonts w:ascii="Arial" w:hAnsi="Arial" w:cs="Arial"/>
          <w:sz w:val="24"/>
          <w:szCs w:val="24"/>
        </w:rPr>
        <w:t xml:space="preserve">. </w:t>
      </w:r>
      <w:r w:rsidRPr="004E13D3">
        <w:rPr>
          <w:rFonts w:ascii="Arial" w:hAnsi="Arial" w:cs="Arial"/>
          <w:sz w:val="24"/>
          <w:szCs w:val="24"/>
        </w:rPr>
        <w:t xml:space="preserve"> </w:t>
      </w:r>
    </w:p>
    <w:p w14:paraId="215A1CEE" w14:textId="77777777" w:rsidR="00F44610" w:rsidRPr="004E13D3" w:rsidRDefault="00F44610" w:rsidP="00F44610">
      <w:pPr>
        <w:rPr>
          <w:rFonts w:ascii="Arial" w:hAnsi="Arial" w:cs="Arial"/>
          <w:sz w:val="24"/>
          <w:szCs w:val="24"/>
        </w:rPr>
      </w:pPr>
      <w:r w:rsidRPr="004E13D3">
        <w:rPr>
          <w:rFonts w:ascii="Arial" w:hAnsi="Arial" w:cs="Arial"/>
          <w:sz w:val="24"/>
          <w:szCs w:val="24"/>
        </w:rPr>
        <w:t xml:space="preserve">Please consider appointing </w:t>
      </w:r>
      <w:r w:rsidR="00AC55AA" w:rsidRPr="004E13D3">
        <w:rPr>
          <w:rFonts w:ascii="Arial" w:hAnsi="Arial" w:cs="Arial"/>
          <w:sz w:val="24"/>
          <w:szCs w:val="24"/>
        </w:rPr>
        <w:t>a WSSSC Council member to facilitate accessibility at future WSSSC Conferences and events.</w:t>
      </w:r>
    </w:p>
    <w:p w14:paraId="4AE8FC13" w14:textId="77777777" w:rsidR="004E13D3" w:rsidRPr="004E13D3" w:rsidRDefault="004E13D3" w:rsidP="00F44610">
      <w:pPr>
        <w:rPr>
          <w:rFonts w:ascii="Arial" w:hAnsi="Arial" w:cs="Arial"/>
          <w:sz w:val="24"/>
          <w:szCs w:val="24"/>
        </w:rPr>
      </w:pPr>
    </w:p>
    <w:p w14:paraId="43BA70D5" w14:textId="32B7530B" w:rsidR="00F44610" w:rsidRPr="004E13D3" w:rsidRDefault="00F44610" w:rsidP="00F44610">
      <w:pPr>
        <w:spacing w:after="0"/>
        <w:rPr>
          <w:rFonts w:ascii="Arial" w:hAnsi="Arial" w:cs="Arial"/>
          <w:sz w:val="24"/>
          <w:szCs w:val="24"/>
        </w:rPr>
      </w:pPr>
      <w:r w:rsidRPr="004E13D3">
        <w:rPr>
          <w:rFonts w:ascii="Arial" w:hAnsi="Arial" w:cs="Arial"/>
          <w:sz w:val="24"/>
          <w:szCs w:val="24"/>
        </w:rPr>
        <w:t>Respectfully submitted,</w:t>
      </w:r>
    </w:p>
    <w:p w14:paraId="3DF98B90" w14:textId="7044A3F8" w:rsidR="004E13D3" w:rsidRPr="004E13D3" w:rsidRDefault="004E13D3" w:rsidP="00F44610">
      <w:pPr>
        <w:spacing w:after="0"/>
        <w:rPr>
          <w:rFonts w:ascii="Arial" w:hAnsi="Arial" w:cs="Arial"/>
          <w:sz w:val="24"/>
          <w:szCs w:val="24"/>
        </w:rPr>
      </w:pPr>
    </w:p>
    <w:p w14:paraId="14536319" w14:textId="5E0D6F40" w:rsidR="004E13D3" w:rsidRPr="004E13D3" w:rsidRDefault="004E13D3" w:rsidP="00F44610">
      <w:pPr>
        <w:spacing w:after="0"/>
        <w:rPr>
          <w:rFonts w:ascii="Arial" w:hAnsi="Arial" w:cs="Arial"/>
          <w:sz w:val="24"/>
          <w:szCs w:val="24"/>
        </w:rPr>
      </w:pPr>
    </w:p>
    <w:p w14:paraId="4471DACB" w14:textId="5EE370D7" w:rsidR="004E13D3" w:rsidRPr="004E13D3" w:rsidRDefault="004E13D3" w:rsidP="00F44610">
      <w:pPr>
        <w:spacing w:after="0"/>
        <w:rPr>
          <w:rFonts w:ascii="Arial" w:hAnsi="Arial" w:cs="Arial"/>
          <w:sz w:val="24"/>
          <w:szCs w:val="24"/>
        </w:rPr>
      </w:pPr>
    </w:p>
    <w:p w14:paraId="566CD2CD" w14:textId="77777777" w:rsidR="004E13D3" w:rsidRPr="004E13D3" w:rsidRDefault="004E13D3" w:rsidP="00F44610">
      <w:pPr>
        <w:spacing w:after="0"/>
        <w:rPr>
          <w:rFonts w:ascii="Arial" w:hAnsi="Arial" w:cs="Arial"/>
          <w:sz w:val="24"/>
          <w:szCs w:val="24"/>
        </w:rPr>
      </w:pPr>
    </w:p>
    <w:p w14:paraId="628786D3" w14:textId="5C73BE07" w:rsidR="00F44610" w:rsidRPr="004E13D3" w:rsidRDefault="00F44610" w:rsidP="00F44610">
      <w:pPr>
        <w:rPr>
          <w:rFonts w:ascii="Arial" w:hAnsi="Arial" w:cs="Arial"/>
          <w:sz w:val="24"/>
          <w:szCs w:val="24"/>
        </w:rPr>
      </w:pPr>
      <w:r w:rsidRPr="004E13D3">
        <w:rPr>
          <w:rFonts w:ascii="Arial" w:hAnsi="Arial" w:cs="Arial"/>
          <w:sz w:val="24"/>
          <w:szCs w:val="24"/>
        </w:rPr>
        <w:t>DSSC Board, on behalf of DSSC Council Members</w:t>
      </w:r>
    </w:p>
    <w:p w14:paraId="044C38A1" w14:textId="77777777" w:rsidR="00B11361" w:rsidRDefault="00B11361">
      <w:pPr>
        <w:pStyle w:val="SenderAddress"/>
      </w:pPr>
    </w:p>
    <w:sectPr w:rsidR="00B11361" w:rsidSect="0059755A">
      <w:footerReference w:type="default" r:id="rId16"/>
      <w:headerReference w:type="first" r:id="rId17"/>
      <w:pgSz w:w="12240" w:h="15840" w:code="1"/>
      <w:pgMar w:top="1080" w:right="1080" w:bottom="1080" w:left="108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0810F" w14:textId="77777777" w:rsidR="00A14A04" w:rsidRDefault="00A14A04">
      <w:pPr>
        <w:spacing w:after="0" w:line="240" w:lineRule="auto"/>
      </w:pPr>
      <w:r>
        <w:separator/>
      </w:r>
    </w:p>
  </w:endnote>
  <w:endnote w:type="continuationSeparator" w:id="0">
    <w:p w14:paraId="48B4807E" w14:textId="77777777" w:rsidR="00A14A04" w:rsidRDefault="00A1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3FF4" w14:textId="77777777" w:rsidR="00B11361" w:rsidRDefault="00D16E4D">
    <w:pPr>
      <w:pStyle w:val="Footer"/>
      <w:jc w:val="center"/>
    </w:pPr>
    <w:r>
      <w:rPr>
        <w:noProof/>
        <w:color w:val="052F61" w:themeColor="accent1"/>
      </w:rPr>
      <mc:AlternateContent>
        <mc:Choice Requires="wps">
          <w:drawing>
            <wp:anchor distT="0" distB="0" distL="114300" distR="114300" simplePos="0" relativeHeight="251663360" behindDoc="1" locked="0" layoutInCell="1" allowOverlap="1" wp14:anchorId="321873FF" wp14:editId="6F26CB69">
              <wp:simplePos x="0" y="0"/>
              <wp:positionH relativeFrom="page">
                <wp:align>center</wp:align>
              </wp:positionH>
              <wp:positionV relativeFrom="page">
                <wp:align>center</wp:align>
              </wp:positionV>
              <wp:extent cx="7477125" cy="9696450"/>
              <wp:effectExtent l="0" t="0" r="0" b="0"/>
              <wp:wrapNone/>
              <wp:docPr id="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156284FD" w14:textId="77777777" w:rsidR="00B11361" w:rsidRDefault="00B11361">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Bkgd: 1" o:spid="_x0000_s1027" style="position:absolute;left:0;text-align:left;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" fillcolor="white [3121]" stroked="f" strokeweight="1pt">
              <v:fill color2="#e5e5e5 [2881]" rotate="t" focusposition="" focussize="1" focus="100%" type="gradientRadial"/>
              <v:stroke endcap="round"/>
              <v:textbox inset="2.53903mm,1.2695mm,2.53903mm,1.2695mm">
                <w:txbxContent>
                  <w:p w:rsidR="00B11361" w:rsidRDefault="00B11361">
                    <w:pPr>
                      <w:rPr>
                        <w:rFonts w:eastAsia="Times New Roman"/>
                      </w:rPr>
                    </w:pPr>
                  </w:p>
                </w:txbxContent>
              </v:textbox>
              <w10:wrap anchorx="page" anchory="page"/>
            </v:roundrect>
          </w:pict>
        </mc:Fallback>
      </mc:AlternateContent>
    </w:r>
    <w:r>
      <w:rPr>
        <w:noProof/>
        <w:color w:val="052F61" w:themeColor="accent1"/>
      </w:rPr>
      <mc:AlternateContent>
        <mc:Choice Requires="wps">
          <w:drawing>
            <wp:anchor distT="0" distB="0" distL="114300" distR="114300" simplePos="0" relativeHeight="251664384" behindDoc="1" locked="0" layoutInCell="1" allowOverlap="1" wp14:anchorId="3E5669D0" wp14:editId="14263558">
              <wp:simplePos x="0" y="0"/>
              <wp:positionH relativeFrom="margin">
                <wp:align>center</wp:align>
              </wp:positionH>
              <wp:positionV relativeFrom="margin">
                <wp:align>center</wp:align>
              </wp:positionV>
              <wp:extent cx="6944995" cy="9034145"/>
              <wp:effectExtent l="0" t="0" r="0" b="0"/>
              <wp:wrapNone/>
              <wp:docPr id="9"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29B728" w14:textId="77777777" w:rsidR="00B11361" w:rsidRDefault="00B11361">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Bkgd: 2" o:spid="_x0000_s1028" style="position:absolute;left:0;text-align:left;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" stroked="f" strokeweight="1.25pt">
              <v:fill opacity="54484f"/>
              <v:stroke endcap="round"/>
              <v:textbox inset="2.53903mm,1.2695mm,2.53903mm,1.2695mm">
                <w:txbxContent>
                  <w:p w:rsidR="00B11361" w:rsidRDefault="00B11361">
                    <w:pPr>
                      <w:rPr>
                        <w:rFonts w:eastAsia="Times New Roman"/>
                      </w:rPr>
                    </w:pPr>
                  </w:p>
                </w:txbxContent>
              </v:textbox>
              <w10:wrap anchorx="margin" anchory="margin"/>
            </v:rect>
          </w:pict>
        </mc:Fallback>
      </mc:AlternateContent>
    </w:r>
    <w:r>
      <w:rPr>
        <w:noProof/>
        <w:color w:val="052F61" w:themeColor="accent1"/>
      </w:rPr>
      <mc:AlternateContent>
        <mc:Choice Requires="wps">
          <w:drawing>
            <wp:anchor distT="0" distB="0" distL="114300" distR="114300" simplePos="0" relativeHeight="251665408" behindDoc="1" locked="0" layoutInCell="1" allowOverlap="1" wp14:anchorId="18D93036" wp14:editId="5F1B46C8">
              <wp:simplePos x="0" y="0"/>
              <wp:positionH relativeFrom="margin">
                <wp:align>center</wp:align>
              </wp:positionH>
              <wp:positionV relativeFrom="margin">
                <wp:align>center</wp:align>
              </wp:positionV>
              <wp:extent cx="6675755" cy="8686800"/>
              <wp:effectExtent l="0" t="0" r="0" b="0"/>
              <wp:wrapNone/>
              <wp:docPr id="11"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3F9881" w14:textId="77777777" w:rsidR="00B11361" w:rsidRDefault="00B11361">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Bkgd: 3" o:spid="_x0000_s1029" style="position:absolute;left:0;text-align:left;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" stroked="f" strokeweight=".5pt">
              <v:stroke linestyle="thinThin" endcap="round"/>
              <v:textbox inset="2.53903mm,1.2695mm,2.53903mm,1.2695mm">
                <w:txbxContent>
                  <w:p w:rsidR="00B11361" w:rsidRDefault="00B11361">
                    <w:pPr>
                      <w:rPr>
                        <w:rFonts w:eastAsia="Times New Roman"/>
                      </w:rPr>
                    </w:pPr>
                  </w:p>
                </w:txbxContent>
              </v:textbox>
              <w10:wrap anchorx="margin" anchory="margin"/>
            </v:rect>
          </w:pict>
        </mc:Fallback>
      </mc:AlternateContent>
    </w:r>
    <w:r>
      <w:rPr>
        <w:noProof/>
        <w:color w:val="052F61" w:themeColor="accent1"/>
      </w:rPr>
      <mc:AlternateContent>
        <mc:Choice Requires="wps">
          <w:drawing>
            <wp:anchor distT="0" distB="0" distL="114300" distR="114300" simplePos="0" relativeHeight="251666432" behindDoc="0" locked="0" layoutInCell="1" allowOverlap="1" wp14:anchorId="34774537" wp14:editId="5EA731A9">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1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178BC" w14:textId="5274C307" w:rsidR="00B11361" w:rsidRDefault="00CF59DE">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dataBinding w:prefixMappings="xmlns:ns0='http://schemas.microsoft.com/office/2006/coverPageProps'" w:xpath="/ns0:CoverPageProperties[1]/ns0:PublishDate[1]" w:storeItemID="{55AF091B-3C7A-41E3-B477-F2FDAA23CFDA}"/>
                              <w:date w:fullDate="2015-06-17T00:00:00Z">
                                <w:dateFormat w:val="MMMM d, yyyy"/>
                                <w:lid w:val="en-US"/>
                                <w:storeMappedDataAs w:val="dateTime"/>
                                <w:calendar w:val="gregorian"/>
                              </w:date>
                            </w:sdtPr>
                            <w:sdtEndPr/>
                            <w:sdtContent>
                              <w:r w:rsidR="00F62D2A">
                                <w:rPr>
                                  <w:b/>
                                  <w:bCs/>
                                  <w:color w:val="FFFFFF" w:themeColor="background1"/>
                                  <w:sz w:val="18"/>
                                  <w:szCs w:val="18"/>
                                </w:rPr>
                                <w:t>June 17, 2015</w:t>
                              </w:r>
                            </w:sdtContent>
                          </w:sdt>
                          <w:r w:rsidR="00D16E4D">
                            <w:rPr>
                              <w:color w:val="FFFFFF" w:themeColor="background1"/>
                              <w:sz w:val="18"/>
                              <w:szCs w:val="18"/>
                            </w:rPr>
                            <w:t xml:space="preserve">  Page </w:t>
                          </w:r>
                          <w:r w:rsidR="00D16E4D">
                            <w:rPr>
                              <w:color w:val="FFFFFF" w:themeColor="background1"/>
                              <w:sz w:val="18"/>
                              <w:szCs w:val="18"/>
                            </w:rPr>
                            <w:fldChar w:fldCharType="begin"/>
                          </w:r>
                          <w:r w:rsidR="00D16E4D">
                            <w:rPr>
                              <w:color w:val="FFFFFF" w:themeColor="background1"/>
                              <w:sz w:val="18"/>
                              <w:szCs w:val="18"/>
                            </w:rPr>
                            <w:instrText xml:space="preserve"> PAGE   \* MERGEFORMAT </w:instrText>
                          </w:r>
                          <w:r w:rsidR="00D16E4D">
                            <w:rPr>
                              <w:color w:val="FFFFFF" w:themeColor="background1"/>
                              <w:sz w:val="18"/>
                              <w:szCs w:val="18"/>
                            </w:rPr>
                            <w:fldChar w:fldCharType="separate"/>
                          </w:r>
                          <w:r w:rsidR="006B76FE">
                            <w:rPr>
                              <w:noProof/>
                              <w:color w:val="FFFFFF" w:themeColor="background1"/>
                              <w:sz w:val="18"/>
                              <w:szCs w:val="18"/>
                            </w:rPr>
                            <w:t>2</w:t>
                          </w:r>
                          <w:r w:rsidR="00D16E4D">
                            <w:rPr>
                              <w:noProof/>
                              <w:color w:val="FFFFFF" w:themeColor="backgroun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774537" id="Date" o:spid="_x0000_s1030" style="position:absolute;left:0;text-align:left;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" filled="f" stroked="f" strokeweight="1.25pt">
              <v:stroke endcap="round"/>
              <v:textbox inset="0,0,0,0">
                <w:txbxContent>
                  <w:p w14:paraId="0AA178BC" w14:textId="5274C307" w:rsidR="00B11361" w:rsidRDefault="004E13D3">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dataBinding w:prefixMappings="xmlns:ns0='http://schemas.microsoft.com/office/2006/coverPageProps'" w:xpath="/ns0:CoverPageProperties[1]/ns0:PublishDate[1]" w:storeItemID="{55AF091B-3C7A-41E3-B477-F2FDAA23CFDA}"/>
                        <w:date w:fullDate="2015-06-17T00:00:00Z">
                          <w:dateFormat w:val="MMMM d, yyyy"/>
                          <w:lid w:val="en-US"/>
                          <w:storeMappedDataAs w:val="dateTime"/>
                          <w:calendar w:val="gregorian"/>
                        </w:date>
                      </w:sdtPr>
                      <w:sdtEndPr/>
                      <w:sdtContent>
                        <w:r w:rsidR="00F62D2A">
                          <w:rPr>
                            <w:b/>
                            <w:bCs/>
                            <w:color w:val="FFFFFF" w:themeColor="background1"/>
                            <w:sz w:val="18"/>
                            <w:szCs w:val="18"/>
                          </w:rPr>
                          <w:t>June 17, 2015</w:t>
                        </w:r>
                      </w:sdtContent>
                    </w:sdt>
                    <w:r w:rsidR="00D16E4D">
                      <w:rPr>
                        <w:color w:val="FFFFFF" w:themeColor="background1"/>
                        <w:sz w:val="18"/>
                        <w:szCs w:val="18"/>
                      </w:rPr>
                      <w:t xml:space="preserve">  Page </w:t>
                    </w:r>
                    <w:r w:rsidR="00D16E4D">
                      <w:rPr>
                        <w:color w:val="FFFFFF" w:themeColor="background1"/>
                        <w:sz w:val="18"/>
                        <w:szCs w:val="18"/>
                      </w:rPr>
                      <w:fldChar w:fldCharType="begin"/>
                    </w:r>
                    <w:r w:rsidR="00D16E4D">
                      <w:rPr>
                        <w:color w:val="FFFFFF" w:themeColor="background1"/>
                        <w:sz w:val="18"/>
                        <w:szCs w:val="18"/>
                      </w:rPr>
                      <w:instrText xml:space="preserve"> PAGE   \* MERGEFORMAT </w:instrText>
                    </w:r>
                    <w:r w:rsidR="00D16E4D">
                      <w:rPr>
                        <w:color w:val="FFFFFF" w:themeColor="background1"/>
                        <w:sz w:val="18"/>
                        <w:szCs w:val="18"/>
                      </w:rPr>
                      <w:fldChar w:fldCharType="separate"/>
                    </w:r>
                    <w:r w:rsidR="006B76FE">
                      <w:rPr>
                        <w:noProof/>
                        <w:color w:val="FFFFFF" w:themeColor="background1"/>
                        <w:sz w:val="18"/>
                        <w:szCs w:val="18"/>
                      </w:rPr>
                      <w:t>2</w:t>
                    </w:r>
                    <w:r w:rsidR="00D16E4D">
                      <w:rPr>
                        <w:noProof/>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8B67" w14:textId="77777777" w:rsidR="00A14A04" w:rsidRDefault="00A14A04">
      <w:pPr>
        <w:spacing w:after="0" w:line="240" w:lineRule="auto"/>
      </w:pPr>
      <w:r>
        <w:separator/>
      </w:r>
    </w:p>
  </w:footnote>
  <w:footnote w:type="continuationSeparator" w:id="0">
    <w:p w14:paraId="0886D5E4" w14:textId="77777777" w:rsidR="00A14A04" w:rsidRDefault="00A14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D9D5" w14:textId="77777777" w:rsidR="00B11361" w:rsidRDefault="00D16E4D">
    <w:pPr>
      <w:pStyle w:val="Header"/>
    </w:pPr>
    <w:r>
      <w:rPr>
        <w:noProof/>
        <w:color w:val="052F61" w:themeColor="accent1"/>
      </w:rPr>
      <mc:AlternateContent>
        <mc:Choice Requires="wps">
          <w:drawing>
            <wp:anchor distT="0" distB="0" distL="114300" distR="114300" simplePos="0" relativeHeight="251659264" behindDoc="1" locked="0" layoutInCell="1" allowOverlap="1" wp14:anchorId="4F2902B3" wp14:editId="735972DA">
              <wp:simplePos x="0" y="0"/>
              <wp:positionH relativeFrom="page">
                <wp:align>center</wp:align>
              </wp:positionH>
              <wp:positionV relativeFrom="page">
                <wp:align>center</wp:align>
              </wp:positionV>
              <wp:extent cx="7477125" cy="96964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0FB4C76" id="Rounded Rectangle 2"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e0KQIAAI8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" fillcolor="white [3121]" stroked="f" strokeweight="1pt">
              <v:fill color2="#e5e5e5 [2881]" rotate="t" focusposition="" focussize="1" focus="100%" type="gradientRadial"/>
              <v:stroke endcap="round"/>
              <v:textbox inset="0,0,0,0"/>
              <w10:wrap anchorx="page" anchory="page"/>
            </v:roundrect>
          </w:pict>
        </mc:Fallback>
      </mc:AlternateContent>
    </w:r>
    <w:r>
      <w:rPr>
        <w:noProof/>
        <w:color w:val="052F61" w:themeColor="accent1"/>
      </w:rPr>
      <mc:AlternateContent>
        <mc:Choice Requires="wps">
          <w:drawing>
            <wp:anchor distT="0" distB="0" distL="114300" distR="114300" simplePos="0" relativeHeight="251660288" behindDoc="1" locked="0" layoutInCell="1" allowOverlap="1" wp14:anchorId="49980FA1" wp14:editId="699C65D5">
              <wp:simplePos x="0" y="0"/>
              <wp:positionH relativeFrom="margin">
                <wp:align>center</wp:align>
              </wp:positionH>
              <wp:positionV relativeFrom="margin">
                <wp:align>center</wp:align>
              </wp:positionV>
              <wp:extent cx="6944995" cy="9034145"/>
              <wp:effectExtent l="0" t="0" r="0" b="0"/>
              <wp:wrapNone/>
              <wp:docPr id="4" name="Rectangle 4"/>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CB7D99" id="Rectangle 4"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" stroked="f" strokeweight="1.25pt">
              <v:fill opacity="54484f"/>
              <v:stroke endcap="round"/>
              <v:textbox inset="0,0,0,0"/>
              <w10:wrap anchorx="margin" anchory="margin"/>
            </v:rect>
          </w:pict>
        </mc:Fallback>
      </mc:AlternateContent>
    </w:r>
    <w:r>
      <w:rPr>
        <w:noProof/>
        <w:color w:val="052F61" w:themeColor="accent1"/>
      </w:rPr>
      <mc:AlternateContent>
        <mc:Choice Requires="wps">
          <w:drawing>
            <wp:anchor distT="0" distB="0" distL="114300" distR="114300" simplePos="0" relativeHeight="251661312" behindDoc="1" locked="0" layoutInCell="1" allowOverlap="1" wp14:anchorId="2FFB8E1F" wp14:editId="60880AC2">
              <wp:simplePos x="0" y="0"/>
              <wp:positionH relativeFrom="margin">
                <wp:align>center</wp:align>
              </wp:positionH>
              <wp:positionV relativeFrom="margin">
                <wp:align>center</wp:align>
              </wp:positionV>
              <wp:extent cx="6727190" cy="8756015"/>
              <wp:effectExtent l="0" t="0" r="0" b="0"/>
              <wp:wrapNone/>
              <wp:docPr id="5" name="Rectangle 5"/>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23097D" id="Rectangle 5"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" stroked="f" strokeweight=".5pt">
              <v:stroke linestyle="thinThin" endcap="round"/>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14967C"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14967C"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052F61"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052F61"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052F61"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attachedTemplate r:id="rId1"/>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2A"/>
    <w:rsid w:val="001A7524"/>
    <w:rsid w:val="00400FA0"/>
    <w:rsid w:val="004D4BBC"/>
    <w:rsid w:val="004E13D3"/>
    <w:rsid w:val="0059755A"/>
    <w:rsid w:val="006B76FE"/>
    <w:rsid w:val="0085291C"/>
    <w:rsid w:val="00A14A04"/>
    <w:rsid w:val="00AC55AA"/>
    <w:rsid w:val="00B11361"/>
    <w:rsid w:val="00CF59DE"/>
    <w:rsid w:val="00D16E4D"/>
    <w:rsid w:val="00F2277F"/>
    <w:rsid w:val="00F42910"/>
    <w:rsid w:val="00F44610"/>
    <w:rsid w:val="00F62D2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3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052F61"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146194"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146194"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146194"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052F61"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C62324"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14967C"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52F61"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052F61" w:themeColor="accent1"/>
        <w:left w:val="single" w:sz="36" w:space="8" w:color="052F61" w:themeColor="accent1"/>
        <w:bottom w:val="single" w:sz="36" w:space="8" w:color="052F61" w:themeColor="accent1"/>
        <w:right w:val="single" w:sz="36" w:space="8" w:color="052F61" w:themeColor="accent1"/>
      </w:pBdr>
      <w:shd w:val="clear" w:color="auto" w:fill="052F61"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146194"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167AF3" w:themeColor="accent1" w:themeTint="99"/>
        <w:bottom w:val="single" w:sz="24" w:space="10" w:color="167AF3"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A50E8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052F61"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052F61" w:themeColor="accent1"/>
        <w:left w:val="single" w:sz="4" w:space="0" w:color="052F61" w:themeColor="accent1"/>
        <w:bottom w:val="single" w:sz="4" w:space="0" w:color="052F61" w:themeColor="accent1"/>
        <w:right w:val="single" w:sz="4" w:space="0" w:color="052F61" w:themeColor="accent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146194" w:themeColor="text2"/>
      </w:rPr>
      <w:tblPr/>
      <w:tcPr>
        <w:shd w:val="clear" w:color="auto" w:fill="D8E9FD" w:themeFill="accent1" w:themeFillTint="19"/>
      </w:tcPr>
    </w:tblStylePr>
    <w:tblStylePr w:type="lastRow">
      <w:rPr>
        <w:b/>
        <w:bCs/>
        <w:color w:val="FFFFFF" w:themeColor="background1"/>
      </w:rPr>
      <w:tblPr/>
      <w:tcPr>
        <w:shd w:val="clear" w:color="auto" w:fill="052F61" w:themeFill="accent1"/>
      </w:tcPr>
    </w:tblStylePr>
    <w:tblStylePr w:type="firstCol">
      <w:rPr>
        <w:b/>
        <w:bCs/>
        <w:color w:val="146194"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052F61"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146194" w:themeColor="text2"/>
      <w:sz w:val="28"/>
      <w:szCs w:val="28"/>
      <w14:ligatures w14:val="standard"/>
      <w14:numForm w14:val="oldStyle"/>
    </w:rPr>
  </w:style>
  <w:style w:type="character" w:styleId="CommentReference">
    <w:name w:val="annotation reference"/>
    <w:basedOn w:val="DefaultParagraphFont"/>
    <w:uiPriority w:val="99"/>
    <w:semiHidden/>
    <w:unhideWhenUsed/>
    <w:rsid w:val="00F44610"/>
    <w:rPr>
      <w:sz w:val="16"/>
      <w:szCs w:val="16"/>
    </w:rPr>
  </w:style>
  <w:style w:type="paragraph" w:styleId="CommentText">
    <w:name w:val="annotation text"/>
    <w:basedOn w:val="Normal"/>
    <w:link w:val="CommentTextChar"/>
    <w:uiPriority w:val="99"/>
    <w:semiHidden/>
    <w:unhideWhenUsed/>
    <w:rsid w:val="00F44610"/>
    <w:pPr>
      <w:spacing w:line="240" w:lineRule="auto"/>
    </w:pPr>
    <w:rPr>
      <w:sz w:val="20"/>
      <w:szCs w:val="20"/>
    </w:rPr>
  </w:style>
  <w:style w:type="character" w:customStyle="1" w:styleId="CommentTextChar">
    <w:name w:val="Comment Text Char"/>
    <w:basedOn w:val="DefaultParagraphFont"/>
    <w:link w:val="CommentText"/>
    <w:uiPriority w:val="99"/>
    <w:semiHidden/>
    <w:rsid w:val="00F44610"/>
    <w:rPr>
      <w:sz w:val="20"/>
      <w:szCs w:val="20"/>
    </w:rPr>
  </w:style>
  <w:style w:type="paragraph" w:styleId="CommentSubject">
    <w:name w:val="annotation subject"/>
    <w:basedOn w:val="CommentText"/>
    <w:next w:val="CommentText"/>
    <w:link w:val="CommentSubjectChar"/>
    <w:uiPriority w:val="99"/>
    <w:semiHidden/>
    <w:unhideWhenUsed/>
    <w:rsid w:val="00F44610"/>
    <w:rPr>
      <w:b/>
      <w:bCs/>
    </w:rPr>
  </w:style>
  <w:style w:type="character" w:customStyle="1" w:styleId="CommentSubjectChar">
    <w:name w:val="Comment Subject Char"/>
    <w:basedOn w:val="CommentTextChar"/>
    <w:link w:val="CommentSubject"/>
    <w:uiPriority w:val="99"/>
    <w:semiHidden/>
    <w:rsid w:val="00F44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052F61"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146194"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146194"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146194"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052F61"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C62324"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14967C"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52F61"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052F61" w:themeColor="accent1"/>
        <w:left w:val="single" w:sz="36" w:space="8" w:color="052F61" w:themeColor="accent1"/>
        <w:bottom w:val="single" w:sz="36" w:space="8" w:color="052F61" w:themeColor="accent1"/>
        <w:right w:val="single" w:sz="36" w:space="8" w:color="052F61" w:themeColor="accent1"/>
      </w:pBdr>
      <w:shd w:val="clear" w:color="auto" w:fill="052F61"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146194"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167AF3" w:themeColor="accent1" w:themeTint="99"/>
        <w:bottom w:val="single" w:sz="24" w:space="10" w:color="167AF3"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A50E8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052F61"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052F61" w:themeColor="accent1"/>
        <w:left w:val="single" w:sz="4" w:space="0" w:color="052F61" w:themeColor="accent1"/>
        <w:bottom w:val="single" w:sz="4" w:space="0" w:color="052F61" w:themeColor="accent1"/>
        <w:right w:val="single" w:sz="4" w:space="0" w:color="052F61" w:themeColor="accent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146194" w:themeColor="text2"/>
      </w:rPr>
      <w:tblPr/>
      <w:tcPr>
        <w:shd w:val="clear" w:color="auto" w:fill="D8E9FD" w:themeFill="accent1" w:themeFillTint="19"/>
      </w:tcPr>
    </w:tblStylePr>
    <w:tblStylePr w:type="lastRow">
      <w:rPr>
        <w:b/>
        <w:bCs/>
        <w:color w:val="FFFFFF" w:themeColor="background1"/>
      </w:rPr>
      <w:tblPr/>
      <w:tcPr>
        <w:shd w:val="clear" w:color="auto" w:fill="052F61" w:themeFill="accent1"/>
      </w:tcPr>
    </w:tblStylePr>
    <w:tblStylePr w:type="firstCol">
      <w:rPr>
        <w:b/>
        <w:bCs/>
        <w:color w:val="146194"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052F61"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146194" w:themeColor="text2"/>
      <w:sz w:val="28"/>
      <w:szCs w:val="28"/>
      <w14:ligatures w14:val="standard"/>
      <w14:numForm w14:val="oldStyle"/>
    </w:rPr>
  </w:style>
  <w:style w:type="character" w:styleId="CommentReference">
    <w:name w:val="annotation reference"/>
    <w:basedOn w:val="DefaultParagraphFont"/>
    <w:uiPriority w:val="99"/>
    <w:semiHidden/>
    <w:unhideWhenUsed/>
    <w:rsid w:val="00F44610"/>
    <w:rPr>
      <w:sz w:val="16"/>
      <w:szCs w:val="16"/>
    </w:rPr>
  </w:style>
  <w:style w:type="paragraph" w:styleId="CommentText">
    <w:name w:val="annotation text"/>
    <w:basedOn w:val="Normal"/>
    <w:link w:val="CommentTextChar"/>
    <w:uiPriority w:val="99"/>
    <w:semiHidden/>
    <w:unhideWhenUsed/>
    <w:rsid w:val="00F44610"/>
    <w:pPr>
      <w:spacing w:line="240" w:lineRule="auto"/>
    </w:pPr>
    <w:rPr>
      <w:sz w:val="20"/>
      <w:szCs w:val="20"/>
    </w:rPr>
  </w:style>
  <w:style w:type="character" w:customStyle="1" w:styleId="CommentTextChar">
    <w:name w:val="Comment Text Char"/>
    <w:basedOn w:val="DefaultParagraphFont"/>
    <w:link w:val="CommentText"/>
    <w:uiPriority w:val="99"/>
    <w:semiHidden/>
    <w:rsid w:val="00F44610"/>
    <w:rPr>
      <w:sz w:val="20"/>
      <w:szCs w:val="20"/>
    </w:rPr>
  </w:style>
  <w:style w:type="paragraph" w:styleId="CommentSubject">
    <w:name w:val="annotation subject"/>
    <w:basedOn w:val="CommentText"/>
    <w:next w:val="CommentText"/>
    <w:link w:val="CommentSubjectChar"/>
    <w:uiPriority w:val="99"/>
    <w:semiHidden/>
    <w:unhideWhenUsed/>
    <w:rsid w:val="00F44610"/>
    <w:rPr>
      <w:b/>
      <w:bCs/>
    </w:rPr>
  </w:style>
  <w:style w:type="character" w:customStyle="1" w:styleId="CommentSubjectChar">
    <w:name w:val="Comment Subject Char"/>
    <w:basedOn w:val="CommentTextChar"/>
    <w:link w:val="CommentSubject"/>
    <w:uiPriority w:val="99"/>
    <w:semiHidden/>
    <w:rsid w:val="00F44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3973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DA.gov"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na01.safelinks.protection.outlook.com/?url=http%3A%2F%2Fwww.ADAhospitality.org&amp;data=02%7C01%7CAimee.Elber%40scc.spokane.edu%7Cb8b35ead82a449e7906808d5676d3580%7C4dedfefa6bd04442a06c98aed0b4b8da%7C1%7C0%7C636528641112417028&amp;sdata=czF7iGeQH4kOCEmg8O2kIuCrBy3W9nhjq3%2FpnRUye3o%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len\AppData\Roaming\Microsoft\Templates\Mail%20merge%20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14B17D35E3425ABEDF763F635B4C5A"/>
        <w:category>
          <w:name w:val="General"/>
          <w:gallery w:val="placeholder"/>
        </w:category>
        <w:types>
          <w:type w:val="bbPlcHdr"/>
        </w:types>
        <w:behaviors>
          <w:behavior w:val="content"/>
        </w:behaviors>
        <w:guid w:val="{8E522771-AF30-4CA7-9AB5-14328EE6052D}"/>
      </w:docPartPr>
      <w:docPartBody>
        <w:p w:rsidR="00B024C9" w:rsidRDefault="00DD6517">
          <w:pPr>
            <w:pStyle w:val="E714B17D35E3425ABEDF763F635B4C5A"/>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17"/>
    <w:rsid w:val="008345BA"/>
    <w:rsid w:val="00B024C9"/>
    <w:rsid w:val="00DD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14B17D35E3425ABEDF763F635B4C5A">
    <w:name w:val="E714B17D35E3425ABEDF763F635B4C5A"/>
  </w:style>
  <w:style w:type="paragraph" w:customStyle="1" w:styleId="E51F29F948804C669CEE8F45BCBBB09C">
    <w:name w:val="E51F29F948804C669CEE8F45BCBBB09C"/>
  </w:style>
  <w:style w:type="paragraph" w:customStyle="1" w:styleId="BEA48FA0A1E7477A86DF5070C5C11C5D">
    <w:name w:val="BEA48FA0A1E7477A86DF5070C5C11C5D"/>
  </w:style>
  <w:style w:type="paragraph" w:customStyle="1" w:styleId="0E152DDFD79A4CED831A326E6D36AA2A">
    <w:name w:val="0E152DDFD79A4CED831A326E6D36AA2A"/>
  </w:style>
  <w:style w:type="paragraph" w:customStyle="1" w:styleId="308400ADD671499EB4BFA190CDA5B184">
    <w:name w:val="308400ADD671499EB4BFA190CDA5B184"/>
  </w:style>
  <w:style w:type="paragraph" w:customStyle="1" w:styleId="ACC42439955A4E46B52EF60F5222E4B5">
    <w:name w:val="ACC42439955A4E46B52EF60F5222E4B5"/>
  </w:style>
  <w:style w:type="paragraph" w:customStyle="1" w:styleId="F4CCC66EFDBF4605966B5A90E30CB6C0">
    <w:name w:val="F4CCC66EFDBF4605966B5A90E30CB6C0"/>
  </w:style>
  <w:style w:type="character" w:styleId="PlaceholderText">
    <w:name w:val="Placeholder Text"/>
    <w:basedOn w:val="DefaultParagraphFont"/>
    <w:uiPriority w:val="99"/>
    <w:rPr>
      <w:color w:val="808080"/>
    </w:rPr>
  </w:style>
  <w:style w:type="paragraph" w:customStyle="1" w:styleId="E484B052DC74446CA415D4328ADCF032">
    <w:name w:val="E484B052DC74446CA415D4328ADCF0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14B17D35E3425ABEDF763F635B4C5A">
    <w:name w:val="E714B17D35E3425ABEDF763F635B4C5A"/>
  </w:style>
  <w:style w:type="paragraph" w:customStyle="1" w:styleId="E51F29F948804C669CEE8F45BCBBB09C">
    <w:name w:val="E51F29F948804C669CEE8F45BCBBB09C"/>
  </w:style>
  <w:style w:type="paragraph" w:customStyle="1" w:styleId="BEA48FA0A1E7477A86DF5070C5C11C5D">
    <w:name w:val="BEA48FA0A1E7477A86DF5070C5C11C5D"/>
  </w:style>
  <w:style w:type="paragraph" w:customStyle="1" w:styleId="0E152DDFD79A4CED831A326E6D36AA2A">
    <w:name w:val="0E152DDFD79A4CED831A326E6D36AA2A"/>
  </w:style>
  <w:style w:type="paragraph" w:customStyle="1" w:styleId="308400ADD671499EB4BFA190CDA5B184">
    <w:name w:val="308400ADD671499EB4BFA190CDA5B184"/>
  </w:style>
  <w:style w:type="paragraph" w:customStyle="1" w:styleId="ACC42439955A4E46B52EF60F5222E4B5">
    <w:name w:val="ACC42439955A4E46B52EF60F5222E4B5"/>
  </w:style>
  <w:style w:type="paragraph" w:customStyle="1" w:styleId="F4CCC66EFDBF4605966B5A90E30CB6C0">
    <w:name w:val="F4CCC66EFDBF4605966B5A90E30CB6C0"/>
  </w:style>
  <w:style w:type="character" w:styleId="PlaceholderText">
    <w:name w:val="Placeholder Text"/>
    <w:basedOn w:val="DefaultParagraphFont"/>
    <w:uiPriority w:val="99"/>
    <w:rPr>
      <w:color w:val="808080"/>
    </w:rPr>
  </w:style>
  <w:style w:type="paragraph" w:customStyle="1" w:styleId="E484B052DC74446CA415D4328ADCF032">
    <w:name w:val="E484B052DC74446CA415D4328ADCF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2015-06-17T00:00:00</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46CDE58D-7E85-4966-A437-2F8FEB4D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 merge letter (Apothecary design).dotx</Template>
  <TotalTime>1</TotalTime>
  <Pages>1</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Disability Support Services Council</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Fusco</dc:creator>
  <cp:lastModifiedBy>Deborah Casey</cp:lastModifiedBy>
  <cp:revision>2</cp:revision>
  <cp:lastPrinted>2015-06-17T21:14:00Z</cp:lastPrinted>
  <dcterms:created xsi:type="dcterms:W3CDTF">2018-01-31T22:26:00Z</dcterms:created>
  <dcterms:modified xsi:type="dcterms:W3CDTF">2018-01-31T22:26:00Z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TC018408489991</vt:lpwstr>
  </property>
</Properties>
</file>