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AC" w:rsidRDefault="003253AC" w:rsidP="003253AC">
      <w:pPr>
        <w:ind w:left="270"/>
        <w:rPr>
          <w:sz w:val="28"/>
          <w:szCs w:val="28"/>
        </w:rPr>
      </w:pPr>
      <w:bookmarkStart w:id="0" w:name="_GoBack"/>
      <w:bookmarkEnd w:id="0"/>
      <w:r>
        <w:rPr>
          <w:sz w:val="28"/>
          <w:szCs w:val="28"/>
        </w:rPr>
        <w:t>10-4-17</w:t>
      </w:r>
    </w:p>
    <w:p w:rsidR="003253AC" w:rsidRDefault="003253AC" w:rsidP="003253AC">
      <w:pPr>
        <w:ind w:left="270"/>
        <w:rPr>
          <w:sz w:val="28"/>
          <w:szCs w:val="28"/>
        </w:rPr>
      </w:pPr>
      <w:r>
        <w:rPr>
          <w:sz w:val="28"/>
          <w:szCs w:val="28"/>
        </w:rPr>
        <w:t>TO:</w:t>
      </w:r>
      <w:r>
        <w:rPr>
          <w:sz w:val="28"/>
          <w:szCs w:val="28"/>
        </w:rPr>
        <w:tab/>
      </w:r>
      <w:r>
        <w:rPr>
          <w:sz w:val="28"/>
          <w:szCs w:val="28"/>
        </w:rPr>
        <w:tab/>
        <w:t>Executive Board Members</w:t>
      </w:r>
    </w:p>
    <w:p w:rsidR="003253AC" w:rsidRDefault="003253AC" w:rsidP="003253AC">
      <w:pPr>
        <w:ind w:left="270"/>
        <w:rPr>
          <w:sz w:val="28"/>
          <w:szCs w:val="28"/>
        </w:rPr>
      </w:pPr>
      <w:r>
        <w:rPr>
          <w:sz w:val="28"/>
          <w:szCs w:val="28"/>
        </w:rPr>
        <w:t>FROM:</w:t>
      </w:r>
      <w:r>
        <w:rPr>
          <w:sz w:val="28"/>
          <w:szCs w:val="28"/>
        </w:rPr>
        <w:tab/>
        <w:t>Nancy Anderson, Tennis Sports Committee Chair</w:t>
      </w:r>
      <w:r>
        <w:rPr>
          <w:sz w:val="28"/>
          <w:szCs w:val="28"/>
        </w:rPr>
        <w:tab/>
      </w:r>
    </w:p>
    <w:p w:rsidR="003253AC" w:rsidRDefault="003253AC" w:rsidP="003253AC">
      <w:pPr>
        <w:ind w:left="270"/>
        <w:rPr>
          <w:sz w:val="28"/>
          <w:szCs w:val="28"/>
        </w:rPr>
      </w:pPr>
      <w:r>
        <w:rPr>
          <w:sz w:val="28"/>
          <w:szCs w:val="28"/>
        </w:rPr>
        <w:t>SUBJ:</w:t>
      </w:r>
      <w:r>
        <w:rPr>
          <w:sz w:val="28"/>
          <w:szCs w:val="28"/>
        </w:rPr>
        <w:tab/>
        <w:t>2018 NWAC Tennis Tournament Date Change Request</w:t>
      </w:r>
    </w:p>
    <w:p w:rsidR="003253AC" w:rsidRDefault="003253AC" w:rsidP="003253AC">
      <w:pPr>
        <w:ind w:left="270"/>
        <w:rPr>
          <w:sz w:val="28"/>
          <w:szCs w:val="28"/>
        </w:rPr>
      </w:pPr>
    </w:p>
    <w:p w:rsidR="003253AC" w:rsidRDefault="003253AC" w:rsidP="003253AC">
      <w:pPr>
        <w:ind w:left="270"/>
        <w:rPr>
          <w:sz w:val="28"/>
          <w:szCs w:val="28"/>
        </w:rPr>
      </w:pPr>
      <w:r>
        <w:rPr>
          <w:sz w:val="28"/>
          <w:szCs w:val="28"/>
        </w:rPr>
        <w:t>On behalf of the Tennis Sports Committee, I would like to request that the 2018 NWAC Tennis Conference Tournament be held in Spokane and the date be moved one week later than originally approved.  We are requesting that the NWAC Tennis Championships be held on May 11-12, 2018.   I apologize for the lateness of this request – the committee just met last Friday and in the process of developing the schedule and discovering the lateness of some colleges Spring Break, it only allowed for 4 weekends between the start of Spring Quarter and the conference tournament.  The additional week is necessary to get all league matches in and to allow a little buffer for rainout reschedules.  The May 11-12, 2018 date does not appear to conflict with any other NWAC championship event dates.</w:t>
      </w:r>
    </w:p>
    <w:p w:rsidR="003253AC" w:rsidRDefault="003253AC" w:rsidP="003253AC">
      <w:pPr>
        <w:ind w:left="270"/>
        <w:rPr>
          <w:sz w:val="28"/>
          <w:szCs w:val="28"/>
        </w:rPr>
      </w:pPr>
    </w:p>
    <w:p w:rsidR="003253AC" w:rsidRDefault="003253AC" w:rsidP="003253AC">
      <w:pPr>
        <w:ind w:left="270"/>
        <w:rPr>
          <w:sz w:val="28"/>
          <w:szCs w:val="28"/>
        </w:rPr>
      </w:pPr>
      <w:r>
        <w:rPr>
          <w:sz w:val="28"/>
          <w:szCs w:val="28"/>
        </w:rPr>
        <w:t>Thank you for your consideration.</w:t>
      </w:r>
    </w:p>
    <w:p w:rsidR="0003057E" w:rsidRDefault="0003057E"/>
    <w:sectPr w:rsidR="0003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FA"/>
    <w:rsid w:val="0003057E"/>
    <w:rsid w:val="003253AC"/>
    <w:rsid w:val="00F378FA"/>
    <w:rsid w:val="00FB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18DAC-CE39-400D-A7E7-43DA45C5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3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Anderson</dc:creator>
  <cp:keywords/>
  <dc:description/>
  <cp:lastModifiedBy>Azurdia, Marco</cp:lastModifiedBy>
  <cp:revision>2</cp:revision>
  <dcterms:created xsi:type="dcterms:W3CDTF">2017-10-10T23:19:00Z</dcterms:created>
  <dcterms:modified xsi:type="dcterms:W3CDTF">2017-10-10T23:19:00Z</dcterms:modified>
</cp:coreProperties>
</file>