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BA03" w14:textId="77777777" w:rsidR="009644F2" w:rsidRPr="00AF2551" w:rsidRDefault="009644F2" w:rsidP="00735A30">
      <w:pPr>
        <w:autoSpaceDE w:val="0"/>
        <w:autoSpaceDN w:val="0"/>
        <w:adjustRightInd w:val="0"/>
        <w:rPr>
          <w:rFonts w:ascii="Adobe Caslon Pro" w:hAnsi="Adobe Caslon Pro" w:cs="@˝&lt;¡˛"/>
          <w:color w:val="555555"/>
          <w:u w:val="single"/>
        </w:rPr>
      </w:pPr>
    </w:p>
    <w:p w14:paraId="781FBB47" w14:textId="3350135E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Bellevue College Book/Tech Fest</w:t>
      </w:r>
      <w:r w:rsidR="009C288C" w:rsidRPr="00AF2551">
        <w:rPr>
          <w:rFonts w:ascii="Adobe Caslon Pro" w:hAnsi="Adobe Caslon Pro" w:cs="Times New Roman"/>
          <w:color w:val="000000"/>
        </w:rPr>
        <w:t xml:space="preserve"> Coordinator</w:t>
      </w:r>
    </w:p>
    <w:p w14:paraId="30B4616E" w14:textId="77777777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363C463F" w14:textId="2203CA54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P</w:t>
      </w:r>
      <w:r w:rsidR="0056280E" w:rsidRPr="00AF2551">
        <w:rPr>
          <w:rFonts w:ascii="Adobe Caslon Pro" w:hAnsi="Adobe Caslon Pro" w:cs="Times New Roman"/>
          <w:color w:val="000000"/>
        </w:rPr>
        <w:t>osition Description:</w:t>
      </w:r>
    </w:p>
    <w:p w14:paraId="415FB0A2" w14:textId="256EDAF2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The Book/Tech Fest Coordinator will be the primary point of contact for marketing, outreach, logistics and implementation of the fair.  The objective is to make sure the </w:t>
      </w:r>
      <w:r w:rsidR="002B0ED2" w:rsidRPr="00AF2551">
        <w:rPr>
          <w:rFonts w:ascii="Adobe Caslon Pro" w:hAnsi="Adobe Caslon Pro" w:cs="Times New Roman"/>
          <w:color w:val="000000"/>
        </w:rPr>
        <w:t>Book/Tech F</w:t>
      </w:r>
      <w:r w:rsidRPr="00AF2551">
        <w:rPr>
          <w:rFonts w:ascii="Adobe Caslon Pro" w:hAnsi="Adobe Caslon Pro" w:cs="Times New Roman"/>
          <w:color w:val="000000"/>
        </w:rPr>
        <w:t>est has adequate authors, presenters, and runs smoothly</w:t>
      </w:r>
      <w:r w:rsidR="006A719B" w:rsidRPr="00AF2551">
        <w:rPr>
          <w:rFonts w:ascii="Adobe Caslon Pro" w:hAnsi="Adobe Caslon Pro" w:cs="Times New Roman"/>
          <w:color w:val="000000"/>
        </w:rPr>
        <w:t>.</w:t>
      </w:r>
      <w:r w:rsidRPr="00AF2551">
        <w:rPr>
          <w:rFonts w:ascii="Adobe Caslon Pro" w:hAnsi="Adobe Caslon Pro" w:cs="Times New Roman"/>
          <w:color w:val="000000"/>
        </w:rPr>
        <w:t xml:space="preserve"> </w:t>
      </w:r>
      <w:r w:rsidR="006A719B" w:rsidRPr="00AF2551">
        <w:rPr>
          <w:rFonts w:ascii="Adobe Caslon Pro" w:hAnsi="Adobe Caslon Pro" w:cs="Times New Roman"/>
          <w:color w:val="000000"/>
        </w:rPr>
        <w:t xml:space="preserve">The coordinator will also find, train, and develop schedules for </w:t>
      </w:r>
      <w:r w:rsidR="002B0ED2" w:rsidRPr="00AF2551">
        <w:rPr>
          <w:rFonts w:ascii="Adobe Caslon Pro" w:hAnsi="Adobe Caslon Pro" w:cs="Times New Roman"/>
          <w:color w:val="000000"/>
        </w:rPr>
        <w:t xml:space="preserve">campus and community </w:t>
      </w:r>
      <w:r w:rsidR="006A719B" w:rsidRPr="00AF2551">
        <w:rPr>
          <w:rFonts w:ascii="Adobe Caslon Pro" w:hAnsi="Adobe Caslon Pro" w:cs="Times New Roman"/>
          <w:color w:val="000000"/>
        </w:rPr>
        <w:t xml:space="preserve">volunteers. </w:t>
      </w:r>
      <w:r w:rsidR="002B0ED2" w:rsidRPr="00AF2551">
        <w:rPr>
          <w:rFonts w:ascii="Adobe Caslon Pro" w:hAnsi="Adobe Caslon Pro" w:cs="Times New Roman"/>
          <w:color w:val="000000"/>
        </w:rPr>
        <w:t>The coordinator will assist in w</w:t>
      </w:r>
      <w:r w:rsidRPr="00AF2551">
        <w:rPr>
          <w:rFonts w:ascii="Adobe Caslon Pro" w:hAnsi="Adobe Caslon Pro" w:cs="Times New Roman"/>
          <w:color w:val="000000"/>
        </w:rPr>
        <w:t xml:space="preserve">orking with campus stakeholders to ensure buy-in and interest as well as negotiating solutions to </w:t>
      </w:r>
      <w:r w:rsidR="00AD4CD9" w:rsidRPr="00AF2551">
        <w:rPr>
          <w:rFonts w:ascii="Adobe Caslon Pro" w:hAnsi="Adobe Caslon Pro" w:cs="Times New Roman"/>
          <w:color w:val="000000"/>
        </w:rPr>
        <w:t xml:space="preserve">logistical issues such as parking, safety, cleaning, traffic flow, etc. </w:t>
      </w:r>
      <w:r w:rsidR="002B0ED2" w:rsidRPr="00AF2551">
        <w:rPr>
          <w:rFonts w:ascii="Adobe Caslon Pro" w:hAnsi="Adobe Caslon Pro" w:cs="Times New Roman"/>
          <w:color w:val="000000"/>
        </w:rPr>
        <w:t>(</w:t>
      </w:r>
      <w:r w:rsidR="006A719B" w:rsidRPr="00AF2551">
        <w:rPr>
          <w:rFonts w:ascii="Adobe Caslon Pro" w:hAnsi="Adobe Caslon Pro" w:cs="Times New Roman"/>
          <w:color w:val="000000"/>
        </w:rPr>
        <w:t>Plea</w:t>
      </w:r>
      <w:r w:rsidR="0027699A" w:rsidRPr="00AF2551">
        <w:rPr>
          <w:rFonts w:ascii="Adobe Caslon Pro" w:hAnsi="Adobe Caslon Pro" w:cs="Times New Roman"/>
          <w:color w:val="000000"/>
        </w:rPr>
        <w:t>s</w:t>
      </w:r>
      <w:r w:rsidR="006A719B" w:rsidRPr="00AF2551">
        <w:rPr>
          <w:rFonts w:ascii="Adobe Caslon Pro" w:hAnsi="Adobe Caslon Pro" w:cs="Times New Roman"/>
          <w:color w:val="000000"/>
        </w:rPr>
        <w:t xml:space="preserve">e </w:t>
      </w:r>
      <w:r w:rsidR="00AD4CD9" w:rsidRPr="00AF2551">
        <w:rPr>
          <w:rFonts w:ascii="Adobe Caslon Pro" w:hAnsi="Adobe Caslon Pro" w:cs="Times New Roman"/>
          <w:color w:val="000000"/>
        </w:rPr>
        <w:t>note</w:t>
      </w:r>
      <w:r w:rsidR="006A719B" w:rsidRPr="00AF2551">
        <w:rPr>
          <w:rFonts w:ascii="Adobe Caslon Pro" w:hAnsi="Adobe Caslon Pro" w:cs="Times New Roman"/>
          <w:color w:val="000000"/>
        </w:rPr>
        <w:t xml:space="preserve"> that</w:t>
      </w:r>
      <w:r w:rsidR="00AD4CD9" w:rsidRPr="00AF2551">
        <w:rPr>
          <w:rFonts w:ascii="Adobe Caslon Pro" w:hAnsi="Adobe Caslon Pro" w:cs="Times New Roman"/>
          <w:color w:val="000000"/>
        </w:rPr>
        <w:t xml:space="preserve"> </w:t>
      </w:r>
      <w:r w:rsidR="002B0ED2" w:rsidRPr="00AF2551">
        <w:rPr>
          <w:rFonts w:ascii="Adobe Caslon Pro" w:hAnsi="Adobe Caslon Pro" w:cs="Times New Roman"/>
          <w:color w:val="000000"/>
        </w:rPr>
        <w:t xml:space="preserve">area </w:t>
      </w:r>
      <w:r w:rsidR="00AD4CD9" w:rsidRPr="00AF2551">
        <w:rPr>
          <w:rFonts w:ascii="Adobe Caslon Pro" w:hAnsi="Adobe Caslon Pro" w:cs="Times New Roman"/>
          <w:color w:val="000000"/>
        </w:rPr>
        <w:t>networking and volunteers for</w:t>
      </w:r>
      <w:r w:rsidR="006A719B" w:rsidRPr="00AF2551">
        <w:rPr>
          <w:rFonts w:ascii="Adobe Caslon Pro" w:hAnsi="Adobe Caslon Pro" w:cs="Times New Roman"/>
          <w:color w:val="000000"/>
        </w:rPr>
        <w:t xml:space="preserve"> the</w:t>
      </w:r>
      <w:r w:rsidR="00AD4CD9" w:rsidRPr="00AF2551">
        <w:rPr>
          <w:rFonts w:ascii="Adobe Caslon Pro" w:hAnsi="Adobe Caslon Pro" w:cs="Times New Roman"/>
          <w:color w:val="000000"/>
        </w:rPr>
        <w:t xml:space="preserve"> </w:t>
      </w:r>
      <w:r w:rsidR="002B0ED2" w:rsidRPr="00AF2551">
        <w:rPr>
          <w:rFonts w:ascii="Adobe Caslon Pro" w:hAnsi="Adobe Caslon Pro" w:cs="Times New Roman"/>
          <w:color w:val="000000"/>
        </w:rPr>
        <w:t xml:space="preserve">XR </w:t>
      </w:r>
      <w:r w:rsidR="00AD4CD9" w:rsidRPr="00AF2551">
        <w:rPr>
          <w:rFonts w:ascii="Adobe Caslon Pro" w:hAnsi="Adobe Caslon Pro" w:cs="Times New Roman"/>
          <w:color w:val="000000"/>
        </w:rPr>
        <w:t>hackathon are well under way</w:t>
      </w:r>
      <w:r w:rsidR="006A719B" w:rsidRPr="00AF2551">
        <w:rPr>
          <w:rFonts w:ascii="Adobe Caslon Pro" w:hAnsi="Adobe Caslon Pro" w:cs="Times New Roman"/>
          <w:color w:val="000000"/>
        </w:rPr>
        <w:t>.</w:t>
      </w:r>
      <w:r w:rsidR="002B0ED2" w:rsidRPr="00AF2551">
        <w:rPr>
          <w:rFonts w:ascii="Adobe Caslon Pro" w:hAnsi="Adobe Caslon Pro" w:cs="Times New Roman"/>
          <w:color w:val="000000"/>
        </w:rPr>
        <w:t>)</w:t>
      </w:r>
    </w:p>
    <w:p w14:paraId="45F99C76" w14:textId="77777777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446F3CB9" w14:textId="77777777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Commitment:</w:t>
      </w:r>
    </w:p>
    <w:p w14:paraId="13F42FFD" w14:textId="64754A8E" w:rsidR="009644F2" w:rsidRPr="00AF2551" w:rsidRDefault="009644F2" w:rsidP="009644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16 hours per week planning and logistics prior to the Fest</w:t>
      </w:r>
    </w:p>
    <w:p w14:paraId="02BA0B39" w14:textId="2B5EEBF2" w:rsidR="002B0ED2" w:rsidRPr="00AF2551" w:rsidRDefault="002B0ED2" w:rsidP="009644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$18/</w:t>
      </w:r>
      <w:proofErr w:type="spellStart"/>
      <w:r w:rsidRPr="00AF2551">
        <w:rPr>
          <w:rFonts w:ascii="Adobe Caslon Pro" w:hAnsi="Adobe Caslon Pro" w:cs="Times New Roman"/>
          <w:color w:val="000000"/>
        </w:rPr>
        <w:t>hr</w:t>
      </w:r>
      <w:proofErr w:type="spellEnd"/>
    </w:p>
    <w:p w14:paraId="4C6922A7" w14:textId="217B61FB" w:rsidR="009644F2" w:rsidRPr="00AF2551" w:rsidRDefault="009644F2" w:rsidP="009644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More concentrated work will be necessary during the first 3 days of the event</w:t>
      </w:r>
    </w:p>
    <w:p w14:paraId="12B4144C" w14:textId="77777777" w:rsidR="009644F2" w:rsidRPr="00AF2551" w:rsidRDefault="009644F2" w:rsidP="009644F2">
      <w:pPr>
        <w:pStyle w:val="ListParagraph"/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6D10B5BB" w14:textId="0E580C9C" w:rsidR="00AD4CD9" w:rsidRPr="00AF2551" w:rsidRDefault="00AD4CD9" w:rsidP="00AD4CD9">
      <w:pPr>
        <w:pStyle w:val="ListParagraph"/>
        <w:autoSpaceDE w:val="0"/>
        <w:autoSpaceDN w:val="0"/>
        <w:adjustRightInd w:val="0"/>
        <w:ind w:hanging="72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Theme: Change for Good</w:t>
      </w:r>
    </w:p>
    <w:p w14:paraId="3518AAAA" w14:textId="26D6F56F" w:rsidR="00AD4CD9" w:rsidRPr="00AF2551" w:rsidRDefault="00AD4CD9" w:rsidP="00AD4CD9">
      <w:pPr>
        <w:pStyle w:val="ListParagraph"/>
        <w:autoSpaceDE w:val="0"/>
        <w:autoSpaceDN w:val="0"/>
        <w:adjustRightInd w:val="0"/>
        <w:ind w:hanging="72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The book/tech fest will track the development of storytelling from the oldest oral traditions through books, to graphic novels, and beyond to today’s AR and VR</w:t>
      </w:r>
      <w:r w:rsidR="002B0ED2" w:rsidRPr="00AF2551">
        <w:rPr>
          <w:rFonts w:ascii="Adobe Caslon Pro" w:hAnsi="Adobe Caslon Pro" w:cs="Times New Roman"/>
          <w:color w:val="000000"/>
        </w:rPr>
        <w:t xml:space="preserve"> (XR)</w:t>
      </w:r>
      <w:r w:rsidRPr="00AF2551">
        <w:rPr>
          <w:rFonts w:ascii="Adobe Caslon Pro" w:hAnsi="Adobe Caslon Pro" w:cs="Times New Roman"/>
          <w:color w:val="000000"/>
        </w:rPr>
        <w:t xml:space="preserve"> worlds.</w:t>
      </w:r>
    </w:p>
    <w:p w14:paraId="156AA0C5" w14:textId="77777777" w:rsidR="009644F2" w:rsidRPr="00AF2551" w:rsidRDefault="009644F2" w:rsidP="009644F2">
      <w:pPr>
        <w:pStyle w:val="ListParagraph"/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36A65D17" w14:textId="2D00EBD9" w:rsidR="009644F2" w:rsidRPr="00AF2551" w:rsidRDefault="002B0ED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Rough Agenda</w:t>
      </w:r>
      <w:r w:rsidR="009644F2" w:rsidRPr="00AF2551">
        <w:rPr>
          <w:rFonts w:ascii="Adobe Caslon Pro" w:hAnsi="Adobe Caslon Pro" w:cs="Times New Roman"/>
          <w:color w:val="000000"/>
        </w:rPr>
        <w:t xml:space="preserve"> of the Fest</w:t>
      </w:r>
    </w:p>
    <w:p w14:paraId="7A795155" w14:textId="25687180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• </w:t>
      </w:r>
      <w:r w:rsidRPr="00AF2551">
        <w:rPr>
          <w:rFonts w:ascii="Adobe Caslon Pro" w:hAnsi="Adobe Caslon Pro" w:cs="Times New Roman"/>
          <w:i/>
          <w:color w:val="000000"/>
        </w:rPr>
        <w:t>Tentatively</w:t>
      </w:r>
      <w:r w:rsidRPr="00AF2551">
        <w:rPr>
          <w:rFonts w:ascii="Adobe Caslon Pro" w:hAnsi="Adobe Caslon Pro" w:cs="Times New Roman"/>
          <w:color w:val="000000"/>
        </w:rPr>
        <w:t>: March 6-10</w:t>
      </w:r>
      <w:r w:rsidRPr="00AF2551">
        <w:rPr>
          <w:rFonts w:ascii="Adobe Caslon Pro" w:hAnsi="Adobe Caslon Pro" w:cs="Times New Roman"/>
          <w:color w:val="000000"/>
          <w:vertAlign w:val="superscript"/>
        </w:rPr>
        <w:t>th</w:t>
      </w:r>
    </w:p>
    <w:p w14:paraId="4C279413" w14:textId="64E1CE4C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ab/>
        <w:t>-Evening 3/6: evening event: meet the authors – ticketed only</w:t>
      </w:r>
      <w:r w:rsidR="00AD4CD9" w:rsidRPr="00AF2551">
        <w:rPr>
          <w:rFonts w:ascii="Adobe Caslon Pro" w:hAnsi="Adobe Caslon Pro" w:cs="Times New Roman"/>
          <w:color w:val="000000"/>
        </w:rPr>
        <w:t xml:space="preserve"> (perhaps 6-9 pm)</w:t>
      </w:r>
    </w:p>
    <w:p w14:paraId="6928CE22" w14:textId="65DFBC7B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ab/>
        <w:t>-</w:t>
      </w:r>
      <w:r w:rsidR="00AD4CD9" w:rsidRPr="00AF2551">
        <w:rPr>
          <w:rFonts w:ascii="Adobe Caslon Pro" w:hAnsi="Adobe Caslon Pro" w:cs="Times New Roman"/>
          <w:color w:val="000000"/>
        </w:rPr>
        <w:t>Day 3/7:  10 am – 6:00 pm begin the event, authors set up, set up payment location for purchases</w:t>
      </w:r>
    </w:p>
    <w:p w14:paraId="3B90E597" w14:textId="5B1B0ADD" w:rsidR="00AD4CD9" w:rsidRPr="00AF2551" w:rsidRDefault="00AD4CD9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ab/>
        <w:t>-Day 3/8:  10 am – 2:00 pm book tabling continues</w:t>
      </w:r>
    </w:p>
    <w:p w14:paraId="64E9096A" w14:textId="7892C184" w:rsidR="00AD4CD9" w:rsidRPr="00AF2551" w:rsidRDefault="00AD4CD9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ab/>
      </w:r>
      <w:r w:rsidRPr="00AF2551">
        <w:rPr>
          <w:rFonts w:ascii="Adobe Caslon Pro" w:hAnsi="Adobe Caslon Pro" w:cs="Times New Roman"/>
          <w:color w:val="000000"/>
        </w:rPr>
        <w:tab/>
        <w:t xml:space="preserve">      2 pm – transition to hackathon </w:t>
      </w:r>
    </w:p>
    <w:p w14:paraId="58560F38" w14:textId="52D889F1" w:rsidR="00AD4CD9" w:rsidRPr="00AF2551" w:rsidRDefault="00AD4CD9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ab/>
      </w:r>
      <w:r w:rsidRPr="00AF2551">
        <w:rPr>
          <w:rFonts w:ascii="Adobe Caslon Pro" w:hAnsi="Adobe Caslon Pro" w:cs="Times New Roman"/>
          <w:color w:val="000000"/>
        </w:rPr>
        <w:tab/>
        <w:t xml:space="preserve">      5 pm hackathon begins </w:t>
      </w:r>
      <w:bookmarkStart w:id="0" w:name="_GoBack"/>
      <w:bookmarkEnd w:id="0"/>
    </w:p>
    <w:p w14:paraId="3116CD8E" w14:textId="0C7F7880" w:rsidR="00AD4CD9" w:rsidRPr="00AF2551" w:rsidRDefault="00AD4CD9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ab/>
        <w:t>-Day 3/9   Hackathon continues</w:t>
      </w:r>
    </w:p>
    <w:p w14:paraId="113E8B10" w14:textId="53653506" w:rsidR="00AD4CD9" w:rsidRPr="00AF2551" w:rsidRDefault="00AD4CD9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ab/>
        <w:t>-Day 3/10 Hackathon ends at 2:00 pm with awards ceremony</w:t>
      </w:r>
    </w:p>
    <w:p w14:paraId="1B3218B3" w14:textId="063BB4BA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218ED71B" w14:textId="77777777" w:rsidR="00AD4CD9" w:rsidRPr="00AF2551" w:rsidRDefault="00AD4CD9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6BEA5760" w14:textId="2495FC3D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Reports to: </w:t>
      </w:r>
      <w:r w:rsidR="00AD4CD9" w:rsidRPr="00AF2551">
        <w:rPr>
          <w:rFonts w:ascii="Adobe Caslon Pro" w:hAnsi="Adobe Caslon Pro" w:cs="Times New Roman"/>
          <w:color w:val="000000"/>
        </w:rPr>
        <w:t>Dean of the Library and eLearning</w:t>
      </w:r>
    </w:p>
    <w:p w14:paraId="1827019A" w14:textId="377E98C3" w:rsidR="009644F2" w:rsidRPr="00AF2551" w:rsidRDefault="00A67F18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Location</w:t>
      </w:r>
      <w:r w:rsidR="009644F2" w:rsidRPr="00AF2551">
        <w:rPr>
          <w:rFonts w:ascii="Adobe Caslon Pro" w:hAnsi="Adobe Caslon Pro" w:cs="Times New Roman"/>
          <w:color w:val="000000"/>
        </w:rPr>
        <w:t xml:space="preserve">: </w:t>
      </w:r>
      <w:r w:rsidRPr="00AF2551">
        <w:rPr>
          <w:rFonts w:ascii="Adobe Caslon Pro" w:hAnsi="Adobe Caslon Pro" w:cs="Times New Roman"/>
          <w:color w:val="000000"/>
        </w:rPr>
        <w:t xml:space="preserve">  </w:t>
      </w:r>
      <w:r w:rsidR="00AD4CD9" w:rsidRPr="00AF2551">
        <w:rPr>
          <w:rFonts w:ascii="Adobe Caslon Pro" w:hAnsi="Adobe Caslon Pro" w:cs="Times New Roman"/>
          <w:color w:val="000000"/>
        </w:rPr>
        <w:t>Bellevue College Library</w:t>
      </w:r>
    </w:p>
    <w:p w14:paraId="2BA7550A" w14:textId="77777777" w:rsidR="00AD4CD9" w:rsidRPr="00AF2551" w:rsidRDefault="00AD4CD9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599850B0" w14:textId="621C9512" w:rsidR="009644F2" w:rsidRPr="00AF2551" w:rsidRDefault="006A719B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Main </w:t>
      </w:r>
      <w:r w:rsidR="009644F2" w:rsidRPr="00AF2551">
        <w:rPr>
          <w:rFonts w:ascii="Adobe Caslon Pro" w:hAnsi="Adobe Caslon Pro" w:cs="Times New Roman"/>
          <w:color w:val="000000"/>
        </w:rPr>
        <w:t>responsibilities:</w:t>
      </w:r>
    </w:p>
    <w:p w14:paraId="510280E3" w14:textId="3DBB3A65" w:rsidR="006A719B" w:rsidRPr="00AF2551" w:rsidRDefault="009644F2" w:rsidP="00A67F18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• </w:t>
      </w:r>
      <w:r w:rsidR="006A719B" w:rsidRPr="00AF2551">
        <w:rPr>
          <w:rFonts w:ascii="Adobe Caslon Pro" w:hAnsi="Adobe Caslon Pro" w:cs="Times New Roman"/>
          <w:color w:val="000000"/>
        </w:rPr>
        <w:t xml:space="preserve">   </w:t>
      </w:r>
      <w:r w:rsidR="0056280E" w:rsidRPr="00AF2551">
        <w:rPr>
          <w:rFonts w:ascii="Adobe Caslon Pro" w:hAnsi="Adobe Caslon Pro" w:cs="Times New Roman"/>
          <w:color w:val="000000"/>
        </w:rPr>
        <w:t>Assist in the recruitment of authors and presenters</w:t>
      </w:r>
    </w:p>
    <w:p w14:paraId="4EB3DAAC" w14:textId="56F6B174" w:rsidR="00A67F18" w:rsidRPr="00AF2551" w:rsidRDefault="009644F2" w:rsidP="008E1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Support </w:t>
      </w:r>
      <w:r w:rsidR="00A67F18" w:rsidRPr="00AF2551">
        <w:rPr>
          <w:rFonts w:ascii="Adobe Caslon Pro" w:hAnsi="Adobe Caslon Pro" w:cs="Times New Roman"/>
          <w:color w:val="000000"/>
        </w:rPr>
        <w:t>the Dean of the Library and eLearning in planning and negotiating arrangements with local stakeholders</w:t>
      </w:r>
    </w:p>
    <w:p w14:paraId="4587547A" w14:textId="3C429B4C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• </w:t>
      </w:r>
      <w:r w:rsidR="00AD28CF" w:rsidRPr="00AF2551">
        <w:rPr>
          <w:rFonts w:ascii="Adobe Caslon Pro" w:hAnsi="Adobe Caslon Pro" w:cs="Times New Roman"/>
          <w:color w:val="000000"/>
        </w:rPr>
        <w:t xml:space="preserve">    </w:t>
      </w:r>
      <w:r w:rsidR="0056280E" w:rsidRPr="00AF2551">
        <w:rPr>
          <w:rFonts w:ascii="Adobe Caslon Pro" w:hAnsi="Adobe Caslon Pro" w:cs="Times New Roman"/>
          <w:color w:val="000000"/>
        </w:rPr>
        <w:t>Hire, train, and schedule book fair volunteers.</w:t>
      </w:r>
    </w:p>
    <w:p w14:paraId="4BA57A63" w14:textId="1A4C85CF" w:rsidR="00AD28CF" w:rsidRPr="00AF2551" w:rsidRDefault="009644F2" w:rsidP="00A67F18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• </w:t>
      </w:r>
      <w:r w:rsidR="00AD28CF" w:rsidRPr="00AF2551">
        <w:rPr>
          <w:rFonts w:ascii="Adobe Caslon Pro" w:hAnsi="Adobe Caslon Pro" w:cs="Times New Roman"/>
          <w:color w:val="000000"/>
        </w:rPr>
        <w:t xml:space="preserve">   </w:t>
      </w:r>
      <w:r w:rsidR="0056280E" w:rsidRPr="00AF2551">
        <w:rPr>
          <w:rFonts w:ascii="Adobe Caslon Pro" w:hAnsi="Adobe Caslon Pro" w:cs="Times New Roman"/>
          <w:color w:val="000000"/>
        </w:rPr>
        <w:t xml:space="preserve">Assist authors and presenters in set up and logistics. </w:t>
      </w:r>
    </w:p>
    <w:p w14:paraId="4A47EBF1" w14:textId="48240DFE" w:rsidR="006A719B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• </w:t>
      </w:r>
      <w:r w:rsidR="00AD28CF" w:rsidRPr="00AF2551">
        <w:rPr>
          <w:rFonts w:ascii="Adobe Caslon Pro" w:hAnsi="Adobe Caslon Pro" w:cs="Times New Roman"/>
          <w:color w:val="000000"/>
        </w:rPr>
        <w:t xml:space="preserve">   </w:t>
      </w:r>
      <w:r w:rsidR="0056280E" w:rsidRPr="00AF2551">
        <w:rPr>
          <w:rFonts w:ascii="Adobe Caslon Pro" w:hAnsi="Adobe Caslon Pro" w:cs="Times New Roman"/>
          <w:color w:val="000000"/>
        </w:rPr>
        <w:t>Assist fair participants and provide</w:t>
      </w:r>
      <w:r w:rsidR="00AD28CF" w:rsidRPr="00AF2551">
        <w:rPr>
          <w:rFonts w:ascii="Adobe Caslon Pro" w:hAnsi="Adobe Caslon Pro" w:cs="Times New Roman"/>
          <w:color w:val="000000"/>
        </w:rPr>
        <w:t xml:space="preserve"> </w:t>
      </w:r>
      <w:r w:rsidR="0056280E" w:rsidRPr="00AF2551">
        <w:rPr>
          <w:rFonts w:ascii="Adobe Caslon Pro" w:hAnsi="Adobe Caslon Pro" w:cs="Times New Roman"/>
          <w:color w:val="000000"/>
        </w:rPr>
        <w:t xml:space="preserve">problem solving as required. </w:t>
      </w:r>
    </w:p>
    <w:p w14:paraId="089FD5C8" w14:textId="462F8CE6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• </w:t>
      </w:r>
      <w:r w:rsidR="00AD28CF" w:rsidRPr="00AF2551">
        <w:rPr>
          <w:rFonts w:ascii="Adobe Caslon Pro" w:hAnsi="Adobe Caslon Pro" w:cs="Times New Roman"/>
          <w:color w:val="000000"/>
        </w:rPr>
        <w:t xml:space="preserve">   </w:t>
      </w:r>
      <w:r w:rsidRPr="00AF2551">
        <w:rPr>
          <w:rFonts w:ascii="Adobe Caslon Pro" w:hAnsi="Adobe Caslon Pro" w:cs="Times New Roman"/>
          <w:color w:val="000000"/>
        </w:rPr>
        <w:t>Other tasks as needed</w:t>
      </w:r>
      <w:r w:rsidR="00A67F18" w:rsidRPr="00AF2551">
        <w:rPr>
          <w:rFonts w:ascii="Adobe Caslon Pro" w:hAnsi="Adobe Caslon Pro" w:cs="Times New Roman"/>
          <w:color w:val="000000"/>
        </w:rPr>
        <w:t xml:space="preserve"> </w:t>
      </w:r>
    </w:p>
    <w:p w14:paraId="330D758D" w14:textId="1F926C88" w:rsidR="00A67F18" w:rsidRPr="00AF2551" w:rsidRDefault="00A67F18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4F5A62A4" w14:textId="77777777" w:rsidR="002B0ED2" w:rsidRPr="00AF2551" w:rsidRDefault="002B0ED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</w:p>
    <w:p w14:paraId="76D91166" w14:textId="77777777" w:rsidR="009644F2" w:rsidRPr="00AF2551" w:rsidRDefault="009644F2" w:rsidP="009644F2">
      <w:p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Requirements:</w:t>
      </w:r>
    </w:p>
    <w:p w14:paraId="58B60E0C" w14:textId="5B6768FB" w:rsidR="00A67F18" w:rsidRPr="00AF2551" w:rsidRDefault="00A67F18" w:rsidP="00A67F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Experience in marketing and project management</w:t>
      </w:r>
    </w:p>
    <w:p w14:paraId="293351C2" w14:textId="5743D9F5" w:rsidR="0027699A" w:rsidRPr="00AF2551" w:rsidRDefault="0027699A" w:rsidP="008E10AF">
      <w:pPr>
        <w:pStyle w:val="ListParagraph"/>
        <w:numPr>
          <w:ilvl w:val="0"/>
          <w:numId w:val="3"/>
        </w:numPr>
        <w:rPr>
          <w:rFonts w:ascii="Adobe Caslon Pro" w:hAnsi="Adobe Caslon Pro" w:cs="Times New Roman"/>
        </w:rPr>
      </w:pPr>
      <w:r w:rsidRPr="00AF2551">
        <w:rPr>
          <w:rFonts w:ascii="Adobe Caslon Pro" w:hAnsi="Adobe Caslon Pro" w:cs="Times New Roman"/>
          <w:color w:val="000000"/>
        </w:rPr>
        <w:t>2 years of book fair/event management experience preferred</w:t>
      </w:r>
    </w:p>
    <w:p w14:paraId="122C4D82" w14:textId="56C7782B" w:rsidR="00A67F18" w:rsidRPr="00AF2551" w:rsidRDefault="0027699A" w:rsidP="00A67F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A love of books and technology, with a</w:t>
      </w:r>
      <w:r w:rsidR="00A67F18" w:rsidRPr="00AF2551">
        <w:rPr>
          <w:rFonts w:ascii="Adobe Caslon Pro" w:hAnsi="Adobe Caslon Pro" w:cs="Times New Roman"/>
          <w:color w:val="000000"/>
        </w:rPr>
        <w:t xml:space="preserve"> vision for the</w:t>
      </w:r>
      <w:r w:rsidRPr="00AF2551">
        <w:rPr>
          <w:rFonts w:ascii="Adobe Caslon Pro" w:hAnsi="Adobe Caslon Pro" w:cs="Times New Roman"/>
          <w:color w:val="000000"/>
        </w:rPr>
        <w:t xml:space="preserve"> </w:t>
      </w:r>
      <w:r w:rsidR="00A67F18" w:rsidRPr="00AF2551">
        <w:rPr>
          <w:rFonts w:ascii="Adobe Caslon Pro" w:hAnsi="Adobe Caslon Pro" w:cs="Times New Roman"/>
          <w:color w:val="000000"/>
        </w:rPr>
        <w:t>connections between art</w:t>
      </w:r>
      <w:r w:rsidR="002B0ED2" w:rsidRPr="00AF2551">
        <w:rPr>
          <w:rFonts w:ascii="Adobe Caslon Pro" w:hAnsi="Adobe Caslon Pro" w:cs="Times New Roman"/>
          <w:color w:val="000000"/>
        </w:rPr>
        <w:t>, technology</w:t>
      </w:r>
      <w:r w:rsidR="00A67F18" w:rsidRPr="00AF2551">
        <w:rPr>
          <w:rFonts w:ascii="Adobe Caslon Pro" w:hAnsi="Adobe Caslon Pro" w:cs="Times New Roman"/>
          <w:color w:val="000000"/>
        </w:rPr>
        <w:t xml:space="preserve"> and literature</w:t>
      </w:r>
    </w:p>
    <w:p w14:paraId="598CA677" w14:textId="09258D2E" w:rsidR="00A67F18" w:rsidRPr="00AF2551" w:rsidRDefault="0027699A" w:rsidP="00A67F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>E</w:t>
      </w:r>
      <w:r w:rsidR="00A67F18" w:rsidRPr="00AF2551">
        <w:rPr>
          <w:rFonts w:ascii="Adobe Caslon Pro" w:hAnsi="Adobe Caslon Pro" w:cs="Times New Roman"/>
          <w:color w:val="000000"/>
        </w:rPr>
        <w:t>xcellent customer service skills,</w:t>
      </w:r>
      <w:r w:rsidRPr="00AF2551">
        <w:rPr>
          <w:rFonts w:ascii="Adobe Caslon Pro" w:hAnsi="Adobe Caslon Pro" w:cs="Times New Roman"/>
          <w:color w:val="000000"/>
        </w:rPr>
        <w:t xml:space="preserve"> and strong interpersonal skills</w:t>
      </w:r>
    </w:p>
    <w:p w14:paraId="12151AD1" w14:textId="3D59DD17" w:rsidR="0056280E" w:rsidRPr="00AF2551" w:rsidRDefault="0056280E" w:rsidP="00A67F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Detail oriented with strong organizational skills </w:t>
      </w:r>
    </w:p>
    <w:p w14:paraId="03CF45D8" w14:textId="5F12040D" w:rsidR="00A67F18" w:rsidRPr="00AF2551" w:rsidRDefault="0027699A" w:rsidP="00A67F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/>
        </w:rPr>
      </w:pPr>
      <w:r w:rsidRPr="00AF2551">
        <w:rPr>
          <w:rFonts w:ascii="Adobe Caslon Pro" w:hAnsi="Adobe Caslon Pro" w:cs="Times New Roman"/>
          <w:color w:val="000000"/>
        </w:rPr>
        <w:t xml:space="preserve">Works well in stressful situations and can problem-solve </w:t>
      </w:r>
      <w:r w:rsidR="002B0ED2" w:rsidRPr="00AF2551">
        <w:rPr>
          <w:rFonts w:ascii="Adobe Caslon Pro" w:hAnsi="Adobe Caslon Pro" w:cs="Times New Roman"/>
          <w:color w:val="000000"/>
        </w:rPr>
        <w:t>on the fly</w:t>
      </w:r>
      <w:r w:rsidRPr="00AF2551">
        <w:rPr>
          <w:rFonts w:ascii="Adobe Caslon Pro" w:hAnsi="Adobe Caslon Pro" w:cs="Times New Roman"/>
          <w:color w:val="000000"/>
        </w:rPr>
        <w:t xml:space="preserve"> </w:t>
      </w:r>
    </w:p>
    <w:p w14:paraId="5F81AB73" w14:textId="47ADB6E2" w:rsidR="0027699A" w:rsidRPr="00AF2551" w:rsidRDefault="00A67F18" w:rsidP="00735A30">
      <w:pPr>
        <w:pStyle w:val="ListParagraph"/>
        <w:numPr>
          <w:ilvl w:val="0"/>
          <w:numId w:val="3"/>
        </w:numPr>
        <w:rPr>
          <w:rFonts w:ascii="Adobe Caslon Pro" w:hAnsi="Adobe Caslon Pro" w:cs="Times New Roman"/>
        </w:rPr>
      </w:pPr>
      <w:r w:rsidRPr="00AF2551">
        <w:rPr>
          <w:rFonts w:ascii="Adobe Caslon Pro" w:hAnsi="Adobe Caslon Pro" w:cs="Times New Roman"/>
          <w:color w:val="000000"/>
        </w:rPr>
        <w:t>AA degree preferred</w:t>
      </w:r>
    </w:p>
    <w:p w14:paraId="686B6F44" w14:textId="77777777" w:rsidR="00F23405" w:rsidRPr="00AF2551" w:rsidRDefault="00F23405" w:rsidP="006A719B">
      <w:pPr>
        <w:rPr>
          <w:rFonts w:ascii="Adobe Caslon Pro" w:hAnsi="Adobe Caslon Pro" w:cs="Times New Roman"/>
        </w:rPr>
      </w:pPr>
    </w:p>
    <w:p w14:paraId="35ACC323" w14:textId="60EFBE7B" w:rsidR="0056280E" w:rsidRPr="00AF2551" w:rsidRDefault="0056280E" w:rsidP="006A719B">
      <w:pPr>
        <w:rPr>
          <w:rFonts w:ascii="Adobe Caslon Pro" w:hAnsi="Adobe Caslon Pro" w:cs="Times New Roman"/>
        </w:rPr>
      </w:pPr>
      <w:r w:rsidRPr="00AF2551">
        <w:rPr>
          <w:rFonts w:ascii="Adobe Caslon Pro" w:hAnsi="Adobe Caslon Pro" w:cs="Times New Roman"/>
        </w:rPr>
        <w:t>Logistical Requirements</w:t>
      </w:r>
    </w:p>
    <w:p w14:paraId="1A2170AE" w14:textId="1039E21C" w:rsidR="006A719B" w:rsidRPr="00AF2551" w:rsidRDefault="00F23405" w:rsidP="006A71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 w:themeColor="text1"/>
        </w:rPr>
      </w:pPr>
      <w:r w:rsidRPr="00AF2551">
        <w:rPr>
          <w:rFonts w:ascii="Adobe Caslon Pro" w:hAnsi="Adobe Caslon Pro" w:cs="Times New Roman"/>
          <w:color w:val="000000" w:themeColor="text1"/>
        </w:rPr>
        <w:t>V</w:t>
      </w:r>
      <w:r w:rsidR="006A719B" w:rsidRPr="00AF2551">
        <w:rPr>
          <w:rFonts w:ascii="Adobe Caslon Pro" w:hAnsi="Adobe Caslon Pro" w:cs="Times New Roman"/>
          <w:color w:val="000000" w:themeColor="text1"/>
        </w:rPr>
        <w:t>alid driver’s license with good driving record required</w:t>
      </w:r>
    </w:p>
    <w:p w14:paraId="0FEC7C62" w14:textId="079C4930" w:rsidR="006A719B" w:rsidRPr="00AF2551" w:rsidRDefault="00F23405" w:rsidP="006A71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 w:themeColor="text1"/>
        </w:rPr>
      </w:pPr>
      <w:r w:rsidRPr="00AF2551">
        <w:rPr>
          <w:rFonts w:ascii="Adobe Caslon Pro" w:hAnsi="Adobe Caslon Pro" w:cs="Times New Roman"/>
          <w:color w:val="000000" w:themeColor="text1"/>
        </w:rPr>
        <w:t>Evening hours and o</w:t>
      </w:r>
      <w:r w:rsidR="006A719B" w:rsidRPr="00AF2551">
        <w:rPr>
          <w:rFonts w:ascii="Adobe Caslon Pro" w:hAnsi="Adobe Caslon Pro" w:cs="Times New Roman"/>
          <w:color w:val="000000" w:themeColor="text1"/>
        </w:rPr>
        <w:t xml:space="preserve">vernight travel as </w:t>
      </w:r>
      <w:r w:rsidRPr="00AF2551">
        <w:rPr>
          <w:rFonts w:ascii="Adobe Caslon Pro" w:hAnsi="Adobe Caslon Pro" w:cs="Times New Roman"/>
          <w:color w:val="000000" w:themeColor="text1"/>
        </w:rPr>
        <w:t>needed</w:t>
      </w:r>
    </w:p>
    <w:p w14:paraId="24551CC1" w14:textId="77777777" w:rsidR="006A719B" w:rsidRPr="00AF2551" w:rsidRDefault="006A719B" w:rsidP="006A71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Times New Roman"/>
          <w:color w:val="000000" w:themeColor="text1"/>
        </w:rPr>
      </w:pPr>
      <w:r w:rsidRPr="00AF2551">
        <w:rPr>
          <w:rFonts w:ascii="Adobe Caslon Pro" w:hAnsi="Adobe Caslon Pro" w:cs="Times New Roman"/>
          <w:color w:val="000000" w:themeColor="text1"/>
        </w:rPr>
        <w:t xml:space="preserve">Ability to lift/carry up to 50 </w:t>
      </w:r>
      <w:proofErr w:type="spellStart"/>
      <w:r w:rsidRPr="00AF2551">
        <w:rPr>
          <w:rFonts w:ascii="Adobe Caslon Pro" w:hAnsi="Adobe Caslon Pro" w:cs="Times New Roman"/>
          <w:color w:val="000000" w:themeColor="text1"/>
        </w:rPr>
        <w:t>lbs</w:t>
      </w:r>
      <w:proofErr w:type="spellEnd"/>
      <w:r w:rsidRPr="00AF2551">
        <w:rPr>
          <w:rFonts w:ascii="Adobe Caslon Pro" w:hAnsi="Adobe Caslon Pro" w:cs="Times New Roman"/>
          <w:color w:val="000000" w:themeColor="text1"/>
        </w:rPr>
        <w:t>, push/pull cases up to 300 lbs. Reasonable</w:t>
      </w:r>
    </w:p>
    <w:p w14:paraId="4E52D22C" w14:textId="75FBB436" w:rsidR="00663F7B" w:rsidRPr="00AF2551" w:rsidRDefault="006A719B" w:rsidP="00663F7B">
      <w:pPr>
        <w:autoSpaceDE w:val="0"/>
        <w:autoSpaceDN w:val="0"/>
        <w:adjustRightInd w:val="0"/>
        <w:rPr>
          <w:rFonts w:ascii="Adobe Caslon Pro" w:hAnsi="Adobe Caslon Pro" w:cs="Times New Roman"/>
          <w:color w:val="000000" w:themeColor="text1"/>
        </w:rPr>
      </w:pPr>
      <w:r w:rsidRPr="00AF2551">
        <w:rPr>
          <w:rFonts w:ascii="Adobe Caslon Pro" w:hAnsi="Adobe Caslon Pro" w:cs="Times New Roman"/>
          <w:color w:val="000000" w:themeColor="text1"/>
        </w:rPr>
        <w:t xml:space="preserve">accommodations </w:t>
      </w:r>
      <w:r w:rsidR="00663F7B" w:rsidRPr="00AF2551">
        <w:rPr>
          <w:rFonts w:ascii="Adobe Caslon Pro" w:hAnsi="Adobe Caslon Pro" w:cs="Times New Roman"/>
          <w:color w:val="000000" w:themeColor="text1"/>
        </w:rPr>
        <w:t>can</w:t>
      </w:r>
      <w:r w:rsidRPr="00AF2551">
        <w:rPr>
          <w:rFonts w:ascii="Adobe Caslon Pro" w:hAnsi="Adobe Caslon Pro" w:cs="Times New Roman"/>
          <w:color w:val="000000" w:themeColor="text1"/>
        </w:rPr>
        <w:t xml:space="preserve"> be made </w:t>
      </w:r>
      <w:r w:rsidR="00663F7B" w:rsidRPr="00AF2551">
        <w:rPr>
          <w:rFonts w:ascii="Adobe Caslon Pro" w:hAnsi="Adobe Caslon Pro" w:cs="Times New Roman"/>
          <w:color w:val="000000" w:themeColor="text1"/>
        </w:rPr>
        <w:t xml:space="preserve">for individuals with disabilities </w:t>
      </w:r>
    </w:p>
    <w:p w14:paraId="228C6676" w14:textId="513242CF" w:rsidR="0056280E" w:rsidRPr="00AF2551" w:rsidRDefault="0056280E" w:rsidP="008E10A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dobe Caslon Pro" w:hAnsi="Adobe Caslon Pro" w:cs="Times New Roman"/>
          <w:color w:val="000000" w:themeColor="text1"/>
        </w:rPr>
      </w:pPr>
      <w:r w:rsidRPr="00AF2551">
        <w:rPr>
          <w:rFonts w:ascii="Adobe Caslon Pro" w:hAnsi="Adobe Caslon Pro" w:cs="Times New Roman"/>
          <w:color w:val="000000" w:themeColor="text1"/>
        </w:rPr>
        <w:t>Professional business attire and appearance</w:t>
      </w:r>
    </w:p>
    <w:p w14:paraId="42503581" w14:textId="12461419" w:rsidR="006A719B" w:rsidRPr="00AF2551" w:rsidRDefault="006A719B" w:rsidP="008E10AF">
      <w:pPr>
        <w:rPr>
          <w:rFonts w:ascii="Adobe Caslon Pro" w:hAnsi="Adobe Caslon Pro" w:cs="Times New Roman"/>
        </w:rPr>
      </w:pPr>
    </w:p>
    <w:p w14:paraId="257DB4B0" w14:textId="628980DA" w:rsidR="002B0ED2" w:rsidRPr="00AF2551" w:rsidRDefault="002B0ED2" w:rsidP="008E10AF">
      <w:pPr>
        <w:rPr>
          <w:rFonts w:ascii="Adobe Caslon Pro" w:hAnsi="Adobe Caslon Pro" w:cs="Times New Roman"/>
        </w:rPr>
      </w:pPr>
    </w:p>
    <w:p w14:paraId="50211EE2" w14:textId="40C7438A" w:rsidR="002B0ED2" w:rsidRPr="00AF2551" w:rsidRDefault="002B0ED2" w:rsidP="008E10AF">
      <w:pPr>
        <w:rPr>
          <w:rFonts w:ascii="Adobe Caslon Pro" w:hAnsi="Adobe Caslon Pro" w:cs="Times New Roman"/>
        </w:rPr>
      </w:pPr>
      <w:r w:rsidRPr="00AF2551">
        <w:rPr>
          <w:rFonts w:ascii="Adobe Caslon Pro" w:hAnsi="Adobe Caslon Pro" w:cs="Times New Roman"/>
        </w:rPr>
        <w:t>To apply:</w:t>
      </w:r>
    </w:p>
    <w:p w14:paraId="3776CF50" w14:textId="571D0B17" w:rsidR="002B0ED2" w:rsidRPr="00AF2551" w:rsidRDefault="002B0ED2" w:rsidP="008E10AF">
      <w:pPr>
        <w:rPr>
          <w:rFonts w:ascii="Adobe Caslon Pro" w:hAnsi="Adobe Caslon Pro" w:cs="Times New Roman"/>
        </w:rPr>
      </w:pPr>
      <w:r w:rsidRPr="00AF2551">
        <w:rPr>
          <w:rFonts w:ascii="Adobe Caslon Pro" w:hAnsi="Adobe Caslon Pro" w:cs="Times New Roman"/>
        </w:rPr>
        <w:t xml:space="preserve">Email </w:t>
      </w:r>
      <w:hyperlink r:id="rId7" w:history="1">
        <w:r w:rsidRPr="00AF2551">
          <w:rPr>
            <w:rStyle w:val="Hyperlink"/>
            <w:rFonts w:ascii="Adobe Caslon Pro" w:hAnsi="Adobe Caslon Pro" w:cs="Times New Roman"/>
          </w:rPr>
          <w:t>teri.hull@bellevuecollege.edu</w:t>
        </w:r>
      </w:hyperlink>
    </w:p>
    <w:p w14:paraId="1CF694BA" w14:textId="103F583C" w:rsidR="002B0ED2" w:rsidRPr="00AF2551" w:rsidRDefault="002B0ED2" w:rsidP="008E10AF">
      <w:pPr>
        <w:rPr>
          <w:rFonts w:ascii="Adobe Caslon Pro" w:hAnsi="Adobe Caslon Pro" w:cs="Times New Roman"/>
        </w:rPr>
      </w:pPr>
    </w:p>
    <w:p w14:paraId="6928B855" w14:textId="4D351497" w:rsidR="002B0ED2" w:rsidRPr="00AF2551" w:rsidRDefault="002B0ED2" w:rsidP="008E10AF">
      <w:pPr>
        <w:rPr>
          <w:rFonts w:ascii="Adobe Caslon Pro" w:hAnsi="Adobe Caslon Pro" w:cs="Times New Roman"/>
        </w:rPr>
      </w:pPr>
      <w:r w:rsidRPr="00AF2551">
        <w:rPr>
          <w:rFonts w:ascii="Adobe Caslon Pro" w:hAnsi="Adobe Caslon Pro" w:cs="Times New Roman"/>
        </w:rPr>
        <w:t>For questions:</w:t>
      </w:r>
    </w:p>
    <w:p w14:paraId="0863CA2A" w14:textId="5C7A8520" w:rsidR="002B0ED2" w:rsidRPr="00AF2551" w:rsidRDefault="002B0ED2" w:rsidP="008E10AF">
      <w:pPr>
        <w:rPr>
          <w:rFonts w:ascii="Adobe Caslon Pro" w:hAnsi="Adobe Caslon Pro" w:cs="Times New Roman"/>
        </w:rPr>
      </w:pPr>
      <w:r w:rsidRPr="00AF2551">
        <w:rPr>
          <w:rFonts w:ascii="Adobe Caslon Pro" w:hAnsi="Adobe Caslon Pro" w:cs="Times New Roman"/>
        </w:rPr>
        <w:t xml:space="preserve">Email: </w:t>
      </w:r>
      <w:r w:rsidRPr="00AF2551">
        <w:rPr>
          <w:rFonts w:ascii="Adobe Caslon Pro" w:hAnsi="Adobe Caslon Pro" w:cs="Times New Roman"/>
        </w:rPr>
        <w:fldChar w:fldCharType="begin"/>
      </w:r>
      <w:r w:rsidRPr="00AF2551">
        <w:rPr>
          <w:rFonts w:ascii="Adobe Caslon Pro" w:hAnsi="Adobe Caslon Pro" w:cs="Times New Roman"/>
        </w:rPr>
        <w:instrText xml:space="preserve"> HYPERLINK "mailto:vivienne.mcclendon@bellevuecollege.edu" </w:instrText>
      </w:r>
      <w:r w:rsidRPr="00AF2551">
        <w:rPr>
          <w:rFonts w:ascii="Adobe Caslon Pro" w:hAnsi="Adobe Caslon Pro" w:cs="Times New Roman"/>
        </w:rPr>
        <w:fldChar w:fldCharType="separate"/>
      </w:r>
      <w:r w:rsidRPr="00AF2551">
        <w:rPr>
          <w:rStyle w:val="Hyperlink"/>
          <w:rFonts w:ascii="Adobe Caslon Pro" w:hAnsi="Adobe Caslon Pro" w:cs="Times New Roman"/>
        </w:rPr>
        <w:t>vivienne.mcclendo</w:t>
      </w:r>
      <w:r w:rsidRPr="00AF2551">
        <w:rPr>
          <w:rStyle w:val="Hyperlink"/>
          <w:rFonts w:ascii="Adobe Caslon Pro" w:hAnsi="Adobe Caslon Pro" w:cs="Times New Roman"/>
        </w:rPr>
        <w:t>n</w:t>
      </w:r>
      <w:r w:rsidRPr="00AF2551">
        <w:rPr>
          <w:rStyle w:val="Hyperlink"/>
          <w:rFonts w:ascii="Adobe Caslon Pro" w:hAnsi="Adobe Caslon Pro" w:cs="Times New Roman"/>
        </w:rPr>
        <w:t>@bellevuecollege.edu</w:t>
      </w:r>
      <w:r w:rsidRPr="00AF2551">
        <w:rPr>
          <w:rFonts w:ascii="Adobe Caslon Pro" w:hAnsi="Adobe Caslon Pro" w:cs="Times New Roman"/>
        </w:rPr>
        <w:fldChar w:fldCharType="end"/>
      </w:r>
      <w:r w:rsidRPr="00AF2551">
        <w:rPr>
          <w:rFonts w:ascii="Adobe Caslon Pro" w:hAnsi="Adobe Caslon Pro" w:cs="Times New Roman"/>
        </w:rPr>
        <w:t xml:space="preserve"> </w:t>
      </w:r>
    </w:p>
    <w:p w14:paraId="325BCC53" w14:textId="77777777" w:rsidR="00AF2551" w:rsidRPr="00AF2551" w:rsidRDefault="00AF2551" w:rsidP="00AF2551">
      <w:pPr>
        <w:rPr>
          <w:rFonts w:ascii="Adobe Caslon Pro" w:eastAsiaTheme="minorEastAsia" w:hAnsi="Adobe Caslon Pro" w:cs="Calibri"/>
          <w:noProof/>
          <w:color w:val="000000"/>
        </w:rPr>
      </w:pPr>
      <w:r w:rsidRPr="00AF2551">
        <w:rPr>
          <w:rFonts w:ascii="Adobe Caslon Pro" w:eastAsiaTheme="minorEastAsia" w:hAnsi="Adobe Caslon Pro" w:cs="Calibri"/>
          <w:noProof/>
          <w:color w:val="000000"/>
        </w:rPr>
        <w:t>Dr. Vivienne McClendon, Ph.D., MLIS</w:t>
      </w:r>
    </w:p>
    <w:p w14:paraId="06BA6073" w14:textId="77777777" w:rsidR="00AF2551" w:rsidRPr="00AF2551" w:rsidRDefault="00AF2551" w:rsidP="00AF2551">
      <w:pPr>
        <w:rPr>
          <w:rFonts w:ascii="Adobe Caslon Pro" w:eastAsiaTheme="minorEastAsia" w:hAnsi="Adobe Caslon Pro" w:cs="Calibri"/>
          <w:noProof/>
          <w:color w:val="000000"/>
        </w:rPr>
      </w:pPr>
      <w:r w:rsidRPr="00AF2551">
        <w:rPr>
          <w:rFonts w:ascii="Adobe Caslon Pro" w:eastAsiaTheme="minorEastAsia" w:hAnsi="Adobe Caslon Pro" w:cs="Calibri"/>
          <w:noProof/>
          <w:color w:val="000000"/>
        </w:rPr>
        <w:t>Dean, Library &amp; eLearning</w:t>
      </w:r>
    </w:p>
    <w:p w14:paraId="3712DC84" w14:textId="77777777" w:rsidR="00AF2551" w:rsidRPr="00AF2551" w:rsidRDefault="00AF2551" w:rsidP="00AF2551">
      <w:pPr>
        <w:rPr>
          <w:rFonts w:ascii="Adobe Caslon Pro" w:eastAsiaTheme="minorEastAsia" w:hAnsi="Adobe Caslon Pro" w:cs="Calibri"/>
          <w:noProof/>
          <w:color w:val="000000"/>
        </w:rPr>
      </w:pPr>
      <w:r w:rsidRPr="00AF2551">
        <w:rPr>
          <w:rFonts w:ascii="Adobe Caslon Pro" w:eastAsiaTheme="minorEastAsia" w:hAnsi="Adobe Caslon Pro" w:cs="Calibri"/>
          <w:noProof/>
          <w:color w:val="000000"/>
        </w:rPr>
        <w:t>Bellevue College, D260H</w:t>
      </w:r>
    </w:p>
    <w:p w14:paraId="69A28B64" w14:textId="77777777" w:rsidR="00AF2551" w:rsidRPr="00AF2551" w:rsidRDefault="00AF2551" w:rsidP="00AF2551">
      <w:pPr>
        <w:rPr>
          <w:rFonts w:ascii="Adobe Caslon Pro" w:eastAsiaTheme="minorEastAsia" w:hAnsi="Adobe Caslon Pro" w:cs="Calibri"/>
          <w:noProof/>
          <w:color w:val="000000"/>
        </w:rPr>
      </w:pPr>
      <w:r w:rsidRPr="00AF2551">
        <w:rPr>
          <w:rFonts w:ascii="Adobe Caslon Pro" w:eastAsiaTheme="minorEastAsia" w:hAnsi="Adobe Caslon Pro" w:cs="Calibri"/>
          <w:noProof/>
          <w:color w:val="000000"/>
        </w:rPr>
        <w:t>3000 Landerholm Cir. SE</w:t>
      </w:r>
    </w:p>
    <w:p w14:paraId="1BCA7A8F" w14:textId="77777777" w:rsidR="00AF2551" w:rsidRPr="00AF2551" w:rsidRDefault="00AF2551" w:rsidP="00AF2551">
      <w:pPr>
        <w:rPr>
          <w:rFonts w:ascii="Adobe Caslon Pro" w:eastAsiaTheme="minorEastAsia" w:hAnsi="Adobe Caslon Pro" w:cs="Calibri"/>
          <w:noProof/>
          <w:color w:val="000000"/>
        </w:rPr>
      </w:pPr>
      <w:r w:rsidRPr="00AF2551">
        <w:rPr>
          <w:rFonts w:ascii="Adobe Caslon Pro" w:eastAsiaTheme="minorEastAsia" w:hAnsi="Adobe Caslon Pro" w:cs="Calibri"/>
          <w:noProof/>
          <w:color w:val="000000"/>
        </w:rPr>
        <w:t>Bellevue, WA 98007</w:t>
      </w:r>
    </w:p>
    <w:p w14:paraId="6351FFD4" w14:textId="0916889E" w:rsidR="00AF2551" w:rsidRPr="00AF2551" w:rsidRDefault="00AF2551" w:rsidP="008E10AF">
      <w:pPr>
        <w:rPr>
          <w:rFonts w:ascii="Adobe Caslon Pro" w:eastAsiaTheme="minorEastAsia" w:hAnsi="Adobe Caslon Pro" w:cs="Calibri"/>
          <w:noProof/>
          <w:color w:val="000000"/>
        </w:rPr>
      </w:pPr>
      <w:r w:rsidRPr="00AF2551">
        <w:rPr>
          <w:rFonts w:ascii="Adobe Caslon Pro" w:eastAsiaTheme="minorEastAsia" w:hAnsi="Adobe Caslon Pro" w:cs="Calibri"/>
          <w:noProof/>
          <w:color w:val="000000"/>
        </w:rPr>
        <w:t>Office: 425-564-3056</w:t>
      </w:r>
    </w:p>
    <w:sectPr w:rsidR="00AF2551" w:rsidRPr="00AF2551" w:rsidSect="00D11D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85B6" w14:textId="77777777" w:rsidR="00D17F60" w:rsidRDefault="00D17F60" w:rsidP="009644F2">
      <w:r>
        <w:separator/>
      </w:r>
    </w:p>
  </w:endnote>
  <w:endnote w:type="continuationSeparator" w:id="0">
    <w:p w14:paraId="35DE699B" w14:textId="77777777" w:rsidR="00D17F60" w:rsidRDefault="00D17F60" w:rsidP="009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@˝&lt;¡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2475" w14:textId="77777777" w:rsidR="00D17F60" w:rsidRDefault="00D17F60" w:rsidP="009644F2">
      <w:r>
        <w:separator/>
      </w:r>
    </w:p>
  </w:footnote>
  <w:footnote w:type="continuationSeparator" w:id="0">
    <w:p w14:paraId="4685BA65" w14:textId="77777777" w:rsidR="00D17F60" w:rsidRDefault="00D17F60" w:rsidP="0096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465A" w14:textId="50F2EB9F" w:rsidR="009644F2" w:rsidRDefault="009644F2">
    <w:pPr>
      <w:pStyle w:val="Header"/>
    </w:pPr>
    <w:r>
      <w:t>10/</w:t>
    </w:r>
    <w:r w:rsidR="002B0ED2">
      <w:t>2</w:t>
    </w:r>
    <w:r>
      <w:t>6/18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669"/>
    <w:multiLevelType w:val="hybridMultilevel"/>
    <w:tmpl w:val="ED8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0432"/>
    <w:multiLevelType w:val="hybridMultilevel"/>
    <w:tmpl w:val="410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56602"/>
    <w:multiLevelType w:val="hybridMultilevel"/>
    <w:tmpl w:val="571E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FB7E08"/>
    <w:multiLevelType w:val="hybridMultilevel"/>
    <w:tmpl w:val="36A84D52"/>
    <w:lvl w:ilvl="0" w:tplc="CB422C2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4245E"/>
    <w:multiLevelType w:val="hybridMultilevel"/>
    <w:tmpl w:val="ACDAA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521A9"/>
    <w:multiLevelType w:val="hybridMultilevel"/>
    <w:tmpl w:val="320A2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66482"/>
    <w:multiLevelType w:val="hybridMultilevel"/>
    <w:tmpl w:val="59D84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F4B2E"/>
    <w:multiLevelType w:val="hybridMultilevel"/>
    <w:tmpl w:val="F6F81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30"/>
    <w:rsid w:val="00015D84"/>
    <w:rsid w:val="001D62A2"/>
    <w:rsid w:val="001F3584"/>
    <w:rsid w:val="0027699A"/>
    <w:rsid w:val="002B0ED2"/>
    <w:rsid w:val="004C5EB2"/>
    <w:rsid w:val="0056280E"/>
    <w:rsid w:val="005F6DDC"/>
    <w:rsid w:val="00663F7B"/>
    <w:rsid w:val="006A719B"/>
    <w:rsid w:val="00735A30"/>
    <w:rsid w:val="008E10AF"/>
    <w:rsid w:val="00951259"/>
    <w:rsid w:val="009644F2"/>
    <w:rsid w:val="009C288C"/>
    <w:rsid w:val="00A23596"/>
    <w:rsid w:val="00A67F18"/>
    <w:rsid w:val="00AD28CF"/>
    <w:rsid w:val="00AD4CD9"/>
    <w:rsid w:val="00AF2551"/>
    <w:rsid w:val="00D11D5B"/>
    <w:rsid w:val="00D17F60"/>
    <w:rsid w:val="00F23405"/>
    <w:rsid w:val="00F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A72B"/>
  <w15:chartTrackingRefBased/>
  <w15:docId w15:val="{797A2DA1-FF4F-094E-8905-62AE26F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A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5A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A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5A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5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5A3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A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A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A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A3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A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4F2"/>
  </w:style>
  <w:style w:type="paragraph" w:styleId="Footer">
    <w:name w:val="footer"/>
    <w:basedOn w:val="Normal"/>
    <w:link w:val="FooterChar"/>
    <w:uiPriority w:val="99"/>
    <w:unhideWhenUsed/>
    <w:rsid w:val="00964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F2"/>
  </w:style>
  <w:style w:type="paragraph" w:styleId="ListParagraph">
    <w:name w:val="List Paragraph"/>
    <w:basedOn w:val="Normal"/>
    <w:uiPriority w:val="34"/>
    <w:qFormat/>
    <w:rsid w:val="00964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9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0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003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5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10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0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44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74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19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5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935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i.hull@bellevue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2658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Mcclendon</dc:creator>
  <cp:keywords/>
  <dc:description/>
  <cp:lastModifiedBy>Vivienne Mcclendon</cp:lastModifiedBy>
  <cp:revision>4</cp:revision>
  <dcterms:created xsi:type="dcterms:W3CDTF">2018-10-26T17:50:00Z</dcterms:created>
  <dcterms:modified xsi:type="dcterms:W3CDTF">2018-10-26T17:58:00Z</dcterms:modified>
</cp:coreProperties>
</file>