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EFA4" w14:textId="77777777" w:rsidR="00E8276C" w:rsidRDefault="00E8276C" w:rsidP="00250834">
      <w:pPr>
        <w:tabs>
          <w:tab w:val="center" w:pos="4680"/>
        </w:tabs>
        <w:suppressAutoHyphens/>
        <w:jc w:val="center"/>
        <w:rPr>
          <w:rFonts w:ascii="Cambria" w:hAnsi="Cambria"/>
          <w:b/>
          <w:spacing w:val="-3"/>
          <w:sz w:val="24"/>
          <w:szCs w:val="24"/>
        </w:rPr>
      </w:pPr>
    </w:p>
    <w:p w14:paraId="78BFD9C3" w14:textId="77777777" w:rsidR="00A4653A" w:rsidRPr="00363F45" w:rsidRDefault="0009476D" w:rsidP="00E8276C">
      <w:pPr>
        <w:tabs>
          <w:tab w:val="center" w:pos="4680"/>
        </w:tabs>
        <w:suppressAutoHyphens/>
        <w:rPr>
          <w:rFonts w:ascii="Cambria" w:hAnsi="Cambria"/>
          <w:b/>
          <w:spacing w:val="-3"/>
          <w:sz w:val="24"/>
          <w:szCs w:val="24"/>
        </w:rPr>
      </w:pPr>
      <w:r>
        <w:rPr>
          <w:rFonts w:ascii="Cambria" w:hAnsi="Cambria"/>
          <w:b/>
          <w:noProof/>
          <w:spacing w:val="-3"/>
          <w:sz w:val="24"/>
          <w:szCs w:val="24"/>
        </w:rPr>
        <w:drawing>
          <wp:inline distT="0" distB="0" distL="0" distR="0" wp14:anchorId="3D5E0663" wp14:editId="07777777">
            <wp:extent cx="1181100" cy="807720"/>
            <wp:effectExtent l="0" t="0" r="0" b="0"/>
            <wp:docPr id="1" name="Picture 1" descr="S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07720"/>
                    </a:xfrm>
                    <a:prstGeom prst="rect">
                      <a:avLst/>
                    </a:prstGeom>
                    <a:noFill/>
                    <a:ln>
                      <a:noFill/>
                    </a:ln>
                  </pic:spPr>
                </pic:pic>
              </a:graphicData>
            </a:graphic>
          </wp:inline>
        </w:drawing>
      </w:r>
    </w:p>
    <w:p w14:paraId="1D5BA3EA" w14:textId="77777777" w:rsidR="00A4653A" w:rsidRPr="00E8276C" w:rsidRDefault="00250834" w:rsidP="00E8276C">
      <w:pPr>
        <w:tabs>
          <w:tab w:val="center" w:pos="4680"/>
        </w:tabs>
        <w:suppressAutoHyphens/>
        <w:spacing w:line="276" w:lineRule="auto"/>
        <w:jc w:val="center"/>
        <w:rPr>
          <w:rFonts w:ascii="Cambria" w:hAnsi="Cambria"/>
          <w:b/>
          <w:spacing w:val="-3"/>
          <w:sz w:val="30"/>
          <w:szCs w:val="30"/>
        </w:rPr>
      </w:pPr>
      <w:r w:rsidRPr="00E8276C">
        <w:rPr>
          <w:rFonts w:ascii="Cambria" w:hAnsi="Cambria"/>
          <w:b/>
          <w:spacing w:val="-3"/>
          <w:sz w:val="30"/>
          <w:szCs w:val="30"/>
        </w:rPr>
        <w:t>Job Opening</w:t>
      </w:r>
      <w:r w:rsidR="007F78D3">
        <w:rPr>
          <w:rFonts w:ascii="Cambria" w:hAnsi="Cambria"/>
          <w:b/>
          <w:spacing w:val="-3"/>
          <w:sz w:val="30"/>
          <w:szCs w:val="30"/>
        </w:rPr>
        <w:t>: Tenure Track Library Faculty</w:t>
      </w:r>
    </w:p>
    <w:p w14:paraId="4749E949" w14:textId="77777777" w:rsidR="00250834" w:rsidRPr="00E8276C" w:rsidRDefault="00250834" w:rsidP="00E8276C">
      <w:pPr>
        <w:tabs>
          <w:tab w:val="center" w:pos="4680"/>
        </w:tabs>
        <w:suppressAutoHyphens/>
        <w:spacing w:line="276" w:lineRule="auto"/>
        <w:jc w:val="center"/>
        <w:rPr>
          <w:rFonts w:ascii="Cambria" w:hAnsi="Cambria"/>
          <w:b/>
          <w:spacing w:val="-3"/>
          <w:sz w:val="26"/>
          <w:szCs w:val="26"/>
        </w:rPr>
      </w:pPr>
      <w:r w:rsidRPr="00E8276C">
        <w:rPr>
          <w:rFonts w:ascii="Cambria" w:hAnsi="Cambria"/>
          <w:b/>
          <w:spacing w:val="-3"/>
          <w:sz w:val="26"/>
          <w:szCs w:val="26"/>
        </w:rPr>
        <w:t>(Information to be placed on Employment Opportunities website)</w:t>
      </w:r>
    </w:p>
    <w:p w14:paraId="324FD79D" w14:textId="77777777" w:rsidR="00A4653A" w:rsidRPr="00363F45" w:rsidRDefault="00A4653A" w:rsidP="00A4653A">
      <w:pPr>
        <w:tabs>
          <w:tab w:val="center" w:pos="4680"/>
        </w:tabs>
        <w:suppressAutoHyphens/>
        <w:jc w:val="center"/>
        <w:rPr>
          <w:rFonts w:ascii="Cambria" w:hAnsi="Cambria"/>
          <w:b/>
          <w:color w:val="800080"/>
          <w:spacing w:val="-3"/>
          <w:sz w:val="28"/>
          <w:szCs w:val="28"/>
        </w:rPr>
      </w:pPr>
    </w:p>
    <w:p w14:paraId="48A68763" w14:textId="77777777" w:rsidR="00AC263C" w:rsidRPr="00363F45" w:rsidRDefault="00AC263C">
      <w:pPr>
        <w:tabs>
          <w:tab w:val="left" w:pos="-720"/>
        </w:tabs>
        <w:suppressAutoHyphens/>
        <w:jc w:val="both"/>
        <w:rPr>
          <w:rFonts w:ascii="Cambria" w:hAnsi="Cambria"/>
          <w:spacing w:val="-3"/>
          <w:sz w:val="24"/>
        </w:rPr>
      </w:pPr>
    </w:p>
    <w:p w14:paraId="2BE4442D" w14:textId="77777777" w:rsidR="00DA297A" w:rsidRDefault="00AC263C">
      <w:pPr>
        <w:tabs>
          <w:tab w:val="left" w:pos="-720"/>
        </w:tabs>
        <w:suppressAutoHyphens/>
        <w:spacing w:line="336" w:lineRule="auto"/>
        <w:jc w:val="both"/>
        <w:rPr>
          <w:rFonts w:ascii="Cambria" w:hAnsi="Cambria"/>
          <w:spacing w:val="-3"/>
          <w:sz w:val="24"/>
        </w:rPr>
      </w:pPr>
      <w:r w:rsidRPr="00363F45">
        <w:rPr>
          <w:rFonts w:ascii="Cambria" w:hAnsi="Cambria"/>
          <w:spacing w:val="-3"/>
          <w:sz w:val="24"/>
        </w:rPr>
        <w:t xml:space="preserve">POSITION TITLE: </w:t>
      </w:r>
      <w:permStart w:id="1846685998" w:edGrp="everyone"/>
      <w:r w:rsidR="00AF5F8C" w:rsidRPr="00363F45">
        <w:rPr>
          <w:rFonts w:ascii="Cambria" w:hAnsi="Cambria"/>
          <w:spacing w:val="-3"/>
          <w:sz w:val="24"/>
        </w:rPr>
        <w:t xml:space="preserve"> </w:t>
      </w:r>
      <w:r w:rsidR="00F56C1D">
        <w:rPr>
          <w:rFonts w:ascii="Cambria" w:hAnsi="Cambria"/>
          <w:spacing w:val="-3"/>
          <w:sz w:val="24"/>
        </w:rPr>
        <w:t>Library Faculty</w:t>
      </w:r>
    </w:p>
    <w:permEnd w:id="1846685998"/>
    <w:p w14:paraId="69B0E0DA" w14:textId="77777777" w:rsidR="00AC263C" w:rsidRPr="00363F45" w:rsidRDefault="00AC263C" w:rsidP="007F78D3">
      <w:pPr>
        <w:tabs>
          <w:tab w:val="left" w:pos="-720"/>
        </w:tabs>
        <w:suppressAutoHyphens/>
        <w:spacing w:line="336" w:lineRule="auto"/>
        <w:rPr>
          <w:rFonts w:ascii="Cambria" w:hAnsi="Cambria"/>
          <w:spacing w:val="-3"/>
          <w:sz w:val="24"/>
        </w:rPr>
      </w:pPr>
      <w:r w:rsidRPr="00363F45">
        <w:rPr>
          <w:rFonts w:ascii="Cambria" w:hAnsi="Cambria"/>
          <w:spacing w:val="-3"/>
          <w:sz w:val="24"/>
        </w:rPr>
        <w:t>DEPARTMENT:</w:t>
      </w:r>
      <w:r w:rsidR="00AF5F8C" w:rsidRPr="00363F45">
        <w:rPr>
          <w:rFonts w:ascii="Cambria" w:hAnsi="Cambria"/>
          <w:spacing w:val="-3"/>
          <w:sz w:val="24"/>
        </w:rPr>
        <w:t xml:space="preserve"> </w:t>
      </w:r>
      <w:permStart w:id="796620278" w:edGrp="everyone"/>
      <w:r w:rsidR="00250834" w:rsidRPr="00363F45">
        <w:rPr>
          <w:rFonts w:ascii="Cambria" w:hAnsi="Cambria"/>
          <w:spacing w:val="-3"/>
          <w:sz w:val="24"/>
        </w:rPr>
        <w:t xml:space="preserve"> </w:t>
      </w:r>
      <w:r w:rsidR="006664F4">
        <w:rPr>
          <w:rFonts w:ascii="Cambria" w:hAnsi="Cambria"/>
          <w:spacing w:val="-3"/>
          <w:sz w:val="24"/>
        </w:rPr>
        <w:t>Library</w:t>
      </w:r>
      <w:r w:rsidR="00AF5F8C" w:rsidRPr="00363F45">
        <w:rPr>
          <w:rFonts w:ascii="Cambria" w:hAnsi="Cambria"/>
          <w:spacing w:val="-3"/>
          <w:sz w:val="24"/>
        </w:rPr>
        <w:t xml:space="preserve">  </w:t>
      </w:r>
      <w:permEnd w:id="796620278"/>
      <w:r w:rsidRPr="00363F45">
        <w:rPr>
          <w:rFonts w:ascii="Cambria" w:hAnsi="Cambria"/>
          <w:spacing w:val="-3"/>
          <w:sz w:val="24"/>
          <w:u w:val="single"/>
        </w:rPr>
        <w:fldChar w:fldCharType="begin"/>
      </w:r>
      <w:r w:rsidRPr="00363F45">
        <w:rPr>
          <w:rFonts w:ascii="Cambria" w:hAnsi="Cambria"/>
          <w:spacing w:val="-3"/>
          <w:sz w:val="24"/>
          <w:u w:val="single"/>
        </w:rPr>
        <w:instrText>fillin "DEPARTMENT" \d ""</w:instrText>
      </w:r>
      <w:r w:rsidRPr="00363F45">
        <w:rPr>
          <w:rFonts w:ascii="Cambria" w:hAnsi="Cambria"/>
          <w:spacing w:val="-3"/>
          <w:sz w:val="24"/>
          <w:u w:val="single"/>
        </w:rPr>
        <w:fldChar w:fldCharType="end"/>
      </w:r>
    </w:p>
    <w:p w14:paraId="7ED379CE" w14:textId="77777777" w:rsidR="00DA297A" w:rsidRDefault="00250834">
      <w:pPr>
        <w:tabs>
          <w:tab w:val="left" w:pos="-720"/>
        </w:tabs>
        <w:suppressAutoHyphens/>
        <w:spacing w:line="336" w:lineRule="auto"/>
        <w:jc w:val="both"/>
        <w:rPr>
          <w:rFonts w:ascii="Cambria" w:hAnsi="Cambria"/>
          <w:spacing w:val="-3"/>
          <w:sz w:val="24"/>
        </w:rPr>
      </w:pPr>
      <w:r w:rsidRPr="00363F45">
        <w:rPr>
          <w:rFonts w:ascii="Cambria" w:hAnsi="Cambria"/>
          <w:spacing w:val="-3"/>
          <w:sz w:val="24"/>
        </w:rPr>
        <w:t>CAMPUS</w:t>
      </w:r>
      <w:r w:rsidR="00AC263C" w:rsidRPr="00363F45">
        <w:rPr>
          <w:rFonts w:ascii="Cambria" w:hAnsi="Cambria"/>
          <w:spacing w:val="-3"/>
          <w:sz w:val="24"/>
        </w:rPr>
        <w:t>:</w:t>
      </w:r>
      <w:r w:rsidR="00AF5F8C" w:rsidRPr="00363F45">
        <w:rPr>
          <w:rFonts w:ascii="Cambria" w:hAnsi="Cambria"/>
          <w:spacing w:val="-3"/>
          <w:sz w:val="24"/>
        </w:rPr>
        <w:t xml:space="preserve"> </w:t>
      </w:r>
      <w:permStart w:id="118573971" w:edGrp="everyone"/>
      <w:r w:rsidR="00AF5F8C" w:rsidRPr="00363F45">
        <w:rPr>
          <w:rFonts w:ascii="Cambria" w:hAnsi="Cambria"/>
          <w:spacing w:val="-3"/>
          <w:sz w:val="24"/>
        </w:rPr>
        <w:t xml:space="preserve"> </w:t>
      </w:r>
      <w:r w:rsidR="006664F4">
        <w:rPr>
          <w:rFonts w:ascii="Cambria" w:hAnsi="Cambria"/>
          <w:spacing w:val="-3"/>
          <w:sz w:val="24"/>
        </w:rPr>
        <w:t>North</w:t>
      </w:r>
      <w:r w:rsidR="00AF5F8C" w:rsidRPr="00363F45">
        <w:rPr>
          <w:rFonts w:ascii="Cambria" w:hAnsi="Cambria"/>
          <w:spacing w:val="-3"/>
          <w:sz w:val="24"/>
        </w:rPr>
        <w:t xml:space="preserve">  </w:t>
      </w:r>
      <w:permEnd w:id="118573971"/>
      <w:r w:rsidR="00AF5F8C" w:rsidRPr="00363F45">
        <w:rPr>
          <w:rFonts w:ascii="Cambria" w:hAnsi="Cambria"/>
          <w:spacing w:val="-3"/>
          <w:sz w:val="24"/>
        </w:rPr>
        <w:t xml:space="preserve"> </w:t>
      </w:r>
      <w:r w:rsidR="00AC263C" w:rsidRPr="00363F45">
        <w:rPr>
          <w:rFonts w:ascii="Cambria" w:hAnsi="Cambria"/>
          <w:spacing w:val="-3"/>
          <w:sz w:val="24"/>
        </w:rPr>
        <w:tab/>
      </w:r>
    </w:p>
    <w:p w14:paraId="22595F6C" w14:textId="77777777" w:rsidR="00AC263C" w:rsidRPr="00363F45" w:rsidRDefault="00DA297A">
      <w:pPr>
        <w:tabs>
          <w:tab w:val="left" w:pos="-720"/>
        </w:tabs>
        <w:suppressAutoHyphens/>
        <w:spacing w:line="336" w:lineRule="auto"/>
        <w:jc w:val="both"/>
        <w:rPr>
          <w:rFonts w:ascii="Cambria" w:hAnsi="Cambria"/>
          <w:spacing w:val="-3"/>
          <w:sz w:val="24"/>
        </w:rPr>
      </w:pPr>
      <w:r>
        <w:rPr>
          <w:rFonts w:ascii="Cambria" w:hAnsi="Cambria"/>
          <w:spacing w:val="-3"/>
          <w:sz w:val="24"/>
        </w:rPr>
        <w:t>SUPERVISOR:</w:t>
      </w:r>
      <w:r w:rsidR="00AC263C" w:rsidRPr="00363F45">
        <w:rPr>
          <w:rFonts w:ascii="Cambria" w:hAnsi="Cambria"/>
          <w:spacing w:val="-3"/>
          <w:sz w:val="24"/>
        </w:rPr>
        <w:fldChar w:fldCharType="begin"/>
      </w:r>
      <w:r w:rsidR="00AC263C" w:rsidRPr="00363F45">
        <w:rPr>
          <w:rFonts w:ascii="Cambria" w:hAnsi="Cambria"/>
          <w:spacing w:val="-3"/>
          <w:sz w:val="24"/>
        </w:rPr>
        <w:instrText>fillin "X" \d ""</w:instrText>
      </w:r>
      <w:r w:rsidR="00AC263C" w:rsidRPr="00363F45">
        <w:rPr>
          <w:rFonts w:ascii="Cambria" w:hAnsi="Cambria"/>
          <w:spacing w:val="-3"/>
          <w:sz w:val="24"/>
        </w:rPr>
        <w:fldChar w:fldCharType="end"/>
      </w:r>
      <w:r w:rsidR="00AC263C" w:rsidRPr="00363F45">
        <w:rPr>
          <w:rFonts w:ascii="Cambria" w:hAnsi="Cambria"/>
          <w:spacing w:val="-3"/>
          <w:sz w:val="24"/>
        </w:rPr>
        <w:tab/>
      </w:r>
      <w:r w:rsidRPr="00363F45">
        <w:rPr>
          <w:rFonts w:ascii="Cambria" w:hAnsi="Cambria"/>
          <w:spacing w:val="-3"/>
          <w:sz w:val="24"/>
        </w:rPr>
        <w:t xml:space="preserve"> </w:t>
      </w:r>
      <w:permStart w:id="1002519610" w:edGrp="everyone"/>
      <w:r w:rsidRPr="00363F45">
        <w:rPr>
          <w:rFonts w:ascii="Cambria" w:hAnsi="Cambria"/>
          <w:spacing w:val="-3"/>
          <w:sz w:val="24"/>
        </w:rPr>
        <w:t xml:space="preserve"> </w:t>
      </w:r>
      <w:r w:rsidR="006664F4">
        <w:rPr>
          <w:rFonts w:ascii="Cambria" w:hAnsi="Cambria"/>
          <w:spacing w:val="-3"/>
          <w:sz w:val="24"/>
        </w:rPr>
        <w:t>Aryana Bates</w:t>
      </w:r>
      <w:r w:rsidRPr="00363F45">
        <w:rPr>
          <w:rFonts w:ascii="Cambria" w:hAnsi="Cambria"/>
          <w:spacing w:val="-3"/>
          <w:sz w:val="24"/>
        </w:rPr>
        <w:t xml:space="preserve">  </w:t>
      </w:r>
      <w:permEnd w:id="1002519610"/>
      <w:r w:rsidRPr="00363F45">
        <w:rPr>
          <w:rFonts w:ascii="Cambria" w:hAnsi="Cambria"/>
          <w:spacing w:val="-3"/>
          <w:sz w:val="24"/>
        </w:rPr>
        <w:t xml:space="preserve"> </w:t>
      </w:r>
    </w:p>
    <w:p w14:paraId="15E9372B" w14:textId="77777777" w:rsidR="00AC263C" w:rsidRPr="00F56C1D" w:rsidRDefault="00E8276C" w:rsidP="007F78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spacing w:line="336" w:lineRule="auto"/>
        <w:jc w:val="both"/>
        <w:rPr>
          <w:rFonts w:ascii="Cambria" w:hAnsi="Cambria"/>
          <w:spacing w:val="-3"/>
          <w:sz w:val="24"/>
        </w:rPr>
      </w:pPr>
      <w:r>
        <w:rPr>
          <w:rFonts w:ascii="Cambria" w:hAnsi="Cambria"/>
          <w:spacing w:val="-3"/>
          <w:sz w:val="24"/>
        </w:rPr>
        <w:t>Advertisement Duration</w:t>
      </w:r>
      <w:proofErr w:type="gramStart"/>
      <w:r w:rsidR="00363F45" w:rsidRPr="00363F45">
        <w:rPr>
          <w:rFonts w:ascii="Cambria" w:hAnsi="Cambria"/>
          <w:spacing w:val="-3"/>
          <w:sz w:val="24"/>
        </w:rPr>
        <w:t>:</w:t>
      </w:r>
      <w:r w:rsidR="007F78D3">
        <w:rPr>
          <w:rFonts w:ascii="Cambria" w:hAnsi="Cambria"/>
          <w:spacing w:val="-3"/>
          <w:sz w:val="24"/>
        </w:rPr>
        <w:t xml:space="preserve"> </w:t>
      </w:r>
      <w:r w:rsidR="006664F4">
        <w:rPr>
          <w:rFonts w:ascii="Cambria" w:hAnsi="Cambria"/>
          <w:spacing w:val="-3"/>
          <w:sz w:val="24"/>
        </w:rPr>
        <w:t>???</w:t>
      </w:r>
      <w:proofErr w:type="gramEnd"/>
      <w:r w:rsidR="00AC263C" w:rsidRPr="00F56C1D">
        <w:rPr>
          <w:rFonts w:ascii="Cambria" w:hAnsi="Cambria"/>
          <w:spacing w:val="-3"/>
          <w:sz w:val="24"/>
        </w:rPr>
        <w:tab/>
      </w:r>
      <w:r w:rsidR="00AC263C" w:rsidRPr="00F56C1D">
        <w:rPr>
          <w:rFonts w:ascii="Cambria" w:hAnsi="Cambria"/>
          <w:spacing w:val="-3"/>
          <w:sz w:val="24"/>
        </w:rPr>
        <w:tab/>
      </w:r>
      <w:r w:rsidR="00AC263C" w:rsidRPr="00F56C1D">
        <w:rPr>
          <w:rFonts w:ascii="Cambria" w:hAnsi="Cambria"/>
          <w:spacing w:val="-3"/>
          <w:sz w:val="24"/>
        </w:rPr>
        <w:tab/>
      </w:r>
    </w:p>
    <w:p w14:paraId="7C9DAB13" w14:textId="77777777" w:rsidR="00AC263C" w:rsidRPr="00363F45" w:rsidRDefault="00AC263C">
      <w:pPr>
        <w:tabs>
          <w:tab w:val="left" w:pos="-1440"/>
          <w:tab w:val="left" w:pos="-720"/>
          <w:tab w:val="left" w:pos="0"/>
          <w:tab w:val="left" w:pos="720"/>
          <w:tab w:val="left" w:pos="1440"/>
          <w:tab w:val="left" w:pos="2160"/>
          <w:tab w:val="left" w:pos="2880"/>
          <w:tab w:val="left" w:pos="3600"/>
          <w:tab w:val="left" w:pos="4320"/>
          <w:tab w:val="left" w:pos="5040"/>
          <w:tab w:val="left" w:pos="5616"/>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spacing w:val="-3"/>
          <w:sz w:val="24"/>
        </w:rPr>
      </w:pPr>
    </w:p>
    <w:p w14:paraId="13C4D9E6" w14:textId="77777777" w:rsidR="00AC263C" w:rsidRPr="00363F45" w:rsidRDefault="00AC263C">
      <w:pPr>
        <w:tabs>
          <w:tab w:val="left" w:pos="-1440"/>
          <w:tab w:val="left" w:pos="-720"/>
          <w:tab w:val="left" w:pos="0"/>
          <w:tab w:val="left" w:pos="720"/>
          <w:tab w:val="left" w:pos="1440"/>
          <w:tab w:val="left" w:pos="2160"/>
          <w:tab w:val="left" w:pos="2880"/>
          <w:tab w:val="left" w:pos="3600"/>
          <w:tab w:val="left" w:pos="4320"/>
          <w:tab w:val="left" w:pos="5040"/>
          <w:tab w:val="left" w:pos="5616"/>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spacing w:val="-3"/>
          <w:sz w:val="24"/>
        </w:rPr>
      </w:pPr>
      <w:r w:rsidRPr="00363F45">
        <w:rPr>
          <w:rFonts w:ascii="Cambria" w:hAnsi="Cambria"/>
          <w:b/>
          <w:spacing w:val="-3"/>
          <w:sz w:val="24"/>
          <w:u w:val="single"/>
        </w:rPr>
        <w:t>SUMMARY:</w:t>
      </w:r>
    </w:p>
    <w:p w14:paraId="270ED2D5" w14:textId="466EC7D0" w:rsidR="00DA297A" w:rsidRPr="00F56C1D" w:rsidRDefault="00E67B69" w:rsidP="006664F4">
      <w:pPr>
        <w:pStyle w:val="NormalWeb"/>
        <w:spacing w:before="0" w:beforeAutospacing="0" w:after="0" w:afterAutospacing="0"/>
        <w:jc w:val="both"/>
        <w:rPr>
          <w:rFonts w:asciiTheme="minorHAnsi" w:hAnsiTheme="minorHAnsi"/>
        </w:rPr>
      </w:pPr>
      <w:r w:rsidRPr="00363F45">
        <w:rPr>
          <w:rFonts w:ascii="Cambria" w:hAnsi="Cambria" w:cs="Arial"/>
          <w:color w:val="4E4C4A"/>
        </w:rPr>
        <w:t> </w:t>
      </w:r>
      <w:r w:rsidR="006664F4" w:rsidRPr="4EC5DBEE">
        <w:rPr>
          <w:rFonts w:ascii="Calibri" w:eastAsia="Calibri" w:hAnsi="Calibri" w:cs="Calibri"/>
          <w:sz w:val="22"/>
          <w:szCs w:val="22"/>
        </w:rPr>
        <w:t>As member</w:t>
      </w:r>
      <w:r w:rsidR="004C0AC2">
        <w:rPr>
          <w:rFonts w:ascii="Calibri" w:eastAsia="Calibri" w:hAnsi="Calibri" w:cs="Calibri"/>
          <w:sz w:val="22"/>
          <w:szCs w:val="22"/>
        </w:rPr>
        <w:t>s</w:t>
      </w:r>
      <w:r w:rsidR="006664F4" w:rsidRPr="4EC5DBEE">
        <w:rPr>
          <w:rFonts w:ascii="Calibri" w:eastAsia="Calibri" w:hAnsi="Calibri" w:cs="Calibri"/>
          <w:sz w:val="22"/>
          <w:szCs w:val="22"/>
        </w:rPr>
        <w:t xml:space="preserve"> of a strong collaborative team, library faculty share in promoting and developing information literacy through library instruction, collections, and services to meet the information needs of a diverse community of learners and educators. Librarians deliver reference and instruction services, maintain liaison relationships with assigned instructional divisions, and participate in developing and delivering library services. </w:t>
      </w:r>
      <w:r w:rsidR="006664F4">
        <w:rPr>
          <w:rFonts w:ascii="Calibri" w:eastAsia="Calibri" w:hAnsi="Calibri" w:cs="Calibri"/>
        </w:rPr>
        <w:t xml:space="preserve">Librarians work to </w:t>
      </w:r>
      <w:r w:rsidR="006664F4" w:rsidRPr="4EC5DBEE">
        <w:rPr>
          <w:rFonts w:ascii="Calibri" w:eastAsia="Calibri" w:hAnsi="Calibri" w:cs="Calibri"/>
          <w:color w:val="000000" w:themeColor="text1"/>
        </w:rPr>
        <w:t>promot</w:t>
      </w:r>
      <w:r w:rsidR="006664F4">
        <w:rPr>
          <w:rFonts w:ascii="Calibri" w:eastAsia="Calibri" w:hAnsi="Calibri" w:cs="Calibri"/>
          <w:color w:val="000000" w:themeColor="text1"/>
        </w:rPr>
        <w:t>e</w:t>
      </w:r>
      <w:r w:rsidR="006664F4" w:rsidRPr="4EC5DBEE">
        <w:rPr>
          <w:rFonts w:ascii="Calibri" w:eastAsia="Calibri" w:hAnsi="Calibri" w:cs="Calibri"/>
          <w:color w:val="000000" w:themeColor="text1"/>
        </w:rPr>
        <w:t xml:space="preserve"> open and safe spaces and community </w:t>
      </w:r>
      <w:r w:rsidR="006664F4" w:rsidRPr="4EC5DBEE">
        <w:rPr>
          <w:rFonts w:ascii="Calibri" w:eastAsia="Calibri" w:hAnsi="Calibri" w:cs="Calibri"/>
          <w:sz w:val="22"/>
          <w:szCs w:val="22"/>
        </w:rPr>
        <w:t>within the library and the larger academic institution.</w:t>
      </w:r>
      <w:r w:rsidR="006664F4">
        <w:rPr>
          <w:rFonts w:ascii="Calibri" w:eastAsia="Calibri" w:hAnsi="Calibri" w:cs="Calibri"/>
          <w:color w:val="000000" w:themeColor="text1"/>
        </w:rPr>
        <w:t xml:space="preserve"> </w:t>
      </w:r>
      <w:r w:rsidR="006664F4" w:rsidRPr="4EC5DBEE">
        <w:rPr>
          <w:rFonts w:ascii="Calibri" w:eastAsia="Calibri" w:hAnsi="Calibri" w:cs="Calibri"/>
          <w:sz w:val="22"/>
          <w:szCs w:val="22"/>
        </w:rPr>
        <w:t>Successful applicants must be able to work effectively in a complex, changing environment with a positive, flexible, and creative attitude.</w:t>
      </w:r>
      <w:r w:rsidR="006664F4">
        <w:br/>
      </w:r>
      <w:r w:rsidR="006664F4" w:rsidRPr="4EC5DBEE">
        <w:rPr>
          <w:rFonts w:ascii="Calibri" w:eastAsia="Calibri" w:hAnsi="Calibri" w:cs="Calibri"/>
          <w:sz w:val="22"/>
          <w:szCs w:val="22"/>
        </w:rPr>
        <w:t xml:space="preserve"> </w:t>
      </w:r>
      <w:r w:rsidR="006664F4">
        <w:br/>
      </w:r>
      <w:r w:rsidR="006664F4">
        <w:rPr>
          <w:rFonts w:ascii="Calibri" w:eastAsia="Calibri" w:hAnsi="Calibri" w:cs="Calibri"/>
        </w:rPr>
        <w:t>North Seattle</w:t>
      </w:r>
      <w:r w:rsidR="006664F4" w:rsidRPr="4EC5DBEE">
        <w:rPr>
          <w:rFonts w:ascii="Calibri" w:eastAsia="Calibri" w:hAnsi="Calibri" w:cs="Calibri"/>
          <w:sz w:val="22"/>
          <w:szCs w:val="22"/>
        </w:rPr>
        <w:t xml:space="preserve"> College is committed to building a culturally diverse and pluralistic faculty who thrive on teaching and working in a multicultural environment. The college seeks candidates interested in contributing to the diversity and inclusive excellence of the academic community through their teaching and service.  </w:t>
      </w:r>
      <w:r w:rsidR="00DA297A" w:rsidRPr="00363F45">
        <w:rPr>
          <w:rFonts w:ascii="Cambria" w:hAnsi="Cambria"/>
          <w:spacing w:val="-3"/>
        </w:rPr>
        <w:t xml:space="preserve"> </w:t>
      </w:r>
    </w:p>
    <w:p w14:paraId="7E4EA0B5" w14:textId="77777777" w:rsidR="00AC263C" w:rsidRPr="00363F45" w:rsidRDefault="00AC263C">
      <w:pPr>
        <w:tabs>
          <w:tab w:val="left" w:pos="-1440"/>
          <w:tab w:val="left" w:pos="-720"/>
          <w:tab w:val="left" w:pos="0"/>
          <w:tab w:val="left" w:pos="720"/>
          <w:tab w:val="left" w:pos="1440"/>
          <w:tab w:val="left" w:pos="2160"/>
          <w:tab w:val="left" w:pos="2880"/>
          <w:tab w:val="left" w:pos="3600"/>
          <w:tab w:val="left" w:pos="4320"/>
          <w:tab w:val="left" w:pos="5040"/>
          <w:tab w:val="left" w:pos="5616"/>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spacing w:val="-3"/>
          <w:sz w:val="24"/>
        </w:rPr>
      </w:pPr>
      <w:r w:rsidRPr="00363F45">
        <w:rPr>
          <w:rFonts w:ascii="Cambria" w:hAnsi="Cambria"/>
          <w:spacing w:val="-3"/>
          <w:sz w:val="24"/>
        </w:rPr>
        <w:fldChar w:fldCharType="begin"/>
      </w:r>
      <w:r w:rsidRPr="00363F45">
        <w:rPr>
          <w:rFonts w:ascii="Cambria" w:hAnsi="Cambria"/>
          <w:spacing w:val="-3"/>
          <w:sz w:val="24"/>
        </w:rPr>
        <w:instrText>fillin "REPORTING RELATIONSHIPS" \d ""</w:instrText>
      </w:r>
      <w:r w:rsidRPr="00363F45">
        <w:rPr>
          <w:rFonts w:ascii="Cambria" w:hAnsi="Cambria"/>
          <w:spacing w:val="-3"/>
          <w:sz w:val="24"/>
        </w:rPr>
        <w:fldChar w:fldCharType="end"/>
      </w:r>
    </w:p>
    <w:p w14:paraId="70515042" w14:textId="77777777" w:rsidR="00250834" w:rsidRPr="00363F45" w:rsidRDefault="00B8252F" w:rsidP="00250834">
      <w:pPr>
        <w:tabs>
          <w:tab w:val="left" w:pos="-1440"/>
          <w:tab w:val="left" w:pos="-720"/>
          <w:tab w:val="left" w:pos="0"/>
          <w:tab w:val="left" w:pos="720"/>
          <w:tab w:val="left" w:pos="1440"/>
          <w:tab w:val="left" w:pos="2160"/>
          <w:tab w:val="left" w:pos="2880"/>
          <w:tab w:val="left" w:pos="3600"/>
          <w:tab w:val="left" w:pos="4320"/>
          <w:tab w:val="left" w:pos="5040"/>
          <w:tab w:val="left" w:pos="5616"/>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rPr>
      </w:pPr>
      <w:r w:rsidRPr="00363F45">
        <w:rPr>
          <w:rFonts w:ascii="Cambria" w:hAnsi="Cambria"/>
          <w:b/>
          <w:spacing w:val="-3"/>
          <w:sz w:val="24"/>
          <w:u w:val="single"/>
        </w:rPr>
        <w:t>ESSENTIAL FUNCTIONS</w:t>
      </w:r>
      <w:r w:rsidR="007F581D" w:rsidRPr="00363F45">
        <w:rPr>
          <w:rFonts w:ascii="Cambria" w:hAnsi="Cambria"/>
          <w:b/>
          <w:spacing w:val="-3"/>
          <w:sz w:val="24"/>
          <w:u w:val="single"/>
        </w:rPr>
        <w:t>:</w:t>
      </w:r>
    </w:p>
    <w:p w14:paraId="4752823D"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Develop, teach, and assess credit courses and integrated instruction in information literacy.</w:t>
      </w:r>
    </w:p>
    <w:p w14:paraId="0851630E"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Collaborate with librarians and other faculty to design, deliver, and assess information literacy materials and curriculum using developmentally and culturally appropriate teaching methods and appropriate modalities.</w:t>
      </w:r>
    </w:p>
    <w:p w14:paraId="04C4D9D8" w14:textId="7AA9E441" w:rsidR="004C0AC2" w:rsidRPr="00941CD7" w:rsidRDefault="004C0AC2" w:rsidP="006664F4">
      <w:pPr>
        <w:pStyle w:val="ListParagraph"/>
        <w:numPr>
          <w:ilvl w:val="0"/>
          <w:numId w:val="14"/>
        </w:numPr>
        <w:spacing w:after="160" w:line="259" w:lineRule="auto"/>
      </w:pPr>
      <w:r>
        <w:t xml:space="preserve">Promote and advocate for library programs and services </w:t>
      </w:r>
    </w:p>
    <w:p w14:paraId="58B49DD2" w14:textId="772F5AC0"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Provide leadership and coordination for one or more assigned library program functions, such as collection management, reference service, instruction, systems and technology, outreach, etc.</w:t>
      </w:r>
    </w:p>
    <w:p w14:paraId="613B0F93"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Work effectively with a diverse college community of students, faculty, staff, and administrators to create a more just and equitable institution.</w:t>
      </w:r>
    </w:p>
    <w:p w14:paraId="515AE4F1"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Provide onsite and online reference services using a variety of print and electronic information resources.</w:t>
      </w:r>
    </w:p>
    <w:p w14:paraId="689B67F0"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Maintain liaison relationships with assigned instructional divisions to build library collections and services that meet information needs; develop and evaluate library collections in assigned subject areas.</w:t>
      </w:r>
    </w:p>
    <w:p w14:paraId="75B7ED66" w14:textId="77777777" w:rsidR="006664F4" w:rsidRDefault="006664F4" w:rsidP="006664F4">
      <w:pPr>
        <w:pStyle w:val="ListParagraph"/>
        <w:numPr>
          <w:ilvl w:val="0"/>
          <w:numId w:val="14"/>
        </w:numPr>
        <w:spacing w:after="160" w:line="259" w:lineRule="auto"/>
      </w:pPr>
      <w:r w:rsidRPr="4EC5DBEE">
        <w:rPr>
          <w:rFonts w:ascii="Calibri" w:eastAsia="Calibri" w:hAnsi="Calibri" w:cs="Calibri"/>
          <w:sz w:val="22"/>
          <w:szCs w:val="22"/>
        </w:rPr>
        <w:t>As outlined in the faculty agreement, serve on college- and district-wide committees and participate in department, division, and college activities.</w:t>
      </w:r>
    </w:p>
    <w:p w14:paraId="4090AA3E" w14:textId="0E091161" w:rsidR="00DA297A" w:rsidRPr="00941CD7" w:rsidRDefault="006664F4" w:rsidP="00941CD7">
      <w:pPr>
        <w:pStyle w:val="ListParagraph"/>
        <w:numPr>
          <w:ilvl w:val="0"/>
          <w:numId w:val="14"/>
        </w:numPr>
        <w:spacing w:after="160" w:line="259" w:lineRule="auto"/>
        <w:rPr>
          <w:rFonts w:ascii="Cambria" w:hAnsi="Cambria"/>
          <w:b/>
          <w:spacing w:val="-3"/>
        </w:rPr>
      </w:pPr>
      <w:r w:rsidRPr="4EC5DBEE">
        <w:rPr>
          <w:rFonts w:ascii="Calibri" w:eastAsia="Calibri" w:hAnsi="Calibri" w:cs="Calibri"/>
          <w:sz w:val="22"/>
          <w:szCs w:val="22"/>
        </w:rPr>
        <w:lastRenderedPageBreak/>
        <w:t>Perform related duties as assigned.</w:t>
      </w:r>
      <w:bookmarkStart w:id="0" w:name="_GoBack"/>
      <w:bookmarkEnd w:id="0"/>
    </w:p>
    <w:p w14:paraId="501B55E0" w14:textId="77777777" w:rsidR="00AC263C" w:rsidRPr="00363F45" w:rsidRDefault="00AC263C">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spacing w:val="-3"/>
          <w:sz w:val="24"/>
        </w:rPr>
      </w:pPr>
    </w:p>
    <w:p w14:paraId="07C33CA0" w14:textId="77777777" w:rsidR="00363F45" w:rsidRPr="00363F45" w:rsidRDefault="00250834"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r w:rsidRPr="00363F45">
        <w:rPr>
          <w:rFonts w:ascii="Cambria" w:hAnsi="Cambria"/>
          <w:b/>
          <w:spacing w:val="-3"/>
          <w:sz w:val="24"/>
          <w:u w:val="single"/>
        </w:rPr>
        <w:t>REQUIRED EDUCATION, EXPERIENCE &amp; ABILITIES:</w:t>
      </w:r>
    </w:p>
    <w:p w14:paraId="67EA9E7A" w14:textId="77777777" w:rsidR="00DA297A" w:rsidRDefault="00DA297A"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p>
    <w:p w14:paraId="271A97FB"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A master's degree in Library and/or Information Science from an ALA accredited college or university. Degree must be completed by the time of hire.</w:t>
      </w:r>
    </w:p>
    <w:p w14:paraId="4090B813" w14:textId="4BC5A9B8" w:rsidR="00372B06" w:rsidRPr="00941CD7" w:rsidRDefault="412ABFBE" w:rsidP="00372B06">
      <w:pPr>
        <w:pStyle w:val="ListParagraph"/>
        <w:numPr>
          <w:ilvl w:val="0"/>
          <w:numId w:val="14"/>
        </w:numPr>
        <w:spacing w:after="160" w:line="259" w:lineRule="auto"/>
      </w:pPr>
      <w:r w:rsidRPr="412ABFBE">
        <w:rPr>
          <w:rFonts w:ascii="Calibri" w:eastAsia="Calibri" w:hAnsi="Calibri" w:cs="Calibri"/>
          <w:sz w:val="22"/>
          <w:szCs w:val="22"/>
        </w:rPr>
        <w:t xml:space="preserve">Experience in </w:t>
      </w:r>
      <w:r w:rsidR="004C0AC2">
        <w:rPr>
          <w:rFonts w:ascii="Calibri" w:eastAsia="Calibri" w:hAnsi="Calibri" w:cs="Calibri"/>
          <w:sz w:val="22"/>
          <w:szCs w:val="22"/>
        </w:rPr>
        <w:t xml:space="preserve">reference </w:t>
      </w:r>
      <w:r w:rsidRPr="412ABFBE">
        <w:rPr>
          <w:rFonts w:ascii="Calibri" w:eastAsia="Calibri" w:hAnsi="Calibri" w:cs="Calibri"/>
          <w:sz w:val="22"/>
          <w:szCs w:val="22"/>
        </w:rPr>
        <w:t>service and information literacy instruction in a library setting.</w:t>
      </w:r>
    </w:p>
    <w:p w14:paraId="790CC850" w14:textId="6599D82E" w:rsidR="004C0AC2" w:rsidRDefault="004C0AC2" w:rsidP="00372B06">
      <w:pPr>
        <w:pStyle w:val="ListParagraph"/>
        <w:numPr>
          <w:ilvl w:val="0"/>
          <w:numId w:val="14"/>
        </w:numPr>
        <w:spacing w:after="160" w:line="259" w:lineRule="auto"/>
      </w:pPr>
      <w:r>
        <w:rPr>
          <w:rFonts w:ascii="Calibri" w:eastAsia="Calibri" w:hAnsi="Calibri" w:cs="Calibri"/>
          <w:sz w:val="22"/>
          <w:szCs w:val="22"/>
        </w:rPr>
        <w:t>Strong skills in using a variety of computer software tools and applications related to library automation, search, web design, video creation, and document sharing and organization</w:t>
      </w:r>
    </w:p>
    <w:p w14:paraId="35B22AFD" w14:textId="22F44FF4"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Demonstrated success in working with diverse populations.</w:t>
      </w:r>
    </w:p>
    <w:p w14:paraId="2306FCF6" w14:textId="77777777" w:rsidR="00372B06" w:rsidRDefault="00372B06" w:rsidP="00372B06">
      <w:pPr>
        <w:pStyle w:val="ListParagraph"/>
        <w:numPr>
          <w:ilvl w:val="0"/>
          <w:numId w:val="14"/>
        </w:numPr>
        <w:spacing w:after="160" w:line="259" w:lineRule="auto"/>
        <w:rPr>
          <w:color w:val="000000" w:themeColor="text1"/>
        </w:rPr>
      </w:pPr>
      <w:r w:rsidRPr="4EC5DBEE">
        <w:rPr>
          <w:rFonts w:ascii="Calibri" w:eastAsia="Calibri" w:hAnsi="Calibri" w:cs="Calibri"/>
          <w:color w:val="000000" w:themeColor="text1"/>
        </w:rPr>
        <w:t>Demonstrated commitment to promoting open and safe spaces and community through librarianship.</w:t>
      </w:r>
    </w:p>
    <w:p w14:paraId="0A97C00E"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r w:rsidRPr="00363F45">
        <w:rPr>
          <w:rFonts w:ascii="Cambria" w:hAnsi="Cambria"/>
          <w:b/>
          <w:spacing w:val="-3"/>
          <w:sz w:val="24"/>
          <w:u w:val="single"/>
        </w:rPr>
        <w:t>PREFERRED QUALIFICATIONS:</w:t>
      </w:r>
    </w:p>
    <w:p w14:paraId="6A3411F8" w14:textId="77777777" w:rsid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p>
    <w:p w14:paraId="03F284BA" w14:textId="77777777" w:rsidR="00505AAB" w:rsidRPr="00884506" w:rsidRDefault="00505AAB" w:rsidP="00505AAB">
      <w:pPr>
        <w:pStyle w:val="ListParagraph"/>
        <w:numPr>
          <w:ilvl w:val="0"/>
          <w:numId w:val="14"/>
        </w:numPr>
        <w:spacing w:after="160" w:line="259" w:lineRule="auto"/>
        <w:rPr>
          <w:color w:val="000000" w:themeColor="text1"/>
        </w:rPr>
      </w:pPr>
      <w:r w:rsidRPr="4EC5DBEE">
        <w:rPr>
          <w:rFonts w:ascii="Calibri" w:eastAsia="Calibri" w:hAnsi="Calibri" w:cs="Calibri"/>
          <w:color w:val="000000" w:themeColor="text1"/>
        </w:rPr>
        <w:t>Experience and/or commitment to working with ADA populations or with adaptive technologies.</w:t>
      </w:r>
    </w:p>
    <w:p w14:paraId="56B86DD9" w14:textId="77777777" w:rsidR="00DA297A" w:rsidRPr="00505AAB" w:rsidRDefault="00505AAB" w:rsidP="00505AAB">
      <w:pPr>
        <w:pStyle w:val="ListParagraph"/>
        <w:numPr>
          <w:ilvl w:val="0"/>
          <w:numId w:val="14"/>
        </w:numPr>
        <w:spacing w:after="160" w:line="259" w:lineRule="auto"/>
        <w:rPr>
          <w:color w:val="000000" w:themeColor="text1"/>
        </w:rPr>
      </w:pPr>
      <w:r w:rsidRPr="00884506">
        <w:rPr>
          <w:rFonts w:ascii="Calibri" w:hAnsi="Calibri"/>
          <w:color w:val="000000"/>
        </w:rPr>
        <w:t>Familiarity with Primo Analytics; or experience or background in applying statistical tools to library operations.</w:t>
      </w:r>
    </w:p>
    <w:p w14:paraId="78B7AD61"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rPr>
      </w:pPr>
    </w:p>
    <w:p w14:paraId="6E8796B2" w14:textId="77777777" w:rsidR="00363F45" w:rsidRPr="00363F45" w:rsidRDefault="00DA297A"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r>
        <w:rPr>
          <w:rFonts w:ascii="Cambria" w:hAnsi="Cambria"/>
          <w:b/>
          <w:spacing w:val="-3"/>
          <w:sz w:val="24"/>
          <w:u w:val="single"/>
        </w:rPr>
        <w:t>A</w:t>
      </w:r>
      <w:r w:rsidR="00363F45" w:rsidRPr="00363F45">
        <w:rPr>
          <w:rFonts w:ascii="Cambria" w:hAnsi="Cambria"/>
          <w:b/>
          <w:spacing w:val="-3"/>
          <w:sz w:val="24"/>
          <w:u w:val="single"/>
        </w:rPr>
        <w:t>PPLICIATION PROCEDURES (OPTIONAL):</w:t>
      </w:r>
    </w:p>
    <w:p w14:paraId="6ED6D0D6"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p>
    <w:p w14:paraId="551F8249"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A completed Seattle College District online application.</w:t>
      </w:r>
    </w:p>
    <w:p w14:paraId="2BBFCE99"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A current resume.</w:t>
      </w:r>
    </w:p>
    <w:p w14:paraId="7B139504"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A letter of application detailing qualifications as they relate to the position summary and essential functions.</w:t>
      </w:r>
    </w:p>
    <w:p w14:paraId="34FB3513"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Responses to supplemental questions limited to 300 words each.</w:t>
      </w:r>
    </w:p>
    <w:p w14:paraId="4DC8E61E" w14:textId="77777777" w:rsid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The names, email addresses, and telephone numbers of three references who are able to address qualifications.</w:t>
      </w:r>
    </w:p>
    <w:p w14:paraId="4ACF5FB0" w14:textId="77777777" w:rsidR="00363F45" w:rsidRPr="00372B06" w:rsidRDefault="00372B06" w:rsidP="00372B06">
      <w:pPr>
        <w:pStyle w:val="ListParagraph"/>
        <w:numPr>
          <w:ilvl w:val="0"/>
          <w:numId w:val="14"/>
        </w:numPr>
        <w:spacing w:after="160" w:line="259" w:lineRule="auto"/>
      </w:pPr>
      <w:r w:rsidRPr="4EC5DBEE">
        <w:rPr>
          <w:rFonts w:ascii="Calibri" w:eastAsia="Calibri" w:hAnsi="Calibri" w:cs="Calibri"/>
          <w:sz w:val="22"/>
          <w:szCs w:val="22"/>
        </w:rPr>
        <w:t>Note: Position finalists will be required to present a teaching demonstration and provide related curriculum materials for the screening committee. Degree transcripts will be required if hired.</w:t>
      </w:r>
    </w:p>
    <w:p w14:paraId="6245065D"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p>
    <w:p w14:paraId="57C8BD1A"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r w:rsidRPr="00363F45">
        <w:rPr>
          <w:rFonts w:ascii="Cambria" w:hAnsi="Cambria"/>
          <w:b/>
          <w:spacing w:val="-3"/>
          <w:sz w:val="24"/>
          <w:u w:val="single"/>
        </w:rPr>
        <w:t>SUPPLEMENTAL QUESTIONS (OPTIONAL):</w:t>
      </w:r>
    </w:p>
    <w:p w14:paraId="7FFD5D06" w14:textId="77777777" w:rsidR="00363F45" w:rsidRPr="00363F45" w:rsidRDefault="00363F45" w:rsidP="00363F45">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336"/>
          <w:tab w:val="left" w:pos="6480"/>
          <w:tab w:val="left" w:pos="7200"/>
          <w:tab w:val="left" w:pos="7920"/>
          <w:tab w:val="left" w:pos="8640"/>
          <w:tab w:val="left" w:pos="9360"/>
          <w:tab w:val="left" w:pos="10080"/>
          <w:tab w:val="left" w:pos="10800"/>
        </w:tabs>
        <w:suppressAutoHyphens/>
        <w:jc w:val="both"/>
        <w:rPr>
          <w:rFonts w:ascii="Cambria" w:hAnsi="Cambria"/>
          <w:b/>
          <w:spacing w:val="-3"/>
          <w:sz w:val="24"/>
          <w:u w:val="single"/>
        </w:rPr>
      </w:pPr>
    </w:p>
    <w:p w14:paraId="6F814D83" w14:textId="77777777" w:rsidR="004F6188" w:rsidRPr="003206BC" w:rsidRDefault="004F6188" w:rsidP="003206BC">
      <w:pPr>
        <w:pStyle w:val="ListParagraph"/>
        <w:numPr>
          <w:ilvl w:val="0"/>
          <w:numId w:val="15"/>
        </w:numPr>
        <w:rPr>
          <w:rFonts w:ascii="Calibri" w:eastAsia="Calibri" w:hAnsi="Calibri" w:cs="Calibri"/>
          <w:sz w:val="22"/>
          <w:szCs w:val="22"/>
        </w:rPr>
      </w:pPr>
      <w:r w:rsidRPr="003206BC">
        <w:rPr>
          <w:rFonts w:ascii="Calibri" w:eastAsia="Calibri" w:hAnsi="Calibri" w:cs="Calibri"/>
          <w:sz w:val="22"/>
          <w:szCs w:val="22"/>
        </w:rPr>
        <w:t xml:space="preserve">Diversity </w:t>
      </w:r>
      <w:r w:rsidRPr="003206BC">
        <w:rPr>
          <w:rFonts w:ascii="Calibri" w:eastAsia="Calibri" w:hAnsi="Calibri" w:cs="Calibri"/>
        </w:rPr>
        <w:t xml:space="preserve">and Integrity are two of North Seattle College’s </w:t>
      </w:r>
      <w:r w:rsidRPr="003206BC">
        <w:rPr>
          <w:rFonts w:ascii="Calibri" w:eastAsia="Calibri" w:hAnsi="Calibri" w:cs="Calibri"/>
          <w:sz w:val="22"/>
          <w:szCs w:val="22"/>
        </w:rPr>
        <w:t xml:space="preserve">core values, and promoting our culturally diverse campus is one of the ways the college has pursued excellence and innovation in educational programs. What has been your personal experience developing awareness and skills related to diversity? What actions have you taken in your professional life that have helped to bridge differences and promote equity? How will those experiences inform your work at our college? </w:t>
      </w:r>
    </w:p>
    <w:p w14:paraId="57AE8575" w14:textId="77777777" w:rsidR="004F6188" w:rsidRDefault="004F6188" w:rsidP="004F6188">
      <w:pPr>
        <w:pStyle w:val="ListParagraph"/>
        <w:numPr>
          <w:ilvl w:val="0"/>
          <w:numId w:val="15"/>
        </w:numPr>
      </w:pPr>
      <w:r w:rsidRPr="003206BC">
        <w:rPr>
          <w:rFonts w:ascii="Calibri" w:eastAsia="Calibri" w:hAnsi="Calibri" w:cs="Calibri"/>
          <w:sz w:val="22"/>
          <w:szCs w:val="22"/>
        </w:rPr>
        <w:t xml:space="preserve">This position includes responsibility for supporting one or more academic disciplines or instructional programs. Please describe any areas of experience or expertise that may contribute to your success in supporting </w:t>
      </w:r>
      <w:r w:rsidRPr="003206BC">
        <w:rPr>
          <w:rFonts w:ascii="Calibri" w:eastAsia="Calibri" w:hAnsi="Calibri" w:cs="Calibri"/>
        </w:rPr>
        <w:t>North Seattle’s</w:t>
      </w:r>
      <w:r w:rsidRPr="003206BC">
        <w:rPr>
          <w:rFonts w:ascii="Calibri" w:eastAsia="Calibri" w:hAnsi="Calibri" w:cs="Calibri"/>
          <w:sz w:val="22"/>
          <w:szCs w:val="22"/>
        </w:rPr>
        <w:t xml:space="preserve"> programs. Alternately, describe your approach to developing familiarity with the information sources, methods, and needs of an unfamiliar subject area in order to meet user needs </w:t>
      </w:r>
    </w:p>
    <w:p w14:paraId="3A0D4844" w14:textId="77777777" w:rsidR="00763B6A" w:rsidRPr="007F78D3" w:rsidRDefault="00763B6A" w:rsidP="004F6188">
      <w:pPr>
        <w:pStyle w:val="ListParagraph"/>
        <w:autoSpaceDE w:val="0"/>
        <w:autoSpaceDN w:val="0"/>
        <w:adjustRightInd w:val="0"/>
        <w:ind w:left="360"/>
        <w:contextualSpacing w:val="0"/>
        <w:rPr>
          <w:rFonts w:asciiTheme="minorHAnsi" w:hAnsiTheme="minorHAnsi" w:cs="*Microsoft Sans Serif-6227-Iden"/>
          <w:sz w:val="22"/>
          <w:szCs w:val="22"/>
        </w:rPr>
      </w:pPr>
    </w:p>
    <w:sectPr w:rsidR="00763B6A" w:rsidRPr="007F78D3" w:rsidSect="0005342C">
      <w:footerReference w:type="default" r:id="rId8"/>
      <w:endnotePr>
        <w:numFmt w:val="decimal"/>
      </w:endnotePr>
      <w:pgSz w:w="12240" w:h="15840" w:code="1"/>
      <w:pgMar w:top="720" w:right="1440" w:bottom="-720" w:left="1440" w:header="720" w:footer="576" w:gutter="0"/>
      <w:pgBorders w:offsetFrom="page">
        <w:top w:val="triple" w:sz="4" w:space="24" w:color="auto"/>
        <w:left w:val="triple" w:sz="4" w:space="24" w:color="auto"/>
        <w:bottom w:val="triple" w:sz="4" w:space="24" w:color="auto"/>
        <w:right w:val="trip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A20FF" w14:textId="77777777" w:rsidR="00F56C1D" w:rsidRDefault="00F56C1D">
      <w:pPr>
        <w:spacing w:line="20" w:lineRule="exact"/>
        <w:rPr>
          <w:sz w:val="24"/>
        </w:rPr>
      </w:pPr>
    </w:p>
  </w:endnote>
  <w:endnote w:type="continuationSeparator" w:id="0">
    <w:p w14:paraId="4978D0EA" w14:textId="77777777" w:rsidR="00F56C1D" w:rsidRDefault="00F56C1D">
      <w:r>
        <w:rPr>
          <w:sz w:val="24"/>
        </w:rPr>
        <w:t xml:space="preserve"> </w:t>
      </w:r>
    </w:p>
  </w:endnote>
  <w:endnote w:type="continuationNotice" w:id="1">
    <w:p w14:paraId="2FA70AB2" w14:textId="77777777" w:rsidR="00F56C1D" w:rsidRDefault="00F56C1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Sans Serif-6227-Ide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2B04" w14:textId="77777777" w:rsidR="00F56C1D" w:rsidRPr="00DC5382" w:rsidRDefault="00F56C1D" w:rsidP="00E8276C">
    <w:pPr>
      <w:pStyle w:val="Footer"/>
      <w:jc w:val="right"/>
      <w:rPr>
        <w:rFonts w:ascii="Arial" w:hAnsi="Arial" w:cs="Arial"/>
        <w:sz w:val="16"/>
        <w:szCs w:val="16"/>
      </w:rPr>
    </w:pPr>
    <w:r>
      <w:rPr>
        <w:rFonts w:ascii="Arial" w:hAnsi="Arial" w:cs="Arial"/>
        <w:sz w:val="16"/>
        <w:szCs w:val="16"/>
      </w:rPr>
      <w:t>JOB OPENING TEMPLATE 2/16/17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471D3" w14:textId="77777777" w:rsidR="00F56C1D" w:rsidRDefault="00F56C1D">
      <w:r>
        <w:rPr>
          <w:sz w:val="24"/>
        </w:rPr>
        <w:separator/>
      </w:r>
    </w:p>
  </w:footnote>
  <w:footnote w:type="continuationSeparator" w:id="0">
    <w:p w14:paraId="47A618FC" w14:textId="77777777" w:rsidR="00F56C1D" w:rsidRDefault="00F56C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BFC"/>
    <w:multiLevelType w:val="hybridMultilevel"/>
    <w:tmpl w:val="7CC8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C4953"/>
    <w:multiLevelType w:val="hybridMultilevel"/>
    <w:tmpl w:val="86BC7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A3865"/>
    <w:multiLevelType w:val="multilevel"/>
    <w:tmpl w:val="91A4D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145CC"/>
    <w:multiLevelType w:val="hybridMultilevel"/>
    <w:tmpl w:val="3E605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64F0D"/>
    <w:multiLevelType w:val="hybridMultilevel"/>
    <w:tmpl w:val="D7CEA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A49A2"/>
    <w:multiLevelType w:val="hybridMultilevel"/>
    <w:tmpl w:val="D43CA23E"/>
    <w:lvl w:ilvl="0" w:tplc="BD1097DE">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05184B"/>
    <w:multiLevelType w:val="hybridMultilevel"/>
    <w:tmpl w:val="6740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830FE"/>
    <w:multiLevelType w:val="multilevel"/>
    <w:tmpl w:val="8F4A7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14173"/>
    <w:multiLevelType w:val="multilevel"/>
    <w:tmpl w:val="2612D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F4C2C"/>
    <w:multiLevelType w:val="hybridMultilevel"/>
    <w:tmpl w:val="80DA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A487B"/>
    <w:multiLevelType w:val="hybridMultilevel"/>
    <w:tmpl w:val="D3DAFA2E"/>
    <w:lvl w:ilvl="0" w:tplc="5E9ACD96">
      <w:start w:val="1"/>
      <w:numFmt w:val="bullet"/>
      <w:lvlText w:val=""/>
      <w:lvlJc w:val="left"/>
      <w:pPr>
        <w:ind w:left="720" w:hanging="360"/>
      </w:pPr>
      <w:rPr>
        <w:rFonts w:ascii="Symbol" w:hAnsi="Symbol" w:hint="default"/>
      </w:rPr>
    </w:lvl>
    <w:lvl w:ilvl="1" w:tplc="7742A39E">
      <w:start w:val="1"/>
      <w:numFmt w:val="bullet"/>
      <w:lvlText w:val="o"/>
      <w:lvlJc w:val="left"/>
      <w:pPr>
        <w:ind w:left="1440" w:hanging="360"/>
      </w:pPr>
      <w:rPr>
        <w:rFonts w:ascii="Courier New" w:hAnsi="Courier New" w:hint="default"/>
      </w:rPr>
    </w:lvl>
    <w:lvl w:ilvl="2" w:tplc="5BD453F0">
      <w:start w:val="1"/>
      <w:numFmt w:val="bullet"/>
      <w:lvlText w:val=""/>
      <w:lvlJc w:val="left"/>
      <w:pPr>
        <w:ind w:left="2160" w:hanging="360"/>
      </w:pPr>
      <w:rPr>
        <w:rFonts w:ascii="Wingdings" w:hAnsi="Wingdings" w:hint="default"/>
      </w:rPr>
    </w:lvl>
    <w:lvl w:ilvl="3" w:tplc="A52C0156">
      <w:start w:val="1"/>
      <w:numFmt w:val="bullet"/>
      <w:lvlText w:val=""/>
      <w:lvlJc w:val="left"/>
      <w:pPr>
        <w:ind w:left="2880" w:hanging="360"/>
      </w:pPr>
      <w:rPr>
        <w:rFonts w:ascii="Symbol" w:hAnsi="Symbol" w:hint="default"/>
      </w:rPr>
    </w:lvl>
    <w:lvl w:ilvl="4" w:tplc="9E14EA46">
      <w:start w:val="1"/>
      <w:numFmt w:val="bullet"/>
      <w:lvlText w:val="o"/>
      <w:lvlJc w:val="left"/>
      <w:pPr>
        <w:ind w:left="3600" w:hanging="360"/>
      </w:pPr>
      <w:rPr>
        <w:rFonts w:ascii="Courier New" w:hAnsi="Courier New" w:hint="default"/>
      </w:rPr>
    </w:lvl>
    <w:lvl w:ilvl="5" w:tplc="3FAAB906">
      <w:start w:val="1"/>
      <w:numFmt w:val="bullet"/>
      <w:lvlText w:val=""/>
      <w:lvlJc w:val="left"/>
      <w:pPr>
        <w:ind w:left="4320" w:hanging="360"/>
      </w:pPr>
      <w:rPr>
        <w:rFonts w:ascii="Wingdings" w:hAnsi="Wingdings" w:hint="default"/>
      </w:rPr>
    </w:lvl>
    <w:lvl w:ilvl="6" w:tplc="BF163DBE">
      <w:start w:val="1"/>
      <w:numFmt w:val="bullet"/>
      <w:lvlText w:val=""/>
      <w:lvlJc w:val="left"/>
      <w:pPr>
        <w:ind w:left="5040" w:hanging="360"/>
      </w:pPr>
      <w:rPr>
        <w:rFonts w:ascii="Symbol" w:hAnsi="Symbol" w:hint="default"/>
      </w:rPr>
    </w:lvl>
    <w:lvl w:ilvl="7" w:tplc="1B98F0DA">
      <w:start w:val="1"/>
      <w:numFmt w:val="bullet"/>
      <w:lvlText w:val="o"/>
      <w:lvlJc w:val="left"/>
      <w:pPr>
        <w:ind w:left="5760" w:hanging="360"/>
      </w:pPr>
      <w:rPr>
        <w:rFonts w:ascii="Courier New" w:hAnsi="Courier New" w:hint="default"/>
      </w:rPr>
    </w:lvl>
    <w:lvl w:ilvl="8" w:tplc="5BBE18F6">
      <w:start w:val="1"/>
      <w:numFmt w:val="bullet"/>
      <w:lvlText w:val=""/>
      <w:lvlJc w:val="left"/>
      <w:pPr>
        <w:ind w:left="6480" w:hanging="360"/>
      </w:pPr>
      <w:rPr>
        <w:rFonts w:ascii="Wingdings" w:hAnsi="Wingdings" w:hint="default"/>
      </w:rPr>
    </w:lvl>
  </w:abstractNum>
  <w:abstractNum w:abstractNumId="11" w15:restartNumberingAfterBreak="0">
    <w:nsid w:val="60EC76BB"/>
    <w:multiLevelType w:val="hybridMultilevel"/>
    <w:tmpl w:val="7F5C8EA4"/>
    <w:lvl w:ilvl="0" w:tplc="ACD28D9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754360"/>
    <w:multiLevelType w:val="hybridMultilevel"/>
    <w:tmpl w:val="291C6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3763E"/>
    <w:multiLevelType w:val="multilevel"/>
    <w:tmpl w:val="F3E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62080"/>
    <w:multiLevelType w:val="hybridMultilevel"/>
    <w:tmpl w:val="490A63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1"/>
  </w:num>
  <w:num w:numId="2">
    <w:abstractNumId w:val="12"/>
  </w:num>
  <w:num w:numId="3">
    <w:abstractNumId w:val="3"/>
  </w:num>
  <w:num w:numId="4">
    <w:abstractNumId w:val="9"/>
  </w:num>
  <w:num w:numId="5">
    <w:abstractNumId w:val="14"/>
  </w:num>
  <w:num w:numId="6">
    <w:abstractNumId w:val="7"/>
  </w:num>
  <w:num w:numId="7">
    <w:abstractNumId w:val="8"/>
  </w:num>
  <w:num w:numId="8">
    <w:abstractNumId w:val="2"/>
  </w:num>
  <w:num w:numId="9">
    <w:abstractNumId w:val="6"/>
  </w:num>
  <w:num w:numId="10">
    <w:abstractNumId w:val="4"/>
  </w:num>
  <w:num w:numId="11">
    <w:abstractNumId w:val="5"/>
  </w:num>
  <w:num w:numId="12">
    <w:abstractNumId w:val="13"/>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945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C"/>
    <w:rsid w:val="0005342C"/>
    <w:rsid w:val="00064A89"/>
    <w:rsid w:val="0009476D"/>
    <w:rsid w:val="000E297E"/>
    <w:rsid w:val="00110E61"/>
    <w:rsid w:val="00203540"/>
    <w:rsid w:val="00250773"/>
    <w:rsid w:val="00250834"/>
    <w:rsid w:val="002D646A"/>
    <w:rsid w:val="002D7E37"/>
    <w:rsid w:val="002F0AA2"/>
    <w:rsid w:val="003206BC"/>
    <w:rsid w:val="00336B9C"/>
    <w:rsid w:val="003375B8"/>
    <w:rsid w:val="0034129D"/>
    <w:rsid w:val="00346A02"/>
    <w:rsid w:val="00363F45"/>
    <w:rsid w:val="00372B06"/>
    <w:rsid w:val="00375BCF"/>
    <w:rsid w:val="003C3438"/>
    <w:rsid w:val="003F0E82"/>
    <w:rsid w:val="00405A67"/>
    <w:rsid w:val="00411ADF"/>
    <w:rsid w:val="004C0AC2"/>
    <w:rsid w:val="004C4A73"/>
    <w:rsid w:val="004F6188"/>
    <w:rsid w:val="00502C58"/>
    <w:rsid w:val="00505AAB"/>
    <w:rsid w:val="00540F8E"/>
    <w:rsid w:val="00544857"/>
    <w:rsid w:val="00583FC3"/>
    <w:rsid w:val="006407FE"/>
    <w:rsid w:val="006664F4"/>
    <w:rsid w:val="007035F2"/>
    <w:rsid w:val="007260AE"/>
    <w:rsid w:val="00735A29"/>
    <w:rsid w:val="00747F92"/>
    <w:rsid w:val="00763B6A"/>
    <w:rsid w:val="007869DC"/>
    <w:rsid w:val="007D160E"/>
    <w:rsid w:val="007F581D"/>
    <w:rsid w:val="007F78D3"/>
    <w:rsid w:val="0080685C"/>
    <w:rsid w:val="00841D46"/>
    <w:rsid w:val="00884506"/>
    <w:rsid w:val="008F0612"/>
    <w:rsid w:val="00901C7A"/>
    <w:rsid w:val="00911C48"/>
    <w:rsid w:val="00941CD7"/>
    <w:rsid w:val="00943BFA"/>
    <w:rsid w:val="0095575E"/>
    <w:rsid w:val="00961A3C"/>
    <w:rsid w:val="009A0238"/>
    <w:rsid w:val="009D3732"/>
    <w:rsid w:val="009E6B41"/>
    <w:rsid w:val="00A132B7"/>
    <w:rsid w:val="00A22D1B"/>
    <w:rsid w:val="00A25236"/>
    <w:rsid w:val="00A4653A"/>
    <w:rsid w:val="00AC263C"/>
    <w:rsid w:val="00AF5F8C"/>
    <w:rsid w:val="00B067EF"/>
    <w:rsid w:val="00B254DF"/>
    <w:rsid w:val="00B258C1"/>
    <w:rsid w:val="00B46C83"/>
    <w:rsid w:val="00B8252F"/>
    <w:rsid w:val="00BB40A6"/>
    <w:rsid w:val="00C54B21"/>
    <w:rsid w:val="00C72427"/>
    <w:rsid w:val="00C810F3"/>
    <w:rsid w:val="00C974E4"/>
    <w:rsid w:val="00CC3E79"/>
    <w:rsid w:val="00CD2EA6"/>
    <w:rsid w:val="00CF522E"/>
    <w:rsid w:val="00D0559A"/>
    <w:rsid w:val="00D06D19"/>
    <w:rsid w:val="00D10074"/>
    <w:rsid w:val="00D1246B"/>
    <w:rsid w:val="00D65B41"/>
    <w:rsid w:val="00D76710"/>
    <w:rsid w:val="00D87EA9"/>
    <w:rsid w:val="00DA297A"/>
    <w:rsid w:val="00DB7520"/>
    <w:rsid w:val="00DC239B"/>
    <w:rsid w:val="00DC5382"/>
    <w:rsid w:val="00E01A8D"/>
    <w:rsid w:val="00E35C12"/>
    <w:rsid w:val="00E41FB3"/>
    <w:rsid w:val="00E67B69"/>
    <w:rsid w:val="00E8276C"/>
    <w:rsid w:val="00EB08AD"/>
    <w:rsid w:val="00F01ED1"/>
    <w:rsid w:val="00F054C2"/>
    <w:rsid w:val="00F37132"/>
    <w:rsid w:val="00F56C1D"/>
    <w:rsid w:val="00F9583F"/>
    <w:rsid w:val="00FC5C38"/>
    <w:rsid w:val="412AB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0E84579"/>
  <w15:chartTrackingRefBased/>
  <w15:docId w15:val="{F07858AB-4D2B-411F-8B24-2B99D97D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Times Roman" w:hAnsi="Times Roman"/>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customStyle="1" w:styleId="NP">
    <w:name w:val="NP"/>
    <w:pPr>
      <w:widowControl w:val="0"/>
      <w:tabs>
        <w:tab w:val="left" w:pos="-720"/>
        <w:tab w:val="left" w:pos="0"/>
      </w:tabs>
      <w:suppressAutoHyphens/>
      <w:overflowPunct w:val="0"/>
      <w:autoSpaceDE w:val="0"/>
      <w:autoSpaceDN w:val="0"/>
      <w:adjustRightInd w:val="0"/>
      <w:ind w:left="576" w:hanging="576"/>
      <w:textAlignment w:val="baseline"/>
    </w:pPr>
    <w:rPr>
      <w:rFonts w:ascii="Times Roman" w:hAnsi="Times Roman"/>
      <w:sz w:val="25"/>
    </w:rPr>
  </w:style>
  <w:style w:type="character" w:customStyle="1" w:styleId="Document8">
    <w:name w:val="Document 8"/>
    <w:basedOn w:val="DefaultParagraphFont"/>
  </w:style>
  <w:style w:type="character" w:customStyle="1" w:styleId="Document4">
    <w:name w:val="Document 4"/>
    <w:rPr>
      <w:b/>
      <w:i/>
      <w:sz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Roman" w:hAnsi="Times Roman"/>
      <w:noProof w:val="0"/>
      <w:sz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Roman" w:hAnsi="Times Roman"/>
      <w:noProof w:val="0"/>
      <w:sz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Times Roman" w:hAnsi="Times Roman"/>
      <w:sz w:val="25"/>
    </w:rPr>
  </w:style>
  <w:style w:type="character" w:customStyle="1" w:styleId="DocInit">
    <w:name w:val="Doc Init"/>
    <w:basedOn w:val="DefaultParagraphFont"/>
  </w:style>
  <w:style w:type="character" w:customStyle="1" w:styleId="TechInit">
    <w:name w:val="Tech Init"/>
    <w:rPr>
      <w:rFonts w:ascii="Times Roman" w:hAnsi="Times Roman"/>
      <w:noProof w:val="0"/>
      <w:sz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Roman" w:hAnsi="Times Roman"/>
      <w:noProof w:val="0"/>
      <w:sz w:val="25"/>
      <w:lang w:val="en-US"/>
    </w:rPr>
  </w:style>
  <w:style w:type="character" w:customStyle="1" w:styleId="Technical3">
    <w:name w:val="Technical 3"/>
    <w:rPr>
      <w:rFonts w:ascii="Times Roman" w:hAnsi="Times Roman"/>
      <w:noProof w:val="0"/>
      <w:sz w:val="25"/>
      <w:lang w:val="en-US"/>
    </w:rPr>
  </w:style>
  <w:style w:type="character" w:customStyle="1" w:styleId="Technical4">
    <w:name w:val="Technical 4"/>
    <w:basedOn w:val="DefaultParagraphFont"/>
  </w:style>
  <w:style w:type="character" w:customStyle="1" w:styleId="Technical1">
    <w:name w:val="Technical 1"/>
    <w:rPr>
      <w:rFonts w:ascii="Times Roman" w:hAnsi="Times Roman"/>
      <w:noProof w:val="0"/>
      <w:sz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HEAD-COV-PG">
    <w:name w:val="HEAD-COV-PG"/>
    <w:rPr>
      <w:rFonts w:ascii="Arial" w:hAnsi="Arial"/>
      <w:b/>
      <w:sz w:val="28"/>
    </w:rPr>
  </w:style>
  <w:style w:type="paragraph" w:customStyle="1" w:styleId="U-H1-2">
    <w:name w:val="U-H1-2"/>
    <w:pPr>
      <w:widowControl w:val="0"/>
      <w:tabs>
        <w:tab w:val="left" w:pos="-720"/>
      </w:tabs>
      <w:suppressAutoHyphens/>
      <w:overflowPunct w:val="0"/>
      <w:autoSpaceDE w:val="0"/>
      <w:autoSpaceDN w:val="0"/>
      <w:adjustRightInd w:val="0"/>
      <w:spacing w:line="324" w:lineRule="auto"/>
      <w:textAlignment w:val="baseline"/>
    </w:pPr>
    <w:rPr>
      <w:rFonts w:ascii="Arial" w:hAnsi="Arial"/>
      <w:b/>
      <w:sz w:val="28"/>
    </w:rPr>
  </w:style>
  <w:style w:type="paragraph" w:customStyle="1" w:styleId="H1">
    <w:name w:val="H1"/>
    <w:pPr>
      <w:widowControl w:val="0"/>
      <w:tabs>
        <w:tab w:val="left" w:pos="-720"/>
      </w:tabs>
      <w:suppressAutoHyphens/>
      <w:overflowPunct w:val="0"/>
      <w:autoSpaceDE w:val="0"/>
      <w:autoSpaceDN w:val="0"/>
      <w:adjustRightInd w:val="0"/>
      <w:textAlignment w:val="baseline"/>
    </w:pPr>
    <w:rPr>
      <w:rFonts w:ascii="Arial" w:hAnsi="Arial"/>
      <w:b/>
      <w:sz w:val="28"/>
    </w:rPr>
  </w:style>
  <w:style w:type="paragraph" w:customStyle="1" w:styleId="H4">
    <w:name w:val="H4"/>
    <w:pPr>
      <w:keepNext/>
      <w:keepLines/>
      <w:widowControl w:val="0"/>
      <w:tabs>
        <w:tab w:val="left" w:pos="-720"/>
      </w:tabs>
      <w:suppressAutoHyphens/>
      <w:overflowPunct w:val="0"/>
      <w:autoSpaceDE w:val="0"/>
      <w:autoSpaceDN w:val="0"/>
      <w:adjustRightInd w:val="0"/>
      <w:spacing w:line="67" w:lineRule="auto"/>
      <w:textAlignment w:val="baseline"/>
    </w:pPr>
    <w:rPr>
      <w:rFonts w:ascii="Times Roman" w:hAnsi="Times Roman"/>
      <w:sz w:val="25"/>
    </w:rPr>
  </w:style>
  <w:style w:type="paragraph" w:customStyle="1" w:styleId="H2">
    <w:name w:val="H2"/>
    <w:pPr>
      <w:keepNext/>
      <w:keepLines/>
      <w:widowControl w:val="0"/>
      <w:tabs>
        <w:tab w:val="left" w:pos="-720"/>
      </w:tabs>
      <w:suppressAutoHyphens/>
      <w:overflowPunct w:val="0"/>
      <w:autoSpaceDE w:val="0"/>
      <w:autoSpaceDN w:val="0"/>
      <w:adjustRightInd w:val="0"/>
      <w:spacing w:line="120" w:lineRule="auto"/>
      <w:textAlignment w:val="baseline"/>
    </w:pPr>
    <w:rPr>
      <w:rFonts w:ascii="Times Roman" w:hAnsi="Times Roman"/>
      <w:sz w:val="25"/>
    </w:rPr>
  </w:style>
  <w:style w:type="character" w:customStyle="1" w:styleId="TH">
    <w:name w:val="TH"/>
    <w:basedOn w:val="DefaultParagraphFont"/>
  </w:style>
  <w:style w:type="character" w:customStyle="1" w:styleId="BR">
    <w:name w:val="BR"/>
    <w:basedOn w:val="DefaultParagraphFont"/>
  </w:style>
  <w:style w:type="paragraph" w:customStyle="1" w:styleId="CH">
    <w:name w:val="CH"/>
    <w:pPr>
      <w:widowControl w:val="0"/>
      <w:tabs>
        <w:tab w:val="left" w:pos="-720"/>
      </w:tabs>
      <w:suppressAutoHyphens/>
      <w:overflowPunct w:val="0"/>
      <w:autoSpaceDE w:val="0"/>
      <w:autoSpaceDN w:val="0"/>
      <w:adjustRightInd w:val="0"/>
      <w:jc w:val="center"/>
      <w:textAlignment w:val="baseline"/>
    </w:pPr>
    <w:rPr>
      <w:rFonts w:ascii="Arial" w:hAnsi="Arial"/>
      <w:b/>
      <w:sz w:val="28"/>
    </w:rPr>
  </w:style>
  <w:style w:type="paragraph" w:customStyle="1" w:styleId="U-CH-Head">
    <w:name w:val="U-CH-Head"/>
    <w:pPr>
      <w:widowControl w:val="0"/>
      <w:tabs>
        <w:tab w:val="left" w:pos="-720"/>
      </w:tabs>
      <w:suppressAutoHyphens/>
      <w:overflowPunct w:val="0"/>
      <w:autoSpaceDE w:val="0"/>
      <w:autoSpaceDN w:val="0"/>
      <w:adjustRightInd w:val="0"/>
      <w:textAlignment w:val="baseline"/>
    </w:pPr>
    <w:rPr>
      <w:rFonts w:ascii="Arial" w:hAnsi="Arial"/>
      <w:b/>
      <w:sz w:val="28"/>
    </w:rPr>
  </w:style>
  <w:style w:type="paragraph" w:customStyle="1" w:styleId="L1">
    <w:name w:val="L1"/>
    <w:pPr>
      <w:keepNext/>
      <w:keepLines/>
      <w:widowControl w:val="0"/>
      <w:tabs>
        <w:tab w:val="left" w:pos="-720"/>
      </w:tabs>
      <w:suppressAutoHyphens/>
      <w:overflowPunct w:val="0"/>
      <w:autoSpaceDE w:val="0"/>
      <w:autoSpaceDN w:val="0"/>
      <w:adjustRightInd w:val="0"/>
      <w:spacing w:line="168" w:lineRule="auto"/>
      <w:textAlignment w:val="baseline"/>
    </w:pPr>
    <w:rPr>
      <w:rFonts w:ascii="Times Roman" w:hAnsi="Times Roman"/>
      <w:sz w:val="25"/>
    </w:rPr>
  </w:style>
  <w:style w:type="character" w:customStyle="1" w:styleId="B1">
    <w:name w:val="B1"/>
    <w:basedOn w:val="DefaultParagraphFont"/>
  </w:style>
  <w:style w:type="character" w:customStyle="1" w:styleId="SPO">
    <w:name w:val="SPO"/>
    <w:rPr>
      <w:rFonts w:ascii="Times Roman" w:hAnsi="Times Roman"/>
      <w:noProof w:val="0"/>
      <w:sz w:val="25"/>
      <w:lang w:val="en-US"/>
    </w:rPr>
  </w:style>
  <w:style w:type="paragraph" w:customStyle="1" w:styleId="L3">
    <w:name w:val="L3"/>
    <w:pPr>
      <w:keepNext/>
      <w:keepLines/>
      <w:widowControl w:val="0"/>
      <w:tabs>
        <w:tab w:val="left" w:pos="-720"/>
      </w:tabs>
      <w:suppressAutoHyphens/>
      <w:overflowPunct w:val="0"/>
      <w:autoSpaceDE w:val="0"/>
      <w:autoSpaceDN w:val="0"/>
      <w:adjustRightInd w:val="0"/>
      <w:textAlignment w:val="baseline"/>
    </w:pPr>
    <w:rPr>
      <w:rFonts w:ascii="Arial" w:hAnsi="Arial"/>
      <w:b/>
      <w:sz w:val="24"/>
    </w:rPr>
  </w:style>
  <w:style w:type="character" w:customStyle="1" w:styleId="B2">
    <w:name w:val="B2"/>
    <w:basedOn w:val="DefaultParagraphFont"/>
  </w:style>
  <w:style w:type="character" w:customStyle="1" w:styleId="B3">
    <w:name w:val="B3"/>
    <w:basedOn w:val="DefaultParagraphFont"/>
  </w:style>
  <w:style w:type="character" w:customStyle="1" w:styleId="B4">
    <w:name w:val="B4"/>
    <w:basedOn w:val="DefaultParagraphFont"/>
  </w:style>
  <w:style w:type="paragraph" w:customStyle="1" w:styleId="L2">
    <w:name w:val="L2"/>
    <w:pPr>
      <w:keepNext/>
      <w:keepLines/>
      <w:widowControl w:val="0"/>
      <w:tabs>
        <w:tab w:val="left" w:pos="-720"/>
      </w:tabs>
      <w:suppressAutoHyphens/>
      <w:overflowPunct w:val="0"/>
      <w:autoSpaceDE w:val="0"/>
      <w:autoSpaceDN w:val="0"/>
      <w:adjustRightInd w:val="0"/>
      <w:spacing w:line="168" w:lineRule="auto"/>
      <w:textAlignment w:val="baseline"/>
    </w:pPr>
    <w:rPr>
      <w:rFonts w:ascii="Times Roman" w:hAnsi="Times Roman"/>
      <w:sz w:val="25"/>
    </w:rPr>
  </w:style>
  <w:style w:type="character" w:customStyle="1" w:styleId="SP">
    <w:name w:val="SP"/>
    <w:rPr>
      <w:rFonts w:ascii="Times Roman" w:hAnsi="Times Roman"/>
      <w:noProof w:val="0"/>
      <w:sz w:val="25"/>
      <w:lang w:val="en-US"/>
    </w:rPr>
  </w:style>
  <w:style w:type="character" w:customStyle="1" w:styleId="BIB">
    <w:name w:val="BIB"/>
    <w:basedOn w:val="DefaultParagraphFont"/>
  </w:style>
  <w:style w:type="paragraph" w:customStyle="1" w:styleId="AC">
    <w:name w:val="AC"/>
    <w:pPr>
      <w:widowControl w:val="0"/>
      <w:tabs>
        <w:tab w:val="left" w:pos="-720"/>
      </w:tabs>
      <w:suppressAutoHyphens/>
      <w:overflowPunct w:val="0"/>
      <w:autoSpaceDE w:val="0"/>
      <w:autoSpaceDN w:val="0"/>
      <w:adjustRightInd w:val="0"/>
      <w:jc w:val="center"/>
      <w:textAlignment w:val="baseline"/>
    </w:pPr>
    <w:rPr>
      <w:rFonts w:ascii="Arial" w:hAnsi="Arial"/>
      <w:b/>
      <w:sz w:val="28"/>
    </w:rPr>
  </w:style>
  <w:style w:type="paragraph" w:customStyle="1" w:styleId="H3">
    <w:name w:val="H3"/>
    <w:pPr>
      <w:keepNext/>
      <w:keepLines/>
      <w:widowControl w:val="0"/>
      <w:tabs>
        <w:tab w:val="left" w:pos="-720"/>
      </w:tabs>
      <w:suppressAutoHyphens/>
      <w:overflowPunct w:val="0"/>
      <w:autoSpaceDE w:val="0"/>
      <w:autoSpaceDN w:val="0"/>
      <w:adjustRightInd w:val="0"/>
      <w:spacing w:line="120" w:lineRule="auto"/>
      <w:textAlignment w:val="baseline"/>
    </w:pPr>
    <w:rPr>
      <w:rFonts w:ascii="Times Roman" w:hAnsi="Times Roman"/>
      <w:sz w:val="25"/>
    </w:rPr>
  </w:style>
  <w:style w:type="character" w:customStyle="1" w:styleId="HEAD">
    <w:name w:val="HEAD"/>
    <w:rPr>
      <w:b/>
      <w:sz w:val="28"/>
    </w:rPr>
  </w:style>
  <w:style w:type="paragraph" w:customStyle="1" w:styleId="X-R1">
    <w:name w:val="X-R1"/>
    <w:pPr>
      <w:widowControl w:val="0"/>
      <w:tabs>
        <w:tab w:val="left" w:pos="-720"/>
      </w:tabs>
      <w:suppressAutoHyphens/>
      <w:overflowPunct w:val="0"/>
      <w:autoSpaceDE w:val="0"/>
      <w:autoSpaceDN w:val="0"/>
      <w:adjustRightInd w:val="0"/>
      <w:spacing w:line="288" w:lineRule="auto"/>
      <w:jc w:val="center"/>
      <w:textAlignment w:val="baseline"/>
    </w:pPr>
    <w:rPr>
      <w:rFonts w:ascii="Times Roman" w:hAnsi="Times Roman"/>
      <w:sz w:val="25"/>
    </w:rPr>
  </w:style>
  <w:style w:type="paragraph" w:customStyle="1" w:styleId="X-R2">
    <w:name w:val="X-R2"/>
    <w:pPr>
      <w:keepNext/>
      <w:keepLines/>
      <w:widowControl w:val="0"/>
      <w:tabs>
        <w:tab w:val="left" w:pos="-720"/>
      </w:tabs>
      <w:suppressAutoHyphens/>
      <w:overflowPunct w:val="0"/>
      <w:autoSpaceDE w:val="0"/>
      <w:autoSpaceDN w:val="0"/>
      <w:adjustRightInd w:val="0"/>
      <w:spacing w:line="168" w:lineRule="auto"/>
      <w:textAlignment w:val="baseline"/>
    </w:pPr>
    <w:rPr>
      <w:rFonts w:ascii="Times Roman" w:hAnsi="Times Roman"/>
      <w:sz w:val="25"/>
    </w:rPr>
  </w:style>
  <w:style w:type="paragraph" w:customStyle="1" w:styleId="X-Rescodes">
    <w:name w:val="X-Rescodes"/>
    <w:pPr>
      <w:widowControl w:val="0"/>
      <w:tabs>
        <w:tab w:val="left" w:pos="0"/>
        <w:tab w:val="left" w:pos="547"/>
        <w:tab w:val="left" w:pos="792"/>
        <w:tab w:val="left" w:pos="1080"/>
        <w:tab w:val="left" w:pos="1440"/>
      </w:tabs>
      <w:overflowPunct w:val="0"/>
      <w:autoSpaceDE w:val="0"/>
      <w:autoSpaceDN w:val="0"/>
      <w:adjustRightInd w:val="0"/>
      <w:spacing w:line="204" w:lineRule="auto"/>
      <w:jc w:val="both"/>
      <w:textAlignment w:val="baseline"/>
    </w:pPr>
    <w:rPr>
      <w:rFonts w:ascii="Arial" w:hAnsi="Arial"/>
      <w:spacing w:val="-3"/>
      <w:sz w:val="24"/>
    </w:rPr>
  </w:style>
  <w:style w:type="paragraph" w:customStyle="1" w:styleId="SS">
    <w:name w:val="SS"/>
    <w:pPr>
      <w:widowControl w:val="0"/>
      <w:tabs>
        <w:tab w:val="left" w:pos="-720"/>
      </w:tabs>
      <w:suppressAutoHyphens/>
      <w:overflowPunct w:val="0"/>
      <w:autoSpaceDE w:val="0"/>
      <w:autoSpaceDN w:val="0"/>
      <w:adjustRightInd w:val="0"/>
      <w:spacing w:line="264" w:lineRule="auto"/>
      <w:textAlignment w:val="baseline"/>
    </w:pPr>
    <w:rPr>
      <w:rFonts w:ascii="Playbill" w:hAnsi="Playbill"/>
      <w:sz w:val="24"/>
    </w:rPr>
  </w:style>
  <w:style w:type="character" w:customStyle="1" w:styleId="SUB">
    <w:name w:val="SUB"/>
    <w:rPr>
      <w:rFonts w:ascii="Times Roman" w:hAnsi="Times Roman"/>
      <w:noProof w:val="0"/>
      <w:sz w:val="25"/>
      <w:lang w:val="en-US"/>
    </w:rPr>
  </w:style>
  <w:style w:type="character" w:customStyle="1" w:styleId="IA">
    <w:name w:val="IA"/>
    <w:rPr>
      <w:rFonts w:ascii="Times Roman" w:hAnsi="Times Roman"/>
      <w:noProof w:val="0"/>
      <w:sz w:val="25"/>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rsid w:val="00DC5382"/>
    <w:pPr>
      <w:tabs>
        <w:tab w:val="center" w:pos="4320"/>
        <w:tab w:val="right" w:pos="8640"/>
      </w:tabs>
    </w:pPr>
  </w:style>
  <w:style w:type="paragraph" w:styleId="Footer">
    <w:name w:val="footer"/>
    <w:basedOn w:val="Normal"/>
    <w:rsid w:val="00DC5382"/>
    <w:pPr>
      <w:tabs>
        <w:tab w:val="center" w:pos="4320"/>
        <w:tab w:val="right" w:pos="8640"/>
      </w:tabs>
    </w:pPr>
  </w:style>
  <w:style w:type="paragraph" w:styleId="BalloonText">
    <w:name w:val="Balloon Text"/>
    <w:basedOn w:val="Normal"/>
    <w:semiHidden/>
    <w:rsid w:val="008F0612"/>
    <w:rPr>
      <w:rFonts w:ascii="Tahoma" w:hAnsi="Tahoma" w:cs="Tahoma"/>
      <w:sz w:val="16"/>
      <w:szCs w:val="16"/>
    </w:rPr>
  </w:style>
  <w:style w:type="paragraph" w:styleId="ListParagraph">
    <w:name w:val="List Paragraph"/>
    <w:basedOn w:val="Normal"/>
    <w:uiPriority w:val="34"/>
    <w:qFormat/>
    <w:rsid w:val="00F37132"/>
    <w:pPr>
      <w:widowControl/>
      <w:overflowPunct/>
      <w:autoSpaceDE/>
      <w:autoSpaceDN/>
      <w:adjustRightInd/>
      <w:ind w:left="720"/>
      <w:contextualSpacing/>
      <w:textAlignment w:val="auto"/>
    </w:pPr>
    <w:rPr>
      <w:rFonts w:ascii="Times New Roman" w:hAnsi="Times New Roman"/>
      <w:sz w:val="24"/>
      <w:szCs w:val="24"/>
    </w:rPr>
  </w:style>
  <w:style w:type="character" w:styleId="Hyperlink">
    <w:name w:val="Hyperlink"/>
    <w:rsid w:val="00363F45"/>
    <w:rPr>
      <w:color w:val="0563C1"/>
      <w:u w:val="single"/>
    </w:rPr>
  </w:style>
  <w:style w:type="paragraph" w:styleId="NormalWeb">
    <w:name w:val="Normal (Web)"/>
    <w:basedOn w:val="Normal"/>
    <w:uiPriority w:val="99"/>
    <w:unhideWhenUsed/>
    <w:rsid w:val="007F78D3"/>
    <w:pPr>
      <w:widowControl/>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2071">
      <w:bodyDiv w:val="1"/>
      <w:marLeft w:val="0"/>
      <w:marRight w:val="0"/>
      <w:marTop w:val="0"/>
      <w:marBottom w:val="0"/>
      <w:divBdr>
        <w:top w:val="none" w:sz="0" w:space="0" w:color="auto"/>
        <w:left w:val="none" w:sz="0" w:space="0" w:color="auto"/>
        <w:bottom w:val="none" w:sz="0" w:space="0" w:color="auto"/>
        <w:right w:val="none" w:sz="0" w:space="0" w:color="auto"/>
      </w:divBdr>
    </w:div>
    <w:div w:id="669141394">
      <w:bodyDiv w:val="1"/>
      <w:marLeft w:val="0"/>
      <w:marRight w:val="0"/>
      <w:marTop w:val="0"/>
      <w:marBottom w:val="0"/>
      <w:divBdr>
        <w:top w:val="none" w:sz="0" w:space="0" w:color="auto"/>
        <w:left w:val="none" w:sz="0" w:space="0" w:color="auto"/>
        <w:bottom w:val="none" w:sz="0" w:space="0" w:color="auto"/>
        <w:right w:val="none" w:sz="0" w:space="0" w:color="auto"/>
      </w:divBdr>
    </w:div>
    <w:div w:id="1058630227">
      <w:bodyDiv w:val="1"/>
      <w:marLeft w:val="0"/>
      <w:marRight w:val="0"/>
      <w:marTop w:val="0"/>
      <w:marBottom w:val="0"/>
      <w:divBdr>
        <w:top w:val="none" w:sz="0" w:space="0" w:color="auto"/>
        <w:left w:val="none" w:sz="0" w:space="0" w:color="auto"/>
        <w:bottom w:val="none" w:sz="0" w:space="0" w:color="auto"/>
        <w:right w:val="none" w:sz="0" w:space="0" w:color="auto"/>
      </w:divBdr>
    </w:div>
    <w:div w:id="1201745826">
      <w:bodyDiv w:val="1"/>
      <w:marLeft w:val="0"/>
      <w:marRight w:val="0"/>
      <w:marTop w:val="0"/>
      <w:marBottom w:val="0"/>
      <w:divBdr>
        <w:top w:val="none" w:sz="0" w:space="0" w:color="auto"/>
        <w:left w:val="none" w:sz="0" w:space="0" w:color="auto"/>
        <w:bottom w:val="none" w:sz="0" w:space="0" w:color="auto"/>
        <w:right w:val="none" w:sz="0" w:space="0" w:color="auto"/>
      </w:divBdr>
    </w:div>
    <w:div w:id="1286110259">
      <w:bodyDiv w:val="1"/>
      <w:marLeft w:val="0"/>
      <w:marRight w:val="0"/>
      <w:marTop w:val="0"/>
      <w:marBottom w:val="0"/>
      <w:divBdr>
        <w:top w:val="none" w:sz="0" w:space="0" w:color="auto"/>
        <w:left w:val="none" w:sz="0" w:space="0" w:color="auto"/>
        <w:bottom w:val="none" w:sz="0" w:space="0" w:color="auto"/>
        <w:right w:val="none" w:sz="0" w:space="0" w:color="auto"/>
      </w:divBdr>
    </w:div>
    <w:div w:id="20348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683B331B.dotm</Template>
  <TotalTime>0</TotalTime>
  <Pages>2</Pages>
  <Words>659</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_SEATTLE COMMUNITY COLLEGES</vt:lpstr>
    </vt:vector>
  </TitlesOfParts>
  <Company>Seattle Community Colleges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_SEATTLE COMMUNITY COLLEGES</dc:title>
  <dc:subject/>
  <dc:creator>Felicia</dc:creator>
  <cp:keywords/>
  <cp:lastModifiedBy>IT Services</cp:lastModifiedBy>
  <cp:revision>2</cp:revision>
  <cp:lastPrinted>2017-05-12T17:16:00Z</cp:lastPrinted>
  <dcterms:created xsi:type="dcterms:W3CDTF">2017-07-03T16:09:00Z</dcterms:created>
  <dcterms:modified xsi:type="dcterms:W3CDTF">2017-07-03T16:09:00Z</dcterms:modified>
</cp:coreProperties>
</file>