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44" w:rsidRDefault="003A1F44" w:rsidP="00C8600D">
      <w:pPr>
        <w:spacing w:after="0" w:line="240" w:lineRule="auto"/>
        <w:jc w:val="center"/>
        <w:rPr>
          <w:rFonts w:ascii="Times New Roman" w:eastAsia="Times New Roman" w:hAnsi="Times New Roman" w:cs="Times New Roman"/>
          <w:b/>
          <w:sz w:val="24"/>
          <w:szCs w:val="24"/>
        </w:rPr>
      </w:pPr>
      <w:r w:rsidRPr="00C8600D">
        <w:rPr>
          <w:rFonts w:ascii="Times New Roman" w:eastAsia="Times New Roman" w:hAnsi="Times New Roman" w:cs="Times New Roman"/>
          <w:b/>
          <w:sz w:val="24"/>
          <w:szCs w:val="24"/>
        </w:rPr>
        <w:t>WLA 2017 Programs: Proposal Form</w:t>
      </w:r>
    </w:p>
    <w:p w:rsidR="00C8600D" w:rsidRPr="00C8600D" w:rsidRDefault="00C8600D" w:rsidP="00C8600D">
      <w:pPr>
        <w:spacing w:after="0" w:line="240" w:lineRule="auto"/>
        <w:jc w:val="center"/>
        <w:rPr>
          <w:rFonts w:ascii="Times New Roman" w:eastAsia="Times New Roman" w:hAnsi="Times New Roman" w:cs="Times New Roman"/>
          <w:b/>
          <w:sz w:val="24"/>
          <w:szCs w:val="24"/>
        </w:rPr>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Thank you for your interest in presenting a program at one of the 2017 Washington Library Association Conferences.</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WLA LEARN LOCAL! One Day Conferences --</w:t>
      </w:r>
      <w:r w:rsidRPr="008A64D3">
        <w:rPr>
          <w:rFonts w:ascii="Times New Roman" w:eastAsia="Times New Roman" w:hAnsi="Times New Roman" w:cs="Times New Roman"/>
          <w:sz w:val="24"/>
          <w:szCs w:val="24"/>
        </w:rPr>
        <w:br/>
        <w:t>April 7 in Seattle (Thanks to The Seattle Public Library for being our site sponsor!)</w:t>
      </w:r>
      <w:r w:rsidRPr="008A64D3">
        <w:rPr>
          <w:rFonts w:ascii="Times New Roman" w:eastAsia="Times New Roman" w:hAnsi="Times New Roman" w:cs="Times New Roman"/>
          <w:sz w:val="24"/>
          <w:szCs w:val="24"/>
        </w:rPr>
        <w:br/>
        <w:t>April 28 in Yakima (Thanks to Yakima Valley College for being our site sponsor!)</w:t>
      </w:r>
      <w:r w:rsidRPr="008A64D3">
        <w:rPr>
          <w:rFonts w:ascii="Times New Roman" w:eastAsia="Times New Roman" w:hAnsi="Times New Roman" w:cs="Times New Roman"/>
          <w:sz w:val="24"/>
          <w:szCs w:val="24"/>
        </w:rPr>
        <w:br/>
        <w:t>April 29 in Spokane (Thanks to Spokane Public Library for being our site sponsor!)</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WLA ANNUAL Conference --</w:t>
      </w:r>
      <w:r w:rsidRPr="008A64D3">
        <w:rPr>
          <w:rFonts w:ascii="Times New Roman" w:eastAsia="Times New Roman" w:hAnsi="Times New Roman" w:cs="Times New Roman"/>
          <w:sz w:val="24"/>
          <w:szCs w:val="24"/>
        </w:rPr>
        <w:br/>
        <w:t>November 1-4, Tacoma's Hotel Murano</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Programs on all topics of relevance to libraries of any kind are sought, from 75 minute sessions to 3-4 hour workshops. Presenters are encouraged to request permission from their employers to attend the conference(s) before submitting proposals.</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Proposals are due no later than Tuesday, January 31. </w:t>
      </w:r>
      <w:r w:rsidRPr="008A64D3">
        <w:rPr>
          <w:rFonts w:ascii="Times New Roman" w:eastAsia="Times New Roman" w:hAnsi="Times New Roman" w:cs="Times New Roman"/>
          <w:sz w:val="24"/>
          <w:szCs w:val="24"/>
        </w:rPr>
        <w:br/>
        <w:t xml:space="preserve">The program selection committee will notify applicants of their proposal status by February 10. </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Please direct questions to the WLA office at </w:t>
      </w:r>
      <w:hyperlink r:id="rId5" w:history="1">
        <w:r w:rsidRPr="008A64D3">
          <w:rPr>
            <w:rFonts w:ascii="Times New Roman" w:eastAsia="Times New Roman" w:hAnsi="Times New Roman" w:cs="Times New Roman"/>
            <w:color w:val="0000FF"/>
            <w:sz w:val="24"/>
            <w:szCs w:val="24"/>
            <w:u w:val="single"/>
          </w:rPr>
          <w:t>info@wla.org</w:t>
        </w:r>
      </w:hyperlink>
      <w:r w:rsidRPr="008A64D3">
        <w:rPr>
          <w:rFonts w:ascii="Times New Roman" w:eastAsia="Times New Roman" w:hAnsi="Times New Roman" w:cs="Times New Roman"/>
          <w:sz w:val="24"/>
          <w:szCs w:val="24"/>
        </w:rPr>
        <w:t xml:space="preserve"> or (206) 823-1138.</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Required</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Primary Contact</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Please specify one Primary Contact for this proposal.</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If proposal is accepted, this person will act as the liaison for ALL planning and communications up until the event, and agrees to share all communications with any co-presenters or sponsors of your program.</w:t>
      </w:r>
    </w:p>
    <w:p w:rsidR="003A1F44" w:rsidRPr="00045900" w:rsidRDefault="003A1F44" w:rsidP="00045900">
      <w:pPr>
        <w:spacing w:after="0"/>
        <w:rPr>
          <w:rFonts w:ascii="Times New Roman" w:hAnsi="Times New Roman" w:cs="Times New Roman"/>
          <w:sz w:val="24"/>
          <w:szCs w:val="24"/>
        </w:rPr>
      </w:pPr>
      <w:r w:rsidRPr="00045900">
        <w:rPr>
          <w:rFonts w:ascii="Times New Roman" w:hAnsi="Times New Roman" w:cs="Times New Roman"/>
          <w:sz w:val="24"/>
          <w:szCs w:val="24"/>
        </w:rPr>
        <w:t>Name*</w:t>
      </w:r>
    </w:p>
    <w:p w:rsidR="00C8600D" w:rsidRPr="00045900" w:rsidRDefault="00B2290E" w:rsidP="00B836DC">
      <w:pPr>
        <w:spacing w:after="0"/>
        <w:rPr>
          <w:rFonts w:ascii="Times New Roman" w:hAnsi="Times New Roman" w:cs="Times New Roman"/>
          <w:i/>
          <w:sz w:val="24"/>
          <w:szCs w:val="24"/>
        </w:rPr>
      </w:pPr>
      <w:r>
        <w:rPr>
          <w:rFonts w:ascii="Times New Roman" w:hAnsi="Times New Roman" w:cs="Times New Roman"/>
          <w:i/>
          <w:sz w:val="24"/>
          <w:szCs w:val="24"/>
        </w:rPr>
        <w:t xml:space="preserve">Mindy McCormick Coslor, Ph.D., </w:t>
      </w:r>
      <w:proofErr w:type="spellStart"/>
      <w:r>
        <w:rPr>
          <w:rFonts w:ascii="Times New Roman" w:hAnsi="Times New Roman" w:cs="Times New Roman"/>
          <w:i/>
          <w:sz w:val="24"/>
          <w:szCs w:val="24"/>
        </w:rPr>
        <w:t>M.Libr</w:t>
      </w:r>
      <w:proofErr w:type="spellEnd"/>
      <w:r>
        <w:rPr>
          <w:rFonts w:ascii="Times New Roman" w:hAnsi="Times New Roman" w:cs="Times New Roman"/>
          <w:i/>
          <w:sz w:val="24"/>
          <w:szCs w:val="24"/>
        </w:rPr>
        <w:t>.</w:t>
      </w:r>
    </w:p>
    <w:p w:rsidR="00B836DC" w:rsidRDefault="00B836DC" w:rsidP="00B836DC">
      <w:pPr>
        <w:spacing w:after="0"/>
      </w:pPr>
    </w:p>
    <w:p w:rsidR="003A1F44" w:rsidRPr="00045900" w:rsidRDefault="003A1F44" w:rsidP="00045900">
      <w:pPr>
        <w:spacing w:after="0"/>
        <w:rPr>
          <w:rFonts w:ascii="Times New Roman" w:hAnsi="Times New Roman" w:cs="Times New Roman"/>
          <w:sz w:val="24"/>
          <w:szCs w:val="24"/>
        </w:rPr>
      </w:pPr>
      <w:r w:rsidRPr="00045900">
        <w:rPr>
          <w:rFonts w:ascii="Times New Roman" w:hAnsi="Times New Roman" w:cs="Times New Roman"/>
          <w:sz w:val="24"/>
          <w:szCs w:val="24"/>
        </w:rPr>
        <w:t>Organization or Employer*</w:t>
      </w:r>
    </w:p>
    <w:p w:rsidR="00C8600D" w:rsidRPr="00045900" w:rsidRDefault="00C8600D">
      <w:pPr>
        <w:rPr>
          <w:rFonts w:ascii="Times New Roman" w:hAnsi="Times New Roman" w:cs="Times New Roman"/>
          <w:i/>
          <w:sz w:val="24"/>
          <w:szCs w:val="24"/>
        </w:rPr>
      </w:pPr>
      <w:r w:rsidRPr="00045900">
        <w:rPr>
          <w:rFonts w:ascii="Times New Roman" w:hAnsi="Times New Roman" w:cs="Times New Roman"/>
          <w:i/>
          <w:sz w:val="24"/>
          <w:szCs w:val="24"/>
        </w:rPr>
        <w:t>Skagit Valley College</w:t>
      </w:r>
    </w:p>
    <w:p w:rsidR="003A1F44" w:rsidRPr="00045900" w:rsidRDefault="003A1F44" w:rsidP="00045900">
      <w:pPr>
        <w:spacing w:after="0"/>
        <w:rPr>
          <w:rFonts w:ascii="Times New Roman" w:hAnsi="Times New Roman" w:cs="Times New Roman"/>
          <w:sz w:val="24"/>
          <w:szCs w:val="24"/>
        </w:rPr>
      </w:pPr>
      <w:r w:rsidRPr="00045900">
        <w:rPr>
          <w:rFonts w:ascii="Times New Roman" w:hAnsi="Times New Roman" w:cs="Times New Roman"/>
          <w:sz w:val="24"/>
          <w:szCs w:val="24"/>
        </w:rPr>
        <w:t>Mailing Address*</w:t>
      </w:r>
    </w:p>
    <w:p w:rsidR="00C8600D" w:rsidRPr="00045900" w:rsidRDefault="00C8600D" w:rsidP="00C8600D">
      <w:pPr>
        <w:spacing w:after="0"/>
        <w:rPr>
          <w:rFonts w:ascii="Times New Roman" w:hAnsi="Times New Roman" w:cs="Times New Roman"/>
          <w:i/>
          <w:sz w:val="24"/>
          <w:szCs w:val="24"/>
        </w:rPr>
      </w:pPr>
      <w:r w:rsidRPr="00045900">
        <w:rPr>
          <w:rFonts w:ascii="Times New Roman" w:hAnsi="Times New Roman" w:cs="Times New Roman"/>
          <w:i/>
          <w:sz w:val="24"/>
          <w:szCs w:val="24"/>
        </w:rPr>
        <w:t>2405 E College Way</w:t>
      </w:r>
    </w:p>
    <w:p w:rsidR="00C8600D" w:rsidRDefault="00C8600D" w:rsidP="00045900">
      <w:pPr>
        <w:spacing w:after="0"/>
        <w:rPr>
          <w:rFonts w:ascii="Times New Roman" w:hAnsi="Times New Roman" w:cs="Times New Roman"/>
          <w:i/>
          <w:sz w:val="24"/>
          <w:szCs w:val="24"/>
        </w:rPr>
      </w:pPr>
      <w:r w:rsidRPr="00045900">
        <w:rPr>
          <w:rFonts w:ascii="Times New Roman" w:hAnsi="Times New Roman" w:cs="Times New Roman"/>
          <w:i/>
          <w:sz w:val="24"/>
          <w:szCs w:val="24"/>
        </w:rPr>
        <w:t>Mount Vernon, WA  98273</w:t>
      </w:r>
    </w:p>
    <w:p w:rsidR="00045900" w:rsidRPr="00045900" w:rsidRDefault="00045900" w:rsidP="00045900">
      <w:pPr>
        <w:spacing w:after="0"/>
        <w:rPr>
          <w:rFonts w:ascii="Times New Roman" w:hAnsi="Times New Roman" w:cs="Times New Roman"/>
          <w:i/>
          <w:sz w:val="24"/>
          <w:szCs w:val="24"/>
        </w:rPr>
      </w:pPr>
    </w:p>
    <w:p w:rsidR="003A1F44" w:rsidRPr="00045900" w:rsidRDefault="003A1F44" w:rsidP="00C8600D">
      <w:pPr>
        <w:spacing w:after="0"/>
        <w:rPr>
          <w:rFonts w:ascii="Times New Roman" w:hAnsi="Times New Roman" w:cs="Times New Roman"/>
          <w:sz w:val="24"/>
          <w:szCs w:val="24"/>
        </w:rPr>
      </w:pPr>
      <w:r w:rsidRPr="00045900">
        <w:rPr>
          <w:rFonts w:ascii="Times New Roman" w:hAnsi="Times New Roman" w:cs="Times New Roman"/>
          <w:sz w:val="24"/>
          <w:szCs w:val="24"/>
        </w:rPr>
        <w:t>Email*</w:t>
      </w:r>
    </w:p>
    <w:p w:rsidR="00C8600D" w:rsidRPr="00045900" w:rsidRDefault="00722911" w:rsidP="00C8600D">
      <w:pPr>
        <w:spacing w:after="0"/>
        <w:rPr>
          <w:rFonts w:ascii="Times New Roman" w:hAnsi="Times New Roman" w:cs="Times New Roman"/>
          <w:i/>
          <w:sz w:val="24"/>
          <w:szCs w:val="24"/>
        </w:rPr>
      </w:pPr>
      <w:hyperlink r:id="rId6" w:history="1">
        <w:r w:rsidR="00C8600D" w:rsidRPr="00045900">
          <w:rPr>
            <w:rStyle w:val="Hyperlink"/>
            <w:rFonts w:ascii="Times New Roman" w:hAnsi="Times New Roman" w:cs="Times New Roman"/>
            <w:i/>
            <w:sz w:val="24"/>
            <w:szCs w:val="24"/>
          </w:rPr>
          <w:t>Mindy.Coslor@skagit.edu</w:t>
        </w:r>
      </w:hyperlink>
    </w:p>
    <w:p w:rsidR="00C8600D" w:rsidRDefault="00C8600D" w:rsidP="00C8600D">
      <w:pPr>
        <w:spacing w:after="0"/>
      </w:pPr>
    </w:p>
    <w:p w:rsidR="003A1F44" w:rsidRPr="00045900" w:rsidRDefault="003A1F44" w:rsidP="00045900">
      <w:pPr>
        <w:spacing w:after="0"/>
        <w:rPr>
          <w:rFonts w:ascii="Times New Roman" w:hAnsi="Times New Roman" w:cs="Times New Roman"/>
          <w:sz w:val="24"/>
          <w:szCs w:val="24"/>
        </w:rPr>
      </w:pPr>
      <w:r w:rsidRPr="00045900">
        <w:rPr>
          <w:rFonts w:ascii="Times New Roman" w:hAnsi="Times New Roman" w:cs="Times New Roman"/>
          <w:sz w:val="24"/>
          <w:szCs w:val="24"/>
        </w:rPr>
        <w:t>Phone*</w:t>
      </w:r>
    </w:p>
    <w:p w:rsidR="00C8600D" w:rsidRPr="00045900" w:rsidRDefault="00C8600D" w:rsidP="00B836DC">
      <w:pPr>
        <w:spacing w:after="0"/>
        <w:rPr>
          <w:rFonts w:ascii="Times New Roman" w:hAnsi="Times New Roman" w:cs="Times New Roman"/>
          <w:i/>
          <w:sz w:val="24"/>
          <w:szCs w:val="24"/>
        </w:rPr>
      </w:pPr>
      <w:r w:rsidRPr="00045900">
        <w:rPr>
          <w:rFonts w:ascii="Times New Roman" w:hAnsi="Times New Roman" w:cs="Times New Roman"/>
          <w:i/>
          <w:sz w:val="24"/>
          <w:szCs w:val="24"/>
        </w:rPr>
        <w:t>360-416-7761</w:t>
      </w:r>
    </w:p>
    <w:p w:rsidR="00B836DC" w:rsidRPr="00B836DC" w:rsidRDefault="00B836DC" w:rsidP="00B836DC">
      <w:pPr>
        <w:spacing w:after="0"/>
        <w:rPr>
          <w:i/>
        </w:rPr>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lastRenderedPageBreak/>
        <w:t>Conference Program Information</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This information will be used to evaluate your proposal, and if accepted, will be used to promote your program.</w:t>
      </w:r>
    </w:p>
    <w:p w:rsidR="003A1F44" w:rsidRDefault="003A1F44"/>
    <w:p w:rsidR="003A1F44" w:rsidRPr="00045900" w:rsidRDefault="003A1F44" w:rsidP="00045900">
      <w:pPr>
        <w:spacing w:after="0"/>
        <w:rPr>
          <w:rFonts w:ascii="Times New Roman" w:hAnsi="Times New Roman" w:cs="Times New Roman"/>
          <w:sz w:val="24"/>
          <w:szCs w:val="24"/>
        </w:rPr>
      </w:pPr>
      <w:r w:rsidRPr="00045900">
        <w:rPr>
          <w:rFonts w:ascii="Times New Roman" w:hAnsi="Times New Roman" w:cs="Times New Roman"/>
          <w:sz w:val="24"/>
          <w:szCs w:val="24"/>
        </w:rPr>
        <w:t xml:space="preserve">Title*  </w:t>
      </w:r>
    </w:p>
    <w:p w:rsidR="00DF06D2" w:rsidRDefault="003A1F44" w:rsidP="00B836DC">
      <w:pPr>
        <w:spacing w:after="0"/>
        <w:rPr>
          <w:rFonts w:ascii="Times New Roman" w:hAnsi="Times New Roman" w:cs="Times New Roman"/>
          <w:i/>
          <w:sz w:val="24"/>
          <w:szCs w:val="24"/>
        </w:rPr>
      </w:pPr>
      <w:r w:rsidRPr="00B836DC">
        <w:rPr>
          <w:rFonts w:ascii="Times New Roman" w:hAnsi="Times New Roman" w:cs="Times New Roman"/>
          <w:i/>
          <w:sz w:val="24"/>
          <w:szCs w:val="24"/>
        </w:rPr>
        <w:t>The Challenge of Literacy in Our Communities and Practical Ways Libraries Can Make a Difference</w:t>
      </w:r>
    </w:p>
    <w:p w:rsidR="00B836DC" w:rsidRPr="00B836DC" w:rsidRDefault="00B836DC" w:rsidP="00B836DC">
      <w:pPr>
        <w:spacing w:after="0"/>
        <w:rPr>
          <w:rFonts w:ascii="Times New Roman" w:hAnsi="Times New Roman" w:cs="Times New Roman"/>
          <w:i/>
          <w:sz w:val="24"/>
          <w:szCs w:val="24"/>
        </w:rPr>
      </w:pPr>
    </w:p>
    <w:p w:rsidR="003A1F44" w:rsidRDefault="003A1F44" w:rsidP="003A1F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This information will be used in the printed program, website, and other promotional materials. Please focus on the most interesting and appealing aspects of the program, and be sure to include what participants will gain as a result of attending. Description should be about 100 words and may be edited for fit and clarity. </w:t>
      </w:r>
    </w:p>
    <w:p w:rsidR="003A1F44" w:rsidRDefault="003A1F44" w:rsidP="00C8600D">
      <w:pPr>
        <w:spacing w:after="0"/>
      </w:pPr>
    </w:p>
    <w:p w:rsidR="003A1F44" w:rsidRDefault="008577D1" w:rsidP="00B836DC">
      <w:pPr>
        <w:spacing w:after="0"/>
        <w:rPr>
          <w:rFonts w:ascii="Times New Roman" w:hAnsi="Times New Roman" w:cs="Times New Roman"/>
          <w:i/>
          <w:sz w:val="24"/>
          <w:szCs w:val="24"/>
        </w:rPr>
      </w:pPr>
      <w:r w:rsidRPr="00B836DC">
        <w:rPr>
          <w:rFonts w:ascii="Times New Roman" w:hAnsi="Times New Roman" w:cs="Times New Roman"/>
          <w:i/>
          <w:sz w:val="24"/>
          <w:szCs w:val="24"/>
        </w:rPr>
        <w:t>Presenters will describe</w:t>
      </w:r>
      <w:r w:rsidR="00C8600D" w:rsidRPr="00B836DC">
        <w:rPr>
          <w:rFonts w:ascii="Times New Roman" w:hAnsi="Times New Roman" w:cs="Times New Roman"/>
          <w:i/>
          <w:sz w:val="24"/>
          <w:szCs w:val="24"/>
        </w:rPr>
        <w:t xml:space="preserve"> the impact of under-education among adults, the </w:t>
      </w:r>
      <w:r w:rsidR="00722911">
        <w:rPr>
          <w:rFonts w:ascii="Times New Roman" w:hAnsi="Times New Roman" w:cs="Times New Roman"/>
          <w:i/>
          <w:sz w:val="24"/>
          <w:szCs w:val="24"/>
        </w:rPr>
        <w:t>literacy</w:t>
      </w:r>
      <w:r w:rsidR="00722911" w:rsidRPr="00B836DC">
        <w:rPr>
          <w:rFonts w:ascii="Times New Roman" w:hAnsi="Times New Roman" w:cs="Times New Roman"/>
          <w:i/>
          <w:sz w:val="24"/>
          <w:szCs w:val="24"/>
        </w:rPr>
        <w:t xml:space="preserve"> </w:t>
      </w:r>
      <w:r w:rsidR="00C8600D" w:rsidRPr="00B836DC">
        <w:rPr>
          <w:rFonts w:ascii="Times New Roman" w:hAnsi="Times New Roman" w:cs="Times New Roman"/>
          <w:i/>
          <w:sz w:val="24"/>
          <w:szCs w:val="24"/>
        </w:rPr>
        <w:t>needs of immigrants in our communities</w:t>
      </w:r>
      <w:r w:rsidRPr="00B836DC">
        <w:rPr>
          <w:rFonts w:ascii="Times New Roman" w:hAnsi="Times New Roman" w:cs="Times New Roman"/>
          <w:i/>
          <w:sz w:val="24"/>
          <w:szCs w:val="24"/>
        </w:rPr>
        <w:t>, programs offered to assist these populations, and ways that libraries can partner and contribute to solving this challenge</w:t>
      </w:r>
      <w:r w:rsidR="007C4B49">
        <w:rPr>
          <w:rFonts w:ascii="Times New Roman" w:hAnsi="Times New Roman" w:cs="Times New Roman"/>
          <w:i/>
          <w:sz w:val="24"/>
          <w:szCs w:val="24"/>
        </w:rPr>
        <w:t xml:space="preserve"> in order to increase economic self-sufficiency in our communities</w:t>
      </w:r>
      <w:r w:rsidR="00C8600D" w:rsidRPr="00B836DC">
        <w:rPr>
          <w:rFonts w:ascii="Times New Roman" w:hAnsi="Times New Roman" w:cs="Times New Roman"/>
          <w:i/>
          <w:sz w:val="24"/>
          <w:szCs w:val="24"/>
        </w:rPr>
        <w:t xml:space="preserve">.  Presenters will </w:t>
      </w:r>
      <w:r w:rsidRPr="00B836DC">
        <w:rPr>
          <w:rFonts w:ascii="Times New Roman" w:hAnsi="Times New Roman" w:cs="Times New Roman"/>
          <w:i/>
          <w:sz w:val="24"/>
          <w:szCs w:val="24"/>
        </w:rPr>
        <w:t xml:space="preserve">describe programs offered through the community and technical colleges and community-based organizations.  </w:t>
      </w:r>
      <w:r w:rsidR="00CC3885">
        <w:rPr>
          <w:rFonts w:ascii="Times New Roman" w:hAnsi="Times New Roman" w:cs="Times New Roman"/>
          <w:i/>
          <w:sz w:val="24"/>
          <w:szCs w:val="24"/>
        </w:rPr>
        <w:t>Participants</w:t>
      </w:r>
      <w:r w:rsidR="00CC3885" w:rsidRPr="00B836DC">
        <w:rPr>
          <w:rFonts w:ascii="Times New Roman" w:hAnsi="Times New Roman" w:cs="Times New Roman"/>
          <w:i/>
          <w:sz w:val="24"/>
          <w:szCs w:val="24"/>
        </w:rPr>
        <w:t xml:space="preserve"> </w:t>
      </w:r>
      <w:r w:rsidR="00CC3885">
        <w:rPr>
          <w:rFonts w:ascii="Times New Roman" w:hAnsi="Times New Roman" w:cs="Times New Roman"/>
          <w:i/>
          <w:sz w:val="24"/>
          <w:szCs w:val="24"/>
        </w:rPr>
        <w:t>will discover new ways to</w:t>
      </w:r>
      <w:r w:rsidR="000A58CB" w:rsidRPr="00B836DC">
        <w:rPr>
          <w:rFonts w:ascii="Times New Roman" w:hAnsi="Times New Roman" w:cs="Times New Roman"/>
          <w:i/>
          <w:sz w:val="24"/>
          <w:szCs w:val="24"/>
        </w:rPr>
        <w:t xml:space="preserve"> connect with adults who </w:t>
      </w:r>
      <w:r w:rsidR="00722911">
        <w:rPr>
          <w:rFonts w:ascii="Times New Roman" w:hAnsi="Times New Roman" w:cs="Times New Roman"/>
          <w:i/>
          <w:sz w:val="24"/>
          <w:szCs w:val="24"/>
        </w:rPr>
        <w:t>may not</w:t>
      </w:r>
      <w:r w:rsidR="000A58CB" w:rsidRPr="00B836DC">
        <w:rPr>
          <w:rFonts w:ascii="Times New Roman" w:hAnsi="Times New Roman" w:cs="Times New Roman"/>
          <w:i/>
          <w:sz w:val="24"/>
          <w:szCs w:val="24"/>
        </w:rPr>
        <w:t xml:space="preserve"> frequent libraries, but are working to learn English and improve their literacy.  This program will describe practical strategies that libraries can employ to attract adult literacy and English language learners.</w:t>
      </w:r>
      <w:r w:rsidR="00CD462F">
        <w:rPr>
          <w:rFonts w:ascii="Times New Roman" w:hAnsi="Times New Roman" w:cs="Times New Roman"/>
          <w:i/>
          <w:sz w:val="24"/>
          <w:szCs w:val="24"/>
        </w:rPr>
        <w:t xml:space="preserve"> </w:t>
      </w:r>
      <w:r w:rsidR="00CC3885">
        <w:rPr>
          <w:rFonts w:ascii="Times New Roman" w:hAnsi="Times New Roman" w:cs="Times New Roman"/>
          <w:i/>
          <w:sz w:val="24"/>
          <w:szCs w:val="24"/>
        </w:rPr>
        <w:t>Participants</w:t>
      </w:r>
      <w:r w:rsidR="00CC3885">
        <w:rPr>
          <w:rFonts w:ascii="Times New Roman" w:hAnsi="Times New Roman" w:cs="Times New Roman"/>
          <w:i/>
          <w:sz w:val="24"/>
          <w:szCs w:val="24"/>
        </w:rPr>
        <w:t xml:space="preserve"> </w:t>
      </w:r>
      <w:r w:rsidR="00CD462F">
        <w:rPr>
          <w:rFonts w:ascii="Times New Roman" w:hAnsi="Times New Roman" w:cs="Times New Roman"/>
          <w:i/>
          <w:sz w:val="24"/>
          <w:szCs w:val="24"/>
        </w:rPr>
        <w:t xml:space="preserve">will leave with plans for next steps toward implementing promising strategies for their communities. </w:t>
      </w:r>
    </w:p>
    <w:p w:rsidR="00B836DC" w:rsidRPr="00B836DC" w:rsidRDefault="00B836DC" w:rsidP="00B836DC">
      <w:pPr>
        <w:spacing w:after="0"/>
        <w:rPr>
          <w:rFonts w:ascii="Times New Roman" w:hAnsi="Times New Roman" w:cs="Times New Roman"/>
          <w:i/>
          <w:sz w:val="24"/>
          <w:szCs w:val="24"/>
        </w:rPr>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Target Audience and Outcomes *</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Briefly describe who would mo</w:t>
      </w:r>
      <w:r>
        <w:rPr>
          <w:rFonts w:ascii="Times New Roman" w:eastAsia="Times New Roman" w:hAnsi="Times New Roman" w:cs="Times New Roman"/>
          <w:sz w:val="24"/>
          <w:szCs w:val="24"/>
        </w:rPr>
        <w:t>st benefit from attending this p</w:t>
      </w:r>
      <w:r w:rsidRPr="008A64D3">
        <w:rPr>
          <w:rFonts w:ascii="Times New Roman" w:eastAsia="Times New Roman" w:hAnsi="Times New Roman" w:cs="Times New Roman"/>
          <w:sz w:val="24"/>
          <w:szCs w:val="24"/>
        </w:rPr>
        <w:t xml:space="preserve">rogram? What will participants be able to do as a result of attending this program? This information is used to help better understand your proposal. </w:t>
      </w:r>
    </w:p>
    <w:p w:rsidR="003A1F44" w:rsidRDefault="003A1F44" w:rsidP="002E0F61">
      <w:pPr>
        <w:spacing w:after="0"/>
      </w:pPr>
    </w:p>
    <w:p w:rsidR="000A58CB" w:rsidRDefault="000A58CB" w:rsidP="00B836DC">
      <w:pPr>
        <w:spacing w:after="0"/>
        <w:rPr>
          <w:rFonts w:ascii="Times New Roman" w:hAnsi="Times New Roman" w:cs="Times New Roman"/>
          <w:i/>
          <w:sz w:val="24"/>
          <w:szCs w:val="24"/>
        </w:rPr>
      </w:pPr>
      <w:r w:rsidRPr="00B836DC">
        <w:rPr>
          <w:rFonts w:ascii="Times New Roman" w:hAnsi="Times New Roman" w:cs="Times New Roman"/>
          <w:i/>
          <w:sz w:val="24"/>
          <w:szCs w:val="24"/>
        </w:rPr>
        <w:t xml:space="preserve">As a result of attending this program, public and academic librarians will have a greater understanding of the </w:t>
      </w:r>
      <w:r w:rsidR="00B9269E" w:rsidRPr="00B836DC">
        <w:rPr>
          <w:rFonts w:ascii="Times New Roman" w:hAnsi="Times New Roman" w:cs="Times New Roman"/>
          <w:i/>
          <w:sz w:val="24"/>
          <w:szCs w:val="24"/>
        </w:rPr>
        <w:t>challenges faced by adults with</w:t>
      </w:r>
      <w:r w:rsidRPr="00B836DC">
        <w:rPr>
          <w:rFonts w:ascii="Times New Roman" w:hAnsi="Times New Roman" w:cs="Times New Roman"/>
          <w:i/>
          <w:sz w:val="24"/>
          <w:szCs w:val="24"/>
        </w:rPr>
        <w:t xml:space="preserve"> low-literacy and</w:t>
      </w:r>
      <w:r w:rsidR="00B9269E" w:rsidRPr="00B836DC">
        <w:rPr>
          <w:rFonts w:ascii="Times New Roman" w:hAnsi="Times New Roman" w:cs="Times New Roman"/>
          <w:i/>
          <w:sz w:val="24"/>
          <w:szCs w:val="24"/>
        </w:rPr>
        <w:t>/or</w:t>
      </w:r>
      <w:r w:rsidRPr="00B836DC">
        <w:rPr>
          <w:rFonts w:ascii="Times New Roman" w:hAnsi="Times New Roman" w:cs="Times New Roman"/>
          <w:i/>
          <w:sz w:val="24"/>
          <w:szCs w:val="24"/>
        </w:rPr>
        <w:t xml:space="preserve"> </w:t>
      </w:r>
      <w:r w:rsidR="00B9269E" w:rsidRPr="00B836DC">
        <w:rPr>
          <w:rFonts w:ascii="Times New Roman" w:hAnsi="Times New Roman" w:cs="Times New Roman"/>
          <w:i/>
          <w:sz w:val="24"/>
          <w:szCs w:val="24"/>
        </w:rPr>
        <w:t>non-English language speakers.  Attendees will know what resources exist to help these populations and ways librarians can support literacy and English language acquisition.</w:t>
      </w:r>
      <w:r w:rsidR="001A2883">
        <w:rPr>
          <w:rFonts w:ascii="Times New Roman" w:hAnsi="Times New Roman" w:cs="Times New Roman"/>
          <w:i/>
          <w:sz w:val="24"/>
          <w:szCs w:val="24"/>
        </w:rPr>
        <w:t xml:space="preserve"> In addition, particip</w:t>
      </w:r>
      <w:r w:rsidR="00CC3885">
        <w:rPr>
          <w:rFonts w:ascii="Times New Roman" w:hAnsi="Times New Roman" w:cs="Times New Roman"/>
          <w:i/>
          <w:sz w:val="24"/>
          <w:szCs w:val="24"/>
        </w:rPr>
        <w:t>a</w:t>
      </w:r>
      <w:r w:rsidR="001A2883">
        <w:rPr>
          <w:rFonts w:ascii="Times New Roman" w:hAnsi="Times New Roman" w:cs="Times New Roman"/>
          <w:i/>
          <w:sz w:val="24"/>
          <w:szCs w:val="24"/>
        </w:rPr>
        <w:t>nts will be exposed to possible collaborations across agencies to meet the literacy needs in our local communities.</w:t>
      </w:r>
      <w:bookmarkStart w:id="0" w:name="_GoBack"/>
      <w:bookmarkEnd w:id="0"/>
    </w:p>
    <w:p w:rsidR="00B836DC" w:rsidRPr="00B836DC" w:rsidRDefault="00B836DC" w:rsidP="00B836DC">
      <w:pPr>
        <w:spacing w:after="0"/>
        <w:rPr>
          <w:rFonts w:ascii="Times New Roman" w:hAnsi="Times New Roman" w:cs="Times New Roman"/>
          <w:i/>
          <w:sz w:val="24"/>
          <w:szCs w:val="24"/>
        </w:rPr>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Audience Engagement *</w:t>
      </w:r>
    </w:p>
    <w:p w:rsidR="003A1F44" w:rsidRDefault="003A1F44" w:rsidP="003A1F44">
      <w:pPr>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What components are included to engage and involve the participants? This information is used to help better understand your proposal.</w:t>
      </w:r>
    </w:p>
    <w:p w:rsidR="00B836DC" w:rsidRPr="00B836DC" w:rsidRDefault="00B9269E" w:rsidP="00B836DC">
      <w:pPr>
        <w:spacing w:after="0"/>
        <w:rPr>
          <w:rFonts w:ascii="Times New Roman" w:eastAsia="Times New Roman" w:hAnsi="Times New Roman" w:cs="Times New Roman"/>
          <w:i/>
          <w:sz w:val="24"/>
          <w:szCs w:val="24"/>
        </w:rPr>
      </w:pPr>
      <w:r w:rsidRPr="00B836DC">
        <w:rPr>
          <w:rFonts w:ascii="Times New Roman" w:eastAsia="Times New Roman" w:hAnsi="Times New Roman" w:cs="Times New Roman"/>
          <w:i/>
          <w:sz w:val="24"/>
          <w:szCs w:val="24"/>
        </w:rPr>
        <w:t>In addition to PowerPoint, the presenters will show short video clips, provide handouts, and give examples of strategies that can be employed at their libraries.</w:t>
      </w:r>
      <w:r w:rsidR="003D324C">
        <w:rPr>
          <w:rFonts w:ascii="Times New Roman" w:eastAsia="Times New Roman" w:hAnsi="Times New Roman" w:cs="Times New Roman"/>
          <w:i/>
          <w:sz w:val="24"/>
          <w:szCs w:val="24"/>
        </w:rPr>
        <w:t xml:space="preserve"> Participants will brainstorm and share next steps in increasing support to low-literacy populations in collaboration with partnering agencies. </w:t>
      </w:r>
      <w:r w:rsidR="002E0F61" w:rsidRPr="00B836DC">
        <w:rPr>
          <w:rFonts w:ascii="Times New Roman" w:eastAsia="Times New Roman" w:hAnsi="Times New Roman" w:cs="Times New Roman"/>
          <w:i/>
          <w:sz w:val="24"/>
          <w:szCs w:val="24"/>
        </w:rPr>
        <w:t xml:space="preserve">  </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lastRenderedPageBreak/>
        <w:t>Format and Location</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Sessions are 75 minutes in length. Unless otherwise requested, room set-up is theater style with an LCD projector, screen, and </w:t>
      </w:r>
      <w:proofErr w:type="spellStart"/>
      <w:r w:rsidRPr="008A64D3">
        <w:rPr>
          <w:rFonts w:ascii="Times New Roman" w:eastAsia="Times New Roman" w:hAnsi="Times New Roman" w:cs="Times New Roman"/>
          <w:sz w:val="24"/>
          <w:szCs w:val="24"/>
        </w:rPr>
        <w:t>wifi</w:t>
      </w:r>
      <w:proofErr w:type="spellEnd"/>
      <w:r w:rsidRPr="008A64D3">
        <w:rPr>
          <w:rFonts w:ascii="Times New Roman" w:eastAsia="Times New Roman" w:hAnsi="Times New Roman" w:cs="Times New Roman"/>
          <w:sz w:val="24"/>
          <w:szCs w:val="24"/>
        </w:rPr>
        <w:t xml:space="preserve"> access. </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Workshops are 3 or 4 hours in length. Unless otherwise requested, room set-up is classroom style with an LCD projector, screen, and </w:t>
      </w:r>
      <w:proofErr w:type="spellStart"/>
      <w:r w:rsidRPr="008A64D3">
        <w:rPr>
          <w:rFonts w:ascii="Times New Roman" w:eastAsia="Times New Roman" w:hAnsi="Times New Roman" w:cs="Times New Roman"/>
          <w:sz w:val="24"/>
          <w:szCs w:val="24"/>
        </w:rPr>
        <w:t>wifi</w:t>
      </w:r>
      <w:proofErr w:type="spellEnd"/>
      <w:r w:rsidRPr="008A64D3">
        <w:rPr>
          <w:rFonts w:ascii="Times New Roman" w:eastAsia="Times New Roman" w:hAnsi="Times New Roman" w:cs="Times New Roman"/>
          <w:sz w:val="24"/>
          <w:szCs w:val="24"/>
        </w:rPr>
        <w:t xml:space="preserve"> access. </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LAPTOPS ARE NOT PROVIDED.</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Length of Program *</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Please indicate the possible length of your program. You may select more than one option.</w:t>
      </w:r>
    </w:p>
    <w:p w:rsidR="003A1F44" w:rsidRPr="00B836DC" w:rsidRDefault="003A1F44" w:rsidP="003A1F44">
      <w:pPr>
        <w:spacing w:after="0" w:line="240" w:lineRule="auto"/>
        <w:rPr>
          <w:rFonts w:ascii="Times New Roman" w:eastAsia="Times New Roman" w:hAnsi="Times New Roman" w:cs="Times New Roman"/>
          <w:i/>
          <w:sz w:val="24"/>
          <w:szCs w:val="24"/>
        </w:rPr>
      </w:pPr>
      <w:r w:rsidRPr="008A64D3">
        <w:rPr>
          <w:rFonts w:ascii="Times New Roman" w:eastAsia="Times New Roman" w:hAnsi="Times New Roman" w:cs="Times New Roman"/>
          <w:sz w:val="24"/>
          <w:szCs w:val="24"/>
        </w:rPr>
        <w:t xml:space="preserve">75 minute </w:t>
      </w:r>
      <w:proofErr w:type="gramStart"/>
      <w:r w:rsidRPr="008A64D3">
        <w:rPr>
          <w:rFonts w:ascii="Times New Roman" w:eastAsia="Times New Roman" w:hAnsi="Times New Roman" w:cs="Times New Roman"/>
          <w:sz w:val="24"/>
          <w:szCs w:val="24"/>
        </w:rPr>
        <w:t>session</w:t>
      </w:r>
      <w:r>
        <w:rPr>
          <w:rFonts w:ascii="Times New Roman" w:eastAsia="Times New Roman" w:hAnsi="Times New Roman" w:cs="Times New Roman"/>
          <w:sz w:val="24"/>
          <w:szCs w:val="24"/>
        </w:rPr>
        <w:t xml:space="preserve">  </w:t>
      </w:r>
      <w:r w:rsidRPr="00B836DC">
        <w:rPr>
          <w:rFonts w:ascii="Times New Roman" w:eastAsia="Times New Roman" w:hAnsi="Times New Roman" w:cs="Times New Roman"/>
          <w:i/>
          <w:sz w:val="24"/>
          <w:szCs w:val="24"/>
        </w:rPr>
        <w:t>X</w:t>
      </w:r>
      <w:proofErr w:type="gramEnd"/>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3 hour workshop</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4 hour workshop</w:t>
      </w:r>
    </w:p>
    <w:p w:rsidR="003A1F44"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Other:</w:t>
      </w:r>
    </w:p>
    <w:p w:rsidR="003A1F44" w:rsidRPr="008A64D3" w:rsidRDefault="003A1F44" w:rsidP="003A1F44">
      <w:pPr>
        <w:spacing w:after="0" w:line="240" w:lineRule="auto"/>
        <w:rPr>
          <w:rFonts w:ascii="Times New Roman" w:eastAsia="Times New Roman" w:hAnsi="Times New Roman" w:cs="Times New Roman"/>
          <w:sz w:val="24"/>
          <w:szCs w:val="24"/>
        </w:rPr>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Location of Program *</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Please indicate all 2017 WLA Conferences where you are willing and able to present your program. You may select more than one option. Greater flexibility may increase the chances of acceptance. </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Friday, April 7, Learn Local! Seattle</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Friday, April 28, Learn Local! Yakima</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Saturday, April 29, Learn Local! Spokane</w:t>
      </w:r>
    </w:p>
    <w:p w:rsidR="003A1F44" w:rsidRPr="00B836DC" w:rsidRDefault="003A1F44" w:rsidP="003A1F44">
      <w:pPr>
        <w:spacing w:after="0" w:line="240" w:lineRule="auto"/>
        <w:rPr>
          <w:rFonts w:ascii="Times New Roman" w:eastAsia="Times New Roman" w:hAnsi="Times New Roman" w:cs="Times New Roman"/>
          <w:i/>
          <w:sz w:val="24"/>
          <w:szCs w:val="24"/>
        </w:rPr>
      </w:pPr>
      <w:r w:rsidRPr="008A64D3">
        <w:rPr>
          <w:rFonts w:ascii="Times New Roman" w:eastAsia="Times New Roman" w:hAnsi="Times New Roman" w:cs="Times New Roman"/>
          <w:sz w:val="24"/>
          <w:szCs w:val="24"/>
        </w:rPr>
        <w:t xml:space="preserve">Wed-Sat, November 1-4, </w:t>
      </w:r>
      <w:proofErr w:type="gramStart"/>
      <w:r w:rsidRPr="008A64D3">
        <w:rPr>
          <w:rFonts w:ascii="Times New Roman" w:eastAsia="Times New Roman" w:hAnsi="Times New Roman" w:cs="Times New Roman"/>
          <w:sz w:val="24"/>
          <w:szCs w:val="24"/>
        </w:rPr>
        <w:t>Tacoma</w:t>
      </w:r>
      <w:r>
        <w:rPr>
          <w:rFonts w:ascii="Times New Roman" w:eastAsia="Times New Roman" w:hAnsi="Times New Roman" w:cs="Times New Roman"/>
          <w:sz w:val="24"/>
          <w:szCs w:val="24"/>
        </w:rPr>
        <w:t xml:space="preserve">  </w:t>
      </w:r>
      <w:r w:rsidRPr="00B836DC">
        <w:rPr>
          <w:rFonts w:ascii="Times New Roman" w:eastAsia="Times New Roman" w:hAnsi="Times New Roman" w:cs="Times New Roman"/>
          <w:i/>
          <w:sz w:val="24"/>
          <w:szCs w:val="24"/>
        </w:rPr>
        <w:t>X</w:t>
      </w:r>
      <w:proofErr w:type="gramEnd"/>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Additional Information</w:t>
      </w:r>
    </w:p>
    <w:p w:rsidR="003A1F44"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Please list any additional room set-up or A/V requirements, special requirements regarding program timing, or other requests. Additional equipment costs may be charged to the Sponsor of this program.</w:t>
      </w:r>
    </w:p>
    <w:p w:rsidR="003A1F44" w:rsidRPr="008A64D3" w:rsidRDefault="003A1F44" w:rsidP="003A1F44">
      <w:pPr>
        <w:spacing w:after="0" w:line="240" w:lineRule="auto"/>
        <w:rPr>
          <w:rFonts w:ascii="Times New Roman" w:eastAsia="Times New Roman" w:hAnsi="Times New Roman" w:cs="Times New Roman"/>
          <w:sz w:val="24"/>
          <w:szCs w:val="24"/>
        </w:rPr>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Sponsors and Financial Support</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PLEASE READ BEFORE COMPLETING THIS SECTION. Presenters are encouraged to seek support from their employers to cover the costs of conference participation, or request sponsorship from a WLA Division, Section, or other library advocate or support group. The conference budgets are extremely limited. However, if additional WLA funding is required as part of this proposal, please include details below. </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Program Sponsor(s), if you have one</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The Sponsor(s) named below have agreed to provide financial or logistical support for this program.</w:t>
      </w:r>
    </w:p>
    <w:p w:rsidR="003A1F44" w:rsidRDefault="003A1F44" w:rsidP="00C4386A">
      <w:pPr>
        <w:spacing w:after="0"/>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Presenter Honorarium</w:t>
      </w:r>
    </w:p>
    <w:p w:rsidR="003A1F44" w:rsidRDefault="002E0F61" w:rsidP="00B836DC">
      <w:pPr>
        <w:spacing w:after="0"/>
        <w:rPr>
          <w:rFonts w:ascii="Times New Roman" w:hAnsi="Times New Roman" w:cs="Times New Roman"/>
          <w:i/>
          <w:sz w:val="24"/>
          <w:szCs w:val="24"/>
        </w:rPr>
      </w:pPr>
      <w:r w:rsidRPr="00B836DC">
        <w:rPr>
          <w:rFonts w:ascii="Times New Roman" w:hAnsi="Times New Roman" w:cs="Times New Roman"/>
          <w:i/>
          <w:sz w:val="24"/>
          <w:szCs w:val="24"/>
        </w:rPr>
        <w:t>Not necessary</w:t>
      </w:r>
    </w:p>
    <w:p w:rsidR="00B836DC" w:rsidRPr="00B836DC" w:rsidRDefault="00B836DC" w:rsidP="00B836DC">
      <w:pPr>
        <w:spacing w:after="0"/>
        <w:rPr>
          <w:rFonts w:ascii="Times New Roman" w:hAnsi="Times New Roman" w:cs="Times New Roman"/>
          <w:i/>
          <w:sz w:val="24"/>
          <w:szCs w:val="24"/>
        </w:rPr>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Presenter Travel or Lodging</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Estimate travel costs and/or number of nights lodging required. Lodging arrangements are the responsibility of each Presenter.</w:t>
      </w:r>
    </w:p>
    <w:p w:rsidR="003A1F44" w:rsidRPr="00045900" w:rsidRDefault="002E0F61" w:rsidP="00BF2EDD">
      <w:pPr>
        <w:spacing w:after="0"/>
        <w:rPr>
          <w:rFonts w:ascii="Times New Roman" w:hAnsi="Times New Roman" w:cs="Times New Roman"/>
          <w:i/>
          <w:sz w:val="24"/>
          <w:szCs w:val="24"/>
        </w:rPr>
      </w:pPr>
      <w:r w:rsidRPr="00045900">
        <w:rPr>
          <w:rFonts w:ascii="Times New Roman" w:hAnsi="Times New Roman" w:cs="Times New Roman"/>
          <w:i/>
          <w:sz w:val="24"/>
          <w:szCs w:val="24"/>
        </w:rPr>
        <w:t>Mindy Coslor:  Lodging for 3 nights ($xxx), mileage (</w:t>
      </w:r>
      <w:r w:rsidR="00BF2EDD" w:rsidRPr="00045900">
        <w:rPr>
          <w:rFonts w:ascii="Times New Roman" w:hAnsi="Times New Roman" w:cs="Times New Roman"/>
          <w:i/>
          <w:sz w:val="24"/>
          <w:szCs w:val="24"/>
        </w:rPr>
        <w:t>96.8 miles)</w:t>
      </w:r>
    </w:p>
    <w:p w:rsidR="00BF2EDD" w:rsidRPr="00045900" w:rsidRDefault="00BF2EDD" w:rsidP="00BF2EDD">
      <w:pPr>
        <w:spacing w:after="0"/>
        <w:rPr>
          <w:rFonts w:ascii="Times New Roman" w:hAnsi="Times New Roman" w:cs="Times New Roman"/>
          <w:i/>
          <w:sz w:val="24"/>
          <w:szCs w:val="24"/>
        </w:rPr>
      </w:pPr>
      <w:r w:rsidRPr="00045900">
        <w:rPr>
          <w:rFonts w:ascii="Times New Roman" w:hAnsi="Times New Roman" w:cs="Times New Roman"/>
          <w:i/>
          <w:sz w:val="24"/>
          <w:szCs w:val="24"/>
        </w:rPr>
        <w:lastRenderedPageBreak/>
        <w:t>Jon Kerr:  mileage (30 miles)</w:t>
      </w:r>
    </w:p>
    <w:p w:rsidR="00BF2EDD" w:rsidRPr="00045900" w:rsidRDefault="00BF2EDD" w:rsidP="00BF2EDD">
      <w:pPr>
        <w:spacing w:after="0"/>
        <w:rPr>
          <w:rFonts w:ascii="Times New Roman" w:hAnsi="Times New Roman" w:cs="Times New Roman"/>
          <w:i/>
          <w:sz w:val="24"/>
          <w:szCs w:val="24"/>
        </w:rPr>
      </w:pPr>
      <w:r w:rsidRPr="00045900">
        <w:rPr>
          <w:rFonts w:ascii="Times New Roman" w:hAnsi="Times New Roman" w:cs="Times New Roman"/>
          <w:i/>
          <w:sz w:val="24"/>
          <w:szCs w:val="24"/>
        </w:rPr>
        <w:t xml:space="preserve">Troy </w:t>
      </w:r>
      <w:proofErr w:type="spellStart"/>
      <w:r w:rsidRPr="00045900">
        <w:rPr>
          <w:rFonts w:ascii="Times New Roman" w:hAnsi="Times New Roman" w:cs="Times New Roman"/>
          <w:i/>
          <w:sz w:val="24"/>
          <w:szCs w:val="24"/>
        </w:rPr>
        <w:t>Gorache</w:t>
      </w:r>
      <w:proofErr w:type="spellEnd"/>
      <w:r w:rsidRPr="00045900">
        <w:rPr>
          <w:rFonts w:ascii="Times New Roman" w:hAnsi="Times New Roman" w:cs="Times New Roman"/>
          <w:i/>
          <w:sz w:val="24"/>
          <w:szCs w:val="24"/>
        </w:rPr>
        <w:t>:  mileage (30 miles)</w:t>
      </w:r>
      <w:r w:rsidR="00C4386A" w:rsidRPr="00045900">
        <w:rPr>
          <w:rFonts w:ascii="Times New Roman" w:hAnsi="Times New Roman" w:cs="Times New Roman"/>
          <w:i/>
          <w:sz w:val="24"/>
          <w:szCs w:val="24"/>
        </w:rPr>
        <w:t xml:space="preserve"> </w:t>
      </w:r>
    </w:p>
    <w:p w:rsidR="00BF2EDD" w:rsidRDefault="00BF2EDD" w:rsidP="00BF2EDD">
      <w:pPr>
        <w:spacing w:after="0"/>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Other Expenses</w:t>
      </w:r>
    </w:p>
    <w:p w:rsidR="00C4386A" w:rsidRPr="00045900" w:rsidRDefault="00C4386A" w:rsidP="00C4386A">
      <w:pPr>
        <w:spacing w:after="0"/>
        <w:rPr>
          <w:rFonts w:ascii="Times New Roman" w:hAnsi="Times New Roman" w:cs="Times New Roman"/>
          <w:i/>
          <w:sz w:val="24"/>
          <w:szCs w:val="24"/>
        </w:rPr>
      </w:pPr>
      <w:r w:rsidRPr="00045900">
        <w:rPr>
          <w:rFonts w:ascii="Times New Roman" w:hAnsi="Times New Roman" w:cs="Times New Roman"/>
          <w:i/>
          <w:sz w:val="24"/>
          <w:szCs w:val="24"/>
        </w:rPr>
        <w:t xml:space="preserve">Mindy Coslor:  </w:t>
      </w:r>
      <w:r w:rsidR="00BF2EDD" w:rsidRPr="00045900">
        <w:rPr>
          <w:rFonts w:ascii="Times New Roman" w:hAnsi="Times New Roman" w:cs="Times New Roman"/>
          <w:i/>
          <w:sz w:val="24"/>
          <w:szCs w:val="24"/>
        </w:rPr>
        <w:t>Meals ($xxx)</w:t>
      </w:r>
      <w:r w:rsidRPr="00045900">
        <w:rPr>
          <w:rFonts w:ascii="Times New Roman" w:hAnsi="Times New Roman" w:cs="Times New Roman"/>
          <w:i/>
          <w:sz w:val="24"/>
          <w:szCs w:val="24"/>
        </w:rPr>
        <w:t xml:space="preserve"> Registration ($xxx)</w:t>
      </w:r>
    </w:p>
    <w:p w:rsidR="00C4386A" w:rsidRPr="00045900" w:rsidRDefault="00C4386A" w:rsidP="00BF2EDD">
      <w:pPr>
        <w:spacing w:after="0"/>
        <w:rPr>
          <w:rFonts w:ascii="Times New Roman" w:hAnsi="Times New Roman" w:cs="Times New Roman"/>
          <w:i/>
          <w:sz w:val="24"/>
          <w:szCs w:val="24"/>
        </w:rPr>
      </w:pPr>
      <w:r w:rsidRPr="00045900">
        <w:rPr>
          <w:rFonts w:ascii="Times New Roman" w:hAnsi="Times New Roman" w:cs="Times New Roman"/>
          <w:i/>
          <w:sz w:val="24"/>
          <w:szCs w:val="24"/>
        </w:rPr>
        <w:t>Jon Kerr:  Meals ($xxx); Registration (waived)</w:t>
      </w:r>
    </w:p>
    <w:p w:rsidR="00C4386A" w:rsidRPr="00045900" w:rsidRDefault="00C4386A" w:rsidP="00BF2EDD">
      <w:pPr>
        <w:spacing w:after="0"/>
        <w:rPr>
          <w:rFonts w:ascii="Times New Roman" w:hAnsi="Times New Roman" w:cs="Times New Roman"/>
          <w:i/>
          <w:sz w:val="24"/>
          <w:szCs w:val="24"/>
        </w:rPr>
      </w:pPr>
      <w:r w:rsidRPr="00045900">
        <w:rPr>
          <w:rFonts w:ascii="Times New Roman" w:hAnsi="Times New Roman" w:cs="Times New Roman"/>
          <w:i/>
          <w:sz w:val="24"/>
          <w:szCs w:val="24"/>
        </w:rPr>
        <w:t xml:space="preserve">Troy </w:t>
      </w:r>
      <w:proofErr w:type="spellStart"/>
      <w:r w:rsidRPr="00045900">
        <w:rPr>
          <w:rFonts w:ascii="Times New Roman" w:hAnsi="Times New Roman" w:cs="Times New Roman"/>
          <w:i/>
          <w:sz w:val="24"/>
          <w:szCs w:val="24"/>
        </w:rPr>
        <w:t>Gorache</w:t>
      </w:r>
      <w:proofErr w:type="spellEnd"/>
      <w:r w:rsidRPr="00045900">
        <w:rPr>
          <w:rFonts w:ascii="Times New Roman" w:hAnsi="Times New Roman" w:cs="Times New Roman"/>
          <w:i/>
          <w:sz w:val="24"/>
          <w:szCs w:val="24"/>
        </w:rPr>
        <w:t>:  Meals ($xxx); Registration (waived)</w:t>
      </w:r>
    </w:p>
    <w:p w:rsidR="00C4386A" w:rsidRPr="00045900" w:rsidRDefault="00C4386A" w:rsidP="00BF2EDD">
      <w:pPr>
        <w:spacing w:after="0"/>
        <w:rPr>
          <w:rFonts w:ascii="Times New Roman" w:hAnsi="Times New Roman" w:cs="Times New Roman"/>
          <w:i/>
          <w:sz w:val="24"/>
          <w:szCs w:val="24"/>
        </w:rPr>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Total Expenses</w:t>
      </w:r>
    </w:p>
    <w:p w:rsidR="003A1F44" w:rsidRPr="00045900" w:rsidRDefault="00C4386A" w:rsidP="00C4386A">
      <w:pPr>
        <w:spacing w:after="0"/>
        <w:rPr>
          <w:rFonts w:ascii="Times New Roman" w:hAnsi="Times New Roman" w:cs="Times New Roman"/>
          <w:i/>
          <w:sz w:val="24"/>
          <w:szCs w:val="24"/>
        </w:rPr>
      </w:pPr>
      <w:r w:rsidRPr="00045900">
        <w:rPr>
          <w:rFonts w:ascii="Times New Roman" w:hAnsi="Times New Roman" w:cs="Times New Roman"/>
          <w:i/>
          <w:sz w:val="24"/>
          <w:szCs w:val="24"/>
        </w:rPr>
        <w:t xml:space="preserve">Mindy Coslor:  </w:t>
      </w:r>
      <w:r w:rsidR="00BF2EDD" w:rsidRPr="00045900">
        <w:rPr>
          <w:rFonts w:ascii="Times New Roman" w:hAnsi="Times New Roman" w:cs="Times New Roman"/>
          <w:i/>
          <w:sz w:val="24"/>
          <w:szCs w:val="24"/>
        </w:rPr>
        <w:t>$xxx</w:t>
      </w:r>
    </w:p>
    <w:p w:rsidR="00C4386A" w:rsidRPr="00045900" w:rsidRDefault="00C4386A" w:rsidP="00C4386A">
      <w:pPr>
        <w:spacing w:after="0"/>
        <w:rPr>
          <w:rFonts w:ascii="Times New Roman" w:hAnsi="Times New Roman" w:cs="Times New Roman"/>
          <w:i/>
          <w:sz w:val="24"/>
          <w:szCs w:val="24"/>
        </w:rPr>
      </w:pPr>
      <w:r w:rsidRPr="00045900">
        <w:rPr>
          <w:rFonts w:ascii="Times New Roman" w:hAnsi="Times New Roman" w:cs="Times New Roman"/>
          <w:i/>
          <w:sz w:val="24"/>
          <w:szCs w:val="24"/>
        </w:rPr>
        <w:t>Jon Kerr:  $xxx</w:t>
      </w:r>
    </w:p>
    <w:p w:rsidR="00C4386A" w:rsidRPr="00045900" w:rsidRDefault="00C4386A" w:rsidP="00C4386A">
      <w:pPr>
        <w:spacing w:after="0"/>
        <w:rPr>
          <w:rFonts w:ascii="Times New Roman" w:hAnsi="Times New Roman" w:cs="Times New Roman"/>
          <w:i/>
          <w:sz w:val="24"/>
          <w:szCs w:val="24"/>
        </w:rPr>
      </w:pPr>
      <w:r w:rsidRPr="00045900">
        <w:rPr>
          <w:rFonts w:ascii="Times New Roman" w:hAnsi="Times New Roman" w:cs="Times New Roman"/>
          <w:i/>
          <w:sz w:val="24"/>
          <w:szCs w:val="24"/>
        </w:rPr>
        <w:t xml:space="preserve">Troy </w:t>
      </w:r>
      <w:proofErr w:type="spellStart"/>
      <w:r w:rsidRPr="00045900">
        <w:rPr>
          <w:rFonts w:ascii="Times New Roman" w:hAnsi="Times New Roman" w:cs="Times New Roman"/>
          <w:i/>
          <w:sz w:val="24"/>
          <w:szCs w:val="24"/>
        </w:rPr>
        <w:t>Gorache</w:t>
      </w:r>
      <w:proofErr w:type="spellEnd"/>
      <w:r w:rsidRPr="00045900">
        <w:rPr>
          <w:rFonts w:ascii="Times New Roman" w:hAnsi="Times New Roman" w:cs="Times New Roman"/>
          <w:i/>
          <w:sz w:val="24"/>
          <w:szCs w:val="24"/>
        </w:rPr>
        <w:t>:  $xxx</w:t>
      </w:r>
    </w:p>
    <w:p w:rsidR="00C4386A" w:rsidRDefault="00C4386A" w:rsidP="00C4386A">
      <w:pPr>
        <w:spacing w:after="0"/>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Provide any clarification of anticipated expenses</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For example, if the anticipated expenses are divided between more than one </w:t>
      </w:r>
      <w:proofErr w:type="gramStart"/>
      <w:r w:rsidRPr="008A64D3">
        <w:rPr>
          <w:rFonts w:ascii="Times New Roman" w:eastAsia="Times New Roman" w:hAnsi="Times New Roman" w:cs="Times New Roman"/>
          <w:sz w:val="24"/>
          <w:szCs w:val="24"/>
        </w:rPr>
        <w:t>presenter</w:t>
      </w:r>
      <w:proofErr w:type="gramEnd"/>
      <w:r w:rsidRPr="008A64D3">
        <w:rPr>
          <w:rFonts w:ascii="Times New Roman" w:eastAsia="Times New Roman" w:hAnsi="Times New Roman" w:cs="Times New Roman"/>
          <w:sz w:val="24"/>
          <w:szCs w:val="24"/>
        </w:rPr>
        <w:t>, let us know how that breaks down.</w:t>
      </w:r>
    </w:p>
    <w:p w:rsidR="003A1F44" w:rsidRDefault="003A1F44" w:rsidP="003A1F44"/>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Program Presenter(s)</w:t>
      </w: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The Primary Contact named above is responsible for being the liaison between program Presenter(s) and Conference Planners. If this proposal is accepted, the Conference Planners will assist the Primary Contact with program coordination prior to and during the event. </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Please note that regarding conference attendance, registration fees are typically waived only for Presenters who will be attending solely to present their own program and will NOT be attending any other portion of the conference. </w:t>
      </w:r>
    </w:p>
    <w:p w:rsidR="003A1F44" w:rsidRPr="008A64D3" w:rsidRDefault="003A1F44" w:rsidP="003A1F44">
      <w:pPr>
        <w:spacing w:before="100" w:beforeAutospacing="1" w:after="100" w:afterAutospacing="1"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Please provide COMPLETE contact information for each Presenter. In most cases, </w:t>
      </w:r>
      <w:r>
        <w:rPr>
          <w:rFonts w:ascii="Times New Roman" w:eastAsia="Times New Roman" w:hAnsi="Times New Roman" w:cs="Times New Roman"/>
          <w:sz w:val="24"/>
          <w:szCs w:val="24"/>
        </w:rPr>
        <w:t>we recommend having no more than</w:t>
      </w:r>
      <w:r w:rsidRPr="008A64D3">
        <w:rPr>
          <w:rFonts w:ascii="Times New Roman" w:eastAsia="Times New Roman" w:hAnsi="Times New Roman" w:cs="Times New Roman"/>
          <w:sz w:val="24"/>
          <w:szCs w:val="24"/>
        </w:rPr>
        <w:t xml:space="preserve"> four Presenters. If you need to enter more Presenters, please use the last Notes/Comments field.</w:t>
      </w:r>
    </w:p>
    <w:p w:rsidR="003A1F44"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Presenter #1</w:t>
      </w:r>
    </w:p>
    <w:p w:rsidR="00230292" w:rsidRPr="008A64D3" w:rsidRDefault="00230292" w:rsidP="003A1F44">
      <w:pPr>
        <w:spacing w:after="0" w:line="240" w:lineRule="auto"/>
        <w:rPr>
          <w:rFonts w:ascii="Times New Roman" w:eastAsia="Times New Roman" w:hAnsi="Times New Roman" w:cs="Times New Roman"/>
          <w:sz w:val="24"/>
          <w:szCs w:val="24"/>
        </w:rPr>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Name *</w:t>
      </w:r>
    </w:p>
    <w:p w:rsidR="003A1F44" w:rsidRPr="00045900" w:rsidRDefault="00B9269E"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t>Jon Kerr</w:t>
      </w:r>
    </w:p>
    <w:p w:rsidR="00B9269E" w:rsidRDefault="00B9269E" w:rsidP="00230292">
      <w:pPr>
        <w:spacing w:after="0"/>
      </w:pPr>
    </w:p>
    <w:p w:rsidR="003A1F44" w:rsidRPr="008A64D3" w:rsidRDefault="003A1F44" w:rsidP="003A1F44">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Title *</w:t>
      </w:r>
    </w:p>
    <w:p w:rsidR="003A1F44" w:rsidRPr="00045900" w:rsidRDefault="00595AFC"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t>Director, Basic Education for Adults</w:t>
      </w:r>
    </w:p>
    <w:p w:rsidR="00595AFC" w:rsidRDefault="00595AFC" w:rsidP="00230292">
      <w:pPr>
        <w:spacing w:after="0"/>
      </w:pPr>
    </w:p>
    <w:p w:rsidR="00595AFC" w:rsidRPr="008A64D3" w:rsidRDefault="00595AFC" w:rsidP="00595AFC">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Organization/Employer *</w:t>
      </w:r>
    </w:p>
    <w:p w:rsidR="00595AFC" w:rsidRPr="00045900" w:rsidRDefault="00595AFC" w:rsidP="00230292">
      <w:pPr>
        <w:spacing w:after="0" w:line="240" w:lineRule="auto"/>
        <w:rPr>
          <w:rFonts w:ascii="Times New Roman" w:hAnsi="Times New Roman" w:cs="Times New Roman"/>
          <w:i/>
          <w:sz w:val="24"/>
          <w:szCs w:val="24"/>
        </w:rPr>
      </w:pPr>
      <w:r w:rsidRPr="00045900">
        <w:rPr>
          <w:rFonts w:ascii="Times New Roman" w:hAnsi="Times New Roman" w:cs="Times New Roman"/>
          <w:i/>
          <w:sz w:val="24"/>
          <w:szCs w:val="24"/>
        </w:rPr>
        <w:t>Washington State Board for Community and Technical Colleges</w:t>
      </w:r>
    </w:p>
    <w:p w:rsidR="00595AFC" w:rsidRPr="00045900" w:rsidRDefault="00595AFC" w:rsidP="00230292">
      <w:pPr>
        <w:spacing w:after="0" w:line="240" w:lineRule="auto"/>
        <w:rPr>
          <w:rFonts w:ascii="Times New Roman" w:eastAsia="Times New Roman" w:hAnsi="Times New Roman" w:cs="Times New Roman"/>
          <w:sz w:val="24"/>
          <w:szCs w:val="24"/>
        </w:rPr>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Address *</w:t>
      </w:r>
    </w:p>
    <w:p w:rsidR="003A1F44" w:rsidRPr="00045900" w:rsidRDefault="00595AFC"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t>1300 Quince St SE, 4th floor</w:t>
      </w:r>
    </w:p>
    <w:p w:rsidR="00595AFC" w:rsidRDefault="00595AFC" w:rsidP="00230292">
      <w:pPr>
        <w:spacing w:after="0"/>
      </w:pPr>
    </w:p>
    <w:p w:rsidR="00230292" w:rsidRDefault="00230292" w:rsidP="00230292">
      <w:pPr>
        <w:spacing w:after="0"/>
        <w:rPr>
          <w:rFonts w:ascii="Times New Roman" w:hAnsi="Times New Roman" w:cs="Times New Roman"/>
          <w:sz w:val="24"/>
          <w:szCs w:val="24"/>
        </w:rPr>
      </w:pPr>
      <w:r w:rsidRPr="00230292">
        <w:rPr>
          <w:rFonts w:ascii="Times New Roman" w:hAnsi="Times New Roman" w:cs="Times New Roman"/>
          <w:sz w:val="24"/>
          <w:szCs w:val="24"/>
        </w:rPr>
        <w:t>City*</w:t>
      </w:r>
    </w:p>
    <w:p w:rsidR="00230292" w:rsidRPr="00B836DC" w:rsidRDefault="00595AFC" w:rsidP="00230292">
      <w:pPr>
        <w:spacing w:after="0"/>
        <w:rPr>
          <w:i/>
        </w:rPr>
      </w:pPr>
      <w:r w:rsidRPr="00B836DC">
        <w:rPr>
          <w:rFonts w:ascii="Times New Roman" w:hAnsi="Times New Roman" w:cs="Times New Roman"/>
          <w:i/>
          <w:sz w:val="24"/>
          <w:szCs w:val="24"/>
        </w:rPr>
        <w:lastRenderedPageBreak/>
        <w:t>Olympia, WA  98504-249</w:t>
      </w:r>
      <w:r w:rsidR="00B836DC">
        <w:rPr>
          <w:rFonts w:ascii="Times New Roman" w:hAnsi="Times New Roman" w:cs="Times New Roman"/>
          <w:i/>
          <w:sz w:val="24"/>
          <w:szCs w:val="24"/>
        </w:rPr>
        <w:t>5</w:t>
      </w:r>
    </w:p>
    <w:p w:rsidR="00595AFC" w:rsidRDefault="00595AFC"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Phone*</w:t>
      </w:r>
    </w:p>
    <w:p w:rsidR="00230292" w:rsidRPr="00045900" w:rsidRDefault="00722911" w:rsidP="00230292">
      <w:pPr>
        <w:spacing w:after="0"/>
        <w:rPr>
          <w:rFonts w:ascii="Times New Roman" w:hAnsi="Times New Roman" w:cs="Times New Roman"/>
          <w:i/>
          <w:sz w:val="24"/>
          <w:szCs w:val="24"/>
        </w:rPr>
      </w:pPr>
      <w:hyperlink r:id="rId7" w:history="1">
        <w:r w:rsidR="00595AFC" w:rsidRPr="00045900">
          <w:rPr>
            <w:rStyle w:val="Hyperlink"/>
            <w:rFonts w:ascii="Times New Roman" w:hAnsi="Times New Roman" w:cs="Times New Roman"/>
            <w:i/>
            <w:sz w:val="24"/>
            <w:szCs w:val="24"/>
          </w:rPr>
          <w:t>360-704-4326</w:t>
        </w:r>
      </w:hyperlink>
    </w:p>
    <w:p w:rsidR="00595AFC" w:rsidRDefault="00595AFC"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Email*</w:t>
      </w:r>
    </w:p>
    <w:p w:rsidR="00230292" w:rsidRPr="00045900" w:rsidRDefault="00722911" w:rsidP="00230292">
      <w:pPr>
        <w:spacing w:after="0"/>
        <w:rPr>
          <w:rFonts w:ascii="Times New Roman" w:hAnsi="Times New Roman" w:cs="Times New Roman"/>
          <w:i/>
          <w:sz w:val="24"/>
          <w:szCs w:val="24"/>
        </w:rPr>
      </w:pPr>
      <w:hyperlink r:id="rId8" w:history="1">
        <w:r w:rsidR="00595AFC" w:rsidRPr="00045900">
          <w:rPr>
            <w:rStyle w:val="Hyperlink"/>
            <w:rFonts w:ascii="Times New Roman" w:hAnsi="Times New Roman" w:cs="Times New Roman"/>
            <w:i/>
            <w:sz w:val="24"/>
            <w:szCs w:val="24"/>
          </w:rPr>
          <w:t>jkerr@sbctc.edu</w:t>
        </w:r>
      </w:hyperlink>
    </w:p>
    <w:p w:rsidR="00595AFC" w:rsidRDefault="00595AFC"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Notes/Comments:</w:t>
      </w:r>
    </w:p>
    <w:p w:rsidR="00230292" w:rsidRDefault="00230292" w:rsidP="00230292">
      <w:pPr>
        <w:spacing w:after="0"/>
        <w:rPr>
          <w:rFonts w:ascii="Times New Roman" w:hAnsi="Times New Roman" w:cs="Times New Roman"/>
          <w:sz w:val="24"/>
          <w:szCs w:val="24"/>
        </w:rPr>
      </w:pPr>
    </w:p>
    <w:p w:rsidR="00230292"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Presenter #</w:t>
      </w:r>
      <w:r>
        <w:rPr>
          <w:rFonts w:ascii="Times New Roman" w:eastAsia="Times New Roman" w:hAnsi="Times New Roman" w:cs="Times New Roman"/>
          <w:sz w:val="24"/>
          <w:szCs w:val="24"/>
        </w:rPr>
        <w:t>2</w:t>
      </w:r>
    </w:p>
    <w:p w:rsidR="00230292" w:rsidRPr="008A64D3" w:rsidRDefault="00230292" w:rsidP="00230292">
      <w:pPr>
        <w:spacing w:after="0" w:line="240" w:lineRule="auto"/>
        <w:rPr>
          <w:rFonts w:ascii="Times New Roman" w:eastAsia="Times New Roman" w:hAnsi="Times New Roman" w:cs="Times New Roman"/>
          <w:sz w:val="24"/>
          <w:szCs w:val="24"/>
        </w:rPr>
      </w:pPr>
    </w:p>
    <w:p w:rsidR="00230292"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Name *</w:t>
      </w:r>
    </w:p>
    <w:p w:rsidR="00230292" w:rsidRPr="00045900" w:rsidRDefault="00595AFC"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t>Troy Goracke</w:t>
      </w:r>
    </w:p>
    <w:p w:rsidR="00595AFC" w:rsidRPr="00045900" w:rsidRDefault="00595AFC" w:rsidP="00230292">
      <w:pPr>
        <w:spacing w:after="0"/>
        <w:rPr>
          <w:rFonts w:ascii="Times New Roman" w:hAnsi="Times New Roman" w:cs="Times New Roman"/>
          <w:sz w:val="24"/>
          <w:szCs w:val="24"/>
        </w:rPr>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Title *</w:t>
      </w:r>
    </w:p>
    <w:p w:rsidR="00230292" w:rsidRPr="00045900" w:rsidRDefault="00595AFC"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t>Program Administrator, Basic Education for Adults</w:t>
      </w:r>
    </w:p>
    <w:p w:rsidR="00595AFC" w:rsidRDefault="00595AFC" w:rsidP="00230292">
      <w:pPr>
        <w:spacing w:after="0"/>
      </w:pPr>
    </w:p>
    <w:p w:rsidR="00230292"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Organization/Employer *</w:t>
      </w:r>
    </w:p>
    <w:p w:rsidR="00595AFC" w:rsidRPr="00045900" w:rsidRDefault="00595AFC" w:rsidP="00595AFC">
      <w:pPr>
        <w:spacing w:after="0" w:line="240" w:lineRule="auto"/>
        <w:rPr>
          <w:rFonts w:ascii="Times New Roman" w:eastAsia="Times New Roman" w:hAnsi="Times New Roman" w:cs="Times New Roman"/>
          <w:i/>
          <w:sz w:val="24"/>
          <w:szCs w:val="24"/>
        </w:rPr>
      </w:pPr>
      <w:r w:rsidRPr="00045900">
        <w:rPr>
          <w:rFonts w:ascii="Times New Roman" w:hAnsi="Times New Roman" w:cs="Times New Roman"/>
          <w:i/>
          <w:sz w:val="24"/>
          <w:szCs w:val="24"/>
        </w:rPr>
        <w:t>Washington State Board for Community and Technical Colleges</w:t>
      </w:r>
    </w:p>
    <w:p w:rsidR="00230292" w:rsidRDefault="00230292" w:rsidP="00230292">
      <w:pPr>
        <w:spacing w:after="0"/>
      </w:pPr>
    </w:p>
    <w:p w:rsidR="00230292"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Address *</w:t>
      </w:r>
    </w:p>
    <w:p w:rsidR="00595AFC" w:rsidRPr="00045900" w:rsidRDefault="00595AFC" w:rsidP="00230292">
      <w:pPr>
        <w:spacing w:after="0" w:line="240" w:lineRule="auto"/>
        <w:rPr>
          <w:rFonts w:ascii="Times New Roman" w:eastAsia="Times New Roman" w:hAnsi="Times New Roman" w:cs="Times New Roman"/>
          <w:i/>
          <w:sz w:val="24"/>
          <w:szCs w:val="24"/>
        </w:rPr>
      </w:pPr>
      <w:r w:rsidRPr="00045900">
        <w:rPr>
          <w:rFonts w:ascii="Times New Roman" w:hAnsi="Times New Roman" w:cs="Times New Roman"/>
          <w:i/>
          <w:sz w:val="24"/>
          <w:szCs w:val="24"/>
        </w:rPr>
        <w:t>1300 Quince St SE, 4th floor</w:t>
      </w:r>
    </w:p>
    <w:p w:rsidR="00230292" w:rsidRDefault="00230292" w:rsidP="00230292">
      <w:pPr>
        <w:spacing w:after="0"/>
      </w:pPr>
    </w:p>
    <w:p w:rsidR="00230292" w:rsidRDefault="00230292" w:rsidP="00230292">
      <w:pPr>
        <w:spacing w:after="0"/>
        <w:rPr>
          <w:rFonts w:ascii="Times New Roman" w:hAnsi="Times New Roman" w:cs="Times New Roman"/>
          <w:sz w:val="24"/>
          <w:szCs w:val="24"/>
        </w:rPr>
      </w:pPr>
      <w:r w:rsidRPr="00230292">
        <w:rPr>
          <w:rFonts w:ascii="Times New Roman" w:hAnsi="Times New Roman" w:cs="Times New Roman"/>
          <w:sz w:val="24"/>
          <w:szCs w:val="24"/>
        </w:rPr>
        <w:t>City*</w:t>
      </w:r>
    </w:p>
    <w:p w:rsidR="00595AFC" w:rsidRPr="00045900" w:rsidRDefault="00595AFC" w:rsidP="00595AFC">
      <w:pPr>
        <w:spacing w:after="0"/>
        <w:rPr>
          <w:rFonts w:ascii="Times New Roman" w:hAnsi="Times New Roman" w:cs="Times New Roman"/>
          <w:i/>
          <w:sz w:val="24"/>
          <w:szCs w:val="24"/>
        </w:rPr>
      </w:pPr>
      <w:r w:rsidRPr="00045900">
        <w:rPr>
          <w:rFonts w:ascii="Times New Roman" w:hAnsi="Times New Roman" w:cs="Times New Roman"/>
          <w:i/>
          <w:sz w:val="24"/>
          <w:szCs w:val="24"/>
        </w:rPr>
        <w:t>Olympia, WA  98504-249</w:t>
      </w:r>
      <w:r w:rsidR="00045900" w:rsidRPr="00045900">
        <w:rPr>
          <w:rFonts w:ascii="Times New Roman" w:hAnsi="Times New Roman" w:cs="Times New Roman"/>
          <w:i/>
          <w:sz w:val="24"/>
          <w:szCs w:val="24"/>
        </w:rPr>
        <w:t>5</w:t>
      </w:r>
    </w:p>
    <w:p w:rsidR="00230292" w:rsidRDefault="00230292"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Phone*</w:t>
      </w:r>
    </w:p>
    <w:p w:rsidR="00230292" w:rsidRPr="00045900" w:rsidRDefault="00722911" w:rsidP="00230292">
      <w:pPr>
        <w:spacing w:after="0"/>
        <w:rPr>
          <w:rFonts w:ascii="Times New Roman" w:hAnsi="Times New Roman" w:cs="Times New Roman"/>
          <w:sz w:val="24"/>
          <w:szCs w:val="24"/>
        </w:rPr>
      </w:pPr>
      <w:hyperlink r:id="rId9" w:history="1">
        <w:r w:rsidR="00595AFC" w:rsidRPr="00045900">
          <w:rPr>
            <w:rStyle w:val="Hyperlink"/>
            <w:rFonts w:ascii="Times New Roman" w:hAnsi="Times New Roman" w:cs="Times New Roman"/>
            <w:sz w:val="24"/>
            <w:szCs w:val="24"/>
          </w:rPr>
          <w:t>360-704-4362</w:t>
        </w:r>
      </w:hyperlink>
    </w:p>
    <w:p w:rsidR="00595AFC" w:rsidRDefault="00595AFC"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Email*</w:t>
      </w:r>
    </w:p>
    <w:p w:rsidR="00230292" w:rsidRPr="00045900" w:rsidRDefault="00722911" w:rsidP="00230292">
      <w:pPr>
        <w:spacing w:after="0"/>
        <w:rPr>
          <w:rFonts w:ascii="Times New Roman" w:hAnsi="Times New Roman" w:cs="Times New Roman"/>
          <w:i/>
          <w:sz w:val="24"/>
          <w:szCs w:val="24"/>
        </w:rPr>
      </w:pPr>
      <w:hyperlink r:id="rId10" w:history="1">
        <w:r w:rsidR="00595AFC" w:rsidRPr="00045900">
          <w:rPr>
            <w:rStyle w:val="Hyperlink"/>
            <w:rFonts w:ascii="Times New Roman" w:hAnsi="Times New Roman" w:cs="Times New Roman"/>
            <w:i/>
            <w:sz w:val="24"/>
            <w:szCs w:val="24"/>
          </w:rPr>
          <w:t>tgoracke@sbctc.edu</w:t>
        </w:r>
      </w:hyperlink>
    </w:p>
    <w:p w:rsidR="00595AFC" w:rsidRDefault="00595AFC"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Notes/Comments:</w:t>
      </w:r>
    </w:p>
    <w:p w:rsidR="00230292" w:rsidRDefault="00230292" w:rsidP="00230292">
      <w:pPr>
        <w:spacing w:after="0"/>
        <w:rPr>
          <w:rFonts w:ascii="Times New Roman" w:hAnsi="Times New Roman" w:cs="Times New Roman"/>
          <w:sz w:val="24"/>
          <w:szCs w:val="24"/>
        </w:rPr>
      </w:pPr>
    </w:p>
    <w:p w:rsidR="00230292"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Presenter #</w:t>
      </w:r>
      <w:r>
        <w:rPr>
          <w:rFonts w:ascii="Times New Roman" w:eastAsia="Times New Roman" w:hAnsi="Times New Roman" w:cs="Times New Roman"/>
          <w:sz w:val="24"/>
          <w:szCs w:val="24"/>
        </w:rPr>
        <w:t>3</w:t>
      </w:r>
    </w:p>
    <w:p w:rsidR="00230292" w:rsidRPr="008A64D3" w:rsidRDefault="00230292" w:rsidP="00230292">
      <w:pPr>
        <w:spacing w:after="0" w:line="240" w:lineRule="auto"/>
        <w:rPr>
          <w:rFonts w:ascii="Times New Roman" w:eastAsia="Times New Roman" w:hAnsi="Times New Roman" w:cs="Times New Roman"/>
          <w:sz w:val="24"/>
          <w:szCs w:val="24"/>
        </w:rPr>
      </w:pPr>
    </w:p>
    <w:p w:rsidR="00230292"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Name *</w:t>
      </w:r>
    </w:p>
    <w:p w:rsidR="00595AFC" w:rsidRPr="00045900" w:rsidRDefault="00595AFC" w:rsidP="00230292">
      <w:pPr>
        <w:spacing w:after="0" w:line="240" w:lineRule="auto"/>
        <w:rPr>
          <w:rFonts w:ascii="Times New Roman" w:eastAsia="Times New Roman" w:hAnsi="Times New Roman" w:cs="Times New Roman"/>
          <w:i/>
          <w:sz w:val="24"/>
          <w:szCs w:val="24"/>
        </w:rPr>
      </w:pPr>
      <w:r w:rsidRPr="00045900">
        <w:rPr>
          <w:rFonts w:ascii="Times New Roman" w:eastAsia="Times New Roman" w:hAnsi="Times New Roman" w:cs="Times New Roman"/>
          <w:i/>
          <w:sz w:val="24"/>
          <w:szCs w:val="24"/>
        </w:rPr>
        <w:t>Mindy McCormick Coslor</w:t>
      </w:r>
      <w:r w:rsidR="00E0750E">
        <w:rPr>
          <w:rFonts w:ascii="Times New Roman" w:eastAsia="Times New Roman" w:hAnsi="Times New Roman" w:cs="Times New Roman"/>
          <w:i/>
          <w:sz w:val="24"/>
          <w:szCs w:val="24"/>
        </w:rPr>
        <w:t xml:space="preserve">, Ph.D., </w:t>
      </w:r>
      <w:proofErr w:type="spellStart"/>
      <w:r w:rsidR="00E0750E">
        <w:rPr>
          <w:rFonts w:ascii="Times New Roman" w:eastAsia="Times New Roman" w:hAnsi="Times New Roman" w:cs="Times New Roman"/>
          <w:i/>
          <w:sz w:val="24"/>
          <w:szCs w:val="24"/>
        </w:rPr>
        <w:t>M.Libr</w:t>
      </w:r>
      <w:proofErr w:type="spellEnd"/>
      <w:r w:rsidR="00E0750E">
        <w:rPr>
          <w:rFonts w:ascii="Times New Roman" w:eastAsia="Times New Roman" w:hAnsi="Times New Roman" w:cs="Times New Roman"/>
          <w:i/>
          <w:sz w:val="24"/>
          <w:szCs w:val="24"/>
        </w:rPr>
        <w:t>.</w:t>
      </w:r>
    </w:p>
    <w:p w:rsidR="00230292" w:rsidRDefault="00230292" w:rsidP="00230292">
      <w:pPr>
        <w:spacing w:after="0"/>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Title *</w:t>
      </w:r>
    </w:p>
    <w:p w:rsidR="00230292" w:rsidRPr="00045900" w:rsidRDefault="00595AFC"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t>Director of Library Services</w:t>
      </w:r>
    </w:p>
    <w:p w:rsidR="00595AFC" w:rsidRPr="00045900" w:rsidRDefault="00595AFC" w:rsidP="00230292">
      <w:pPr>
        <w:spacing w:after="0"/>
        <w:rPr>
          <w:i/>
        </w:rPr>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Organization/Employer *</w:t>
      </w:r>
    </w:p>
    <w:p w:rsidR="00230292" w:rsidRPr="00045900" w:rsidRDefault="00595AFC"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lastRenderedPageBreak/>
        <w:t>Skagit Valley College</w:t>
      </w:r>
    </w:p>
    <w:p w:rsidR="00595AFC" w:rsidRDefault="00595AFC" w:rsidP="00230292">
      <w:pPr>
        <w:spacing w:after="0"/>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Address *</w:t>
      </w:r>
    </w:p>
    <w:p w:rsidR="00230292" w:rsidRPr="00045900" w:rsidRDefault="00595AFC"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t>2405 E College Way</w:t>
      </w:r>
    </w:p>
    <w:p w:rsidR="00595AFC" w:rsidRDefault="00595AFC" w:rsidP="00230292">
      <w:pPr>
        <w:spacing w:after="0"/>
      </w:pPr>
    </w:p>
    <w:p w:rsidR="00230292" w:rsidRDefault="00230292" w:rsidP="00230292">
      <w:pPr>
        <w:spacing w:after="0"/>
        <w:rPr>
          <w:rFonts w:ascii="Times New Roman" w:hAnsi="Times New Roman" w:cs="Times New Roman"/>
          <w:sz w:val="24"/>
          <w:szCs w:val="24"/>
        </w:rPr>
      </w:pPr>
      <w:r w:rsidRPr="00230292">
        <w:rPr>
          <w:rFonts w:ascii="Times New Roman" w:hAnsi="Times New Roman" w:cs="Times New Roman"/>
          <w:sz w:val="24"/>
          <w:szCs w:val="24"/>
        </w:rPr>
        <w:t>City*</w:t>
      </w:r>
    </w:p>
    <w:p w:rsidR="00230292" w:rsidRPr="00045900" w:rsidRDefault="00595AFC"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t>Mount Vernon, WA  98273</w:t>
      </w:r>
    </w:p>
    <w:p w:rsidR="00595AFC" w:rsidRDefault="00595AFC"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Phone*</w:t>
      </w:r>
    </w:p>
    <w:p w:rsidR="00230292" w:rsidRPr="00045900" w:rsidRDefault="00595AFC" w:rsidP="00230292">
      <w:pPr>
        <w:spacing w:after="0"/>
        <w:rPr>
          <w:rFonts w:ascii="Times New Roman" w:hAnsi="Times New Roman" w:cs="Times New Roman"/>
          <w:i/>
          <w:sz w:val="24"/>
          <w:szCs w:val="24"/>
        </w:rPr>
      </w:pPr>
      <w:r w:rsidRPr="00045900">
        <w:rPr>
          <w:rFonts w:ascii="Times New Roman" w:hAnsi="Times New Roman" w:cs="Times New Roman"/>
          <w:i/>
          <w:sz w:val="24"/>
          <w:szCs w:val="24"/>
        </w:rPr>
        <w:t>360-416-7761</w:t>
      </w:r>
    </w:p>
    <w:p w:rsidR="00595AFC" w:rsidRDefault="00595AFC"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Email*</w:t>
      </w:r>
    </w:p>
    <w:p w:rsidR="00595AFC" w:rsidRPr="00045900" w:rsidRDefault="00722911" w:rsidP="00230292">
      <w:pPr>
        <w:spacing w:after="0"/>
        <w:rPr>
          <w:rFonts w:ascii="Times New Roman" w:hAnsi="Times New Roman" w:cs="Times New Roman"/>
          <w:i/>
          <w:sz w:val="24"/>
          <w:szCs w:val="24"/>
        </w:rPr>
      </w:pPr>
      <w:hyperlink r:id="rId11" w:history="1">
        <w:r w:rsidR="00595AFC" w:rsidRPr="00045900">
          <w:rPr>
            <w:rStyle w:val="Hyperlink"/>
            <w:rFonts w:ascii="Times New Roman" w:hAnsi="Times New Roman" w:cs="Times New Roman"/>
            <w:i/>
            <w:sz w:val="24"/>
            <w:szCs w:val="24"/>
          </w:rPr>
          <w:t>mcoslor@skagit.edu</w:t>
        </w:r>
      </w:hyperlink>
      <w:r w:rsidR="00595AFC" w:rsidRPr="00045900">
        <w:rPr>
          <w:rFonts w:ascii="Times New Roman" w:hAnsi="Times New Roman" w:cs="Times New Roman"/>
          <w:i/>
          <w:sz w:val="24"/>
          <w:szCs w:val="24"/>
        </w:rPr>
        <w:t xml:space="preserve"> </w:t>
      </w:r>
    </w:p>
    <w:p w:rsidR="00230292" w:rsidRDefault="00230292"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Notes/Comments:</w:t>
      </w:r>
    </w:p>
    <w:p w:rsidR="00230292" w:rsidRDefault="00230292" w:rsidP="00230292">
      <w:pPr>
        <w:spacing w:after="0"/>
        <w:rPr>
          <w:rFonts w:ascii="Times New Roman" w:hAnsi="Times New Roman" w:cs="Times New Roman"/>
          <w:sz w:val="24"/>
          <w:szCs w:val="24"/>
        </w:rPr>
      </w:pPr>
    </w:p>
    <w:p w:rsidR="00230292"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Presenter #</w:t>
      </w:r>
      <w:r>
        <w:rPr>
          <w:rFonts w:ascii="Times New Roman" w:eastAsia="Times New Roman" w:hAnsi="Times New Roman" w:cs="Times New Roman"/>
          <w:sz w:val="24"/>
          <w:szCs w:val="24"/>
        </w:rPr>
        <w:t>4</w:t>
      </w:r>
    </w:p>
    <w:p w:rsidR="00230292" w:rsidRPr="008A64D3" w:rsidRDefault="00230292" w:rsidP="00230292">
      <w:pPr>
        <w:spacing w:after="0" w:line="240" w:lineRule="auto"/>
        <w:rPr>
          <w:rFonts w:ascii="Times New Roman" w:eastAsia="Times New Roman" w:hAnsi="Times New Roman" w:cs="Times New Roman"/>
          <w:sz w:val="24"/>
          <w:szCs w:val="24"/>
        </w:rPr>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Name *</w:t>
      </w:r>
    </w:p>
    <w:p w:rsidR="00230292" w:rsidRDefault="00230292" w:rsidP="00230292">
      <w:pPr>
        <w:spacing w:after="0"/>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Title *</w:t>
      </w:r>
    </w:p>
    <w:p w:rsidR="00230292" w:rsidRDefault="00230292" w:rsidP="00230292">
      <w:pPr>
        <w:spacing w:after="0"/>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Organization/Employer *</w:t>
      </w:r>
    </w:p>
    <w:p w:rsidR="00230292" w:rsidRDefault="00230292" w:rsidP="00230292">
      <w:pPr>
        <w:spacing w:after="0"/>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Address *</w:t>
      </w:r>
    </w:p>
    <w:p w:rsidR="00230292" w:rsidRDefault="00230292" w:rsidP="00230292">
      <w:pPr>
        <w:spacing w:after="0"/>
      </w:pPr>
    </w:p>
    <w:p w:rsidR="00230292" w:rsidRDefault="00230292" w:rsidP="00230292">
      <w:pPr>
        <w:spacing w:after="0"/>
        <w:rPr>
          <w:rFonts w:ascii="Times New Roman" w:hAnsi="Times New Roman" w:cs="Times New Roman"/>
          <w:sz w:val="24"/>
          <w:szCs w:val="24"/>
        </w:rPr>
      </w:pPr>
      <w:r w:rsidRPr="00230292">
        <w:rPr>
          <w:rFonts w:ascii="Times New Roman" w:hAnsi="Times New Roman" w:cs="Times New Roman"/>
          <w:sz w:val="24"/>
          <w:szCs w:val="24"/>
        </w:rPr>
        <w:t>City*</w:t>
      </w:r>
    </w:p>
    <w:p w:rsidR="00230292" w:rsidRDefault="00230292"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Phone*</w:t>
      </w:r>
    </w:p>
    <w:p w:rsidR="00230292" w:rsidRDefault="00230292"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Email*</w:t>
      </w:r>
    </w:p>
    <w:p w:rsidR="00230292" w:rsidRDefault="00230292" w:rsidP="00230292">
      <w:pPr>
        <w:spacing w:after="0"/>
        <w:rPr>
          <w:rFonts w:ascii="Times New Roman" w:hAnsi="Times New Roman" w:cs="Times New Roman"/>
          <w:sz w:val="24"/>
          <w:szCs w:val="24"/>
        </w:rPr>
      </w:pPr>
    </w:p>
    <w:p w:rsidR="00230292" w:rsidRDefault="00230292" w:rsidP="00230292">
      <w:pPr>
        <w:spacing w:after="0"/>
        <w:rPr>
          <w:rFonts w:ascii="Times New Roman" w:hAnsi="Times New Roman" w:cs="Times New Roman"/>
          <w:sz w:val="24"/>
          <w:szCs w:val="24"/>
        </w:rPr>
      </w:pPr>
      <w:r>
        <w:rPr>
          <w:rFonts w:ascii="Times New Roman" w:hAnsi="Times New Roman" w:cs="Times New Roman"/>
          <w:sz w:val="24"/>
          <w:szCs w:val="24"/>
        </w:rPr>
        <w:t>Notes/Comments:</w:t>
      </w:r>
    </w:p>
    <w:p w:rsidR="00230292" w:rsidRDefault="00230292" w:rsidP="00230292">
      <w:pPr>
        <w:spacing w:after="0"/>
        <w:rPr>
          <w:rFonts w:ascii="Times New Roman" w:hAnsi="Times New Roman" w:cs="Times New Roman"/>
          <w:sz w:val="24"/>
          <w:szCs w:val="24"/>
        </w:rPr>
      </w:pP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&gt;&gt;&gt; PRINT A COPY OF THIS PROPOSAL &lt;&lt;&lt;</w:t>
      </w:r>
    </w:p>
    <w:p w:rsidR="00230292" w:rsidRPr="008A64D3" w:rsidRDefault="00230292" w:rsidP="00230292">
      <w:pPr>
        <w:spacing w:after="0" w:line="240" w:lineRule="auto"/>
        <w:rPr>
          <w:rFonts w:ascii="Times New Roman" w:eastAsia="Times New Roman" w:hAnsi="Times New Roman" w:cs="Times New Roman"/>
          <w:sz w:val="24"/>
          <w:szCs w:val="24"/>
        </w:rPr>
      </w:pPr>
      <w:r w:rsidRPr="008A64D3">
        <w:rPr>
          <w:rFonts w:ascii="Times New Roman" w:eastAsia="Times New Roman" w:hAnsi="Times New Roman" w:cs="Times New Roman"/>
          <w:sz w:val="24"/>
          <w:szCs w:val="24"/>
        </w:rPr>
        <w:t xml:space="preserve">Before clicking submit, we recommend you print a copy of this proposal for your own records. </w:t>
      </w:r>
    </w:p>
    <w:p w:rsidR="00230292" w:rsidRPr="00230292" w:rsidRDefault="00230292" w:rsidP="00230292">
      <w:pPr>
        <w:spacing w:after="0"/>
        <w:rPr>
          <w:rFonts w:ascii="Times New Roman" w:hAnsi="Times New Roman" w:cs="Times New Roman"/>
          <w:sz w:val="24"/>
          <w:szCs w:val="24"/>
        </w:rPr>
      </w:pPr>
    </w:p>
    <w:p w:rsidR="00230292" w:rsidRPr="00230292" w:rsidRDefault="00230292" w:rsidP="00230292">
      <w:pPr>
        <w:rPr>
          <w:rFonts w:ascii="Times New Roman" w:hAnsi="Times New Roman" w:cs="Times New Roman"/>
          <w:sz w:val="24"/>
          <w:szCs w:val="24"/>
        </w:rPr>
      </w:pPr>
    </w:p>
    <w:p w:rsidR="00230292" w:rsidRPr="00230292" w:rsidRDefault="00230292" w:rsidP="00230292">
      <w:pPr>
        <w:rPr>
          <w:rFonts w:ascii="Times New Roman" w:hAnsi="Times New Roman" w:cs="Times New Roman"/>
          <w:sz w:val="24"/>
          <w:szCs w:val="24"/>
        </w:rPr>
      </w:pPr>
    </w:p>
    <w:p w:rsidR="00230292" w:rsidRPr="00230292" w:rsidRDefault="00230292" w:rsidP="003A1F44"/>
    <w:sectPr w:rsidR="00230292" w:rsidRPr="00230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F3"/>
    <w:rsid w:val="000452FF"/>
    <w:rsid w:val="00045900"/>
    <w:rsid w:val="000A1B51"/>
    <w:rsid w:val="000A58CB"/>
    <w:rsid w:val="001A2883"/>
    <w:rsid w:val="001D5E44"/>
    <w:rsid w:val="001E56DD"/>
    <w:rsid w:val="00230292"/>
    <w:rsid w:val="002B3266"/>
    <w:rsid w:val="002D1A0A"/>
    <w:rsid w:val="002E0F61"/>
    <w:rsid w:val="00333EFA"/>
    <w:rsid w:val="00343A2B"/>
    <w:rsid w:val="003A1F44"/>
    <w:rsid w:val="003C3674"/>
    <w:rsid w:val="003D324C"/>
    <w:rsid w:val="0048119F"/>
    <w:rsid w:val="004C25F3"/>
    <w:rsid w:val="00595AFC"/>
    <w:rsid w:val="007004E1"/>
    <w:rsid w:val="00722911"/>
    <w:rsid w:val="007C0BFE"/>
    <w:rsid w:val="007C4B49"/>
    <w:rsid w:val="007F28CF"/>
    <w:rsid w:val="00854240"/>
    <w:rsid w:val="008577D1"/>
    <w:rsid w:val="008745C7"/>
    <w:rsid w:val="0087722A"/>
    <w:rsid w:val="008B676B"/>
    <w:rsid w:val="009242BA"/>
    <w:rsid w:val="00984851"/>
    <w:rsid w:val="009F21A8"/>
    <w:rsid w:val="00A2455B"/>
    <w:rsid w:val="00A6311E"/>
    <w:rsid w:val="00A835FA"/>
    <w:rsid w:val="00A86F78"/>
    <w:rsid w:val="00AC4C36"/>
    <w:rsid w:val="00AE2241"/>
    <w:rsid w:val="00B10D5B"/>
    <w:rsid w:val="00B2290E"/>
    <w:rsid w:val="00B2792C"/>
    <w:rsid w:val="00B63ED2"/>
    <w:rsid w:val="00B74E67"/>
    <w:rsid w:val="00B836DC"/>
    <w:rsid w:val="00B9269E"/>
    <w:rsid w:val="00B94D83"/>
    <w:rsid w:val="00BE028B"/>
    <w:rsid w:val="00BF2EDD"/>
    <w:rsid w:val="00C11960"/>
    <w:rsid w:val="00C13B7E"/>
    <w:rsid w:val="00C4386A"/>
    <w:rsid w:val="00C55377"/>
    <w:rsid w:val="00C57B7E"/>
    <w:rsid w:val="00C83964"/>
    <w:rsid w:val="00C84124"/>
    <w:rsid w:val="00C8600D"/>
    <w:rsid w:val="00C94CA7"/>
    <w:rsid w:val="00CA64E5"/>
    <w:rsid w:val="00CB382A"/>
    <w:rsid w:val="00CB7225"/>
    <w:rsid w:val="00CC0EA5"/>
    <w:rsid w:val="00CC2DBA"/>
    <w:rsid w:val="00CC3885"/>
    <w:rsid w:val="00CD462F"/>
    <w:rsid w:val="00CE0F22"/>
    <w:rsid w:val="00CF0827"/>
    <w:rsid w:val="00D03A91"/>
    <w:rsid w:val="00D9780C"/>
    <w:rsid w:val="00DA3C8D"/>
    <w:rsid w:val="00DF06D2"/>
    <w:rsid w:val="00E0750E"/>
    <w:rsid w:val="00E15669"/>
    <w:rsid w:val="00E22F55"/>
    <w:rsid w:val="00EE61E9"/>
    <w:rsid w:val="00F342A5"/>
    <w:rsid w:val="00F947F1"/>
    <w:rsid w:val="00F94FAA"/>
    <w:rsid w:val="00FC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B5ECA-8F01-486E-89D4-2F94316E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rr@sbct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360-704-43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ndy.Coslor@skagit.edu" TargetMode="External"/><Relationship Id="rId11" Type="http://schemas.openxmlformats.org/officeDocument/2006/relationships/hyperlink" Target="mailto:mindy.coslor@skagit.edu" TargetMode="External"/><Relationship Id="rId5" Type="http://schemas.openxmlformats.org/officeDocument/2006/relationships/hyperlink" Target="mailto:info@wla.org" TargetMode="External"/><Relationship Id="rId10" Type="http://schemas.openxmlformats.org/officeDocument/2006/relationships/hyperlink" Target="mailto:tgoracke@sbctc.edu" TargetMode="External"/><Relationship Id="rId4" Type="http://schemas.openxmlformats.org/officeDocument/2006/relationships/webSettings" Target="webSettings.xml"/><Relationship Id="rId9" Type="http://schemas.openxmlformats.org/officeDocument/2006/relationships/hyperlink" Target="tel:360-704-4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4527-3C95-40E2-8BDC-AC44A58F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 Coslor</cp:lastModifiedBy>
  <cp:revision>3</cp:revision>
  <dcterms:created xsi:type="dcterms:W3CDTF">2017-01-27T02:18:00Z</dcterms:created>
  <dcterms:modified xsi:type="dcterms:W3CDTF">2017-01-27T02:30:00Z</dcterms:modified>
</cp:coreProperties>
</file>