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78F" w:rsidRPr="008D5CC2" w:rsidRDefault="00FC078F" w:rsidP="009E16AE">
      <w:pPr>
        <w:spacing w:line="240" w:lineRule="auto"/>
        <w:jc w:val="center"/>
        <w:rPr>
          <w:rFonts w:asciiTheme="minorHAnsi" w:hAnsiTheme="minorHAnsi" w:cs="Times New Roman"/>
          <w:b/>
          <w:sz w:val="24"/>
          <w:szCs w:val="24"/>
        </w:rPr>
      </w:pPr>
      <w:r w:rsidRPr="008D5CC2">
        <w:rPr>
          <w:rFonts w:asciiTheme="minorHAnsi" w:hAnsiTheme="minorHAnsi" w:cs="Times New Roman"/>
          <w:b/>
          <w:sz w:val="24"/>
          <w:szCs w:val="24"/>
        </w:rPr>
        <w:t>Lost Equipment Reporting Procedure</w:t>
      </w:r>
    </w:p>
    <w:p w:rsidR="00FC078F" w:rsidRPr="008D5CC2" w:rsidRDefault="00FC078F" w:rsidP="009E16AE">
      <w:pPr>
        <w:spacing w:line="240" w:lineRule="auto"/>
        <w:rPr>
          <w:rFonts w:asciiTheme="minorHAnsi" w:hAnsiTheme="minorHAnsi" w:cs="Times New Roman"/>
          <w:sz w:val="24"/>
          <w:szCs w:val="24"/>
        </w:rPr>
      </w:pPr>
      <w:r w:rsidRPr="008D5CC2">
        <w:rPr>
          <w:rFonts w:asciiTheme="minorHAnsi" w:hAnsiTheme="minorHAnsi" w:cs="Times New Roman"/>
          <w:sz w:val="24"/>
          <w:szCs w:val="24"/>
        </w:rPr>
        <w:t>1. After 3 days late, the equipment goes into Lost Status</w:t>
      </w:r>
      <w:r w:rsidR="00DE0404" w:rsidRPr="008D5CC2">
        <w:rPr>
          <w:rFonts w:asciiTheme="minorHAnsi" w:hAnsiTheme="minorHAnsi" w:cs="Times New Roman"/>
          <w:sz w:val="24"/>
          <w:szCs w:val="24"/>
        </w:rPr>
        <w:t xml:space="preserve"> in </w:t>
      </w:r>
      <w:r w:rsidR="005B6338">
        <w:rPr>
          <w:rFonts w:asciiTheme="minorHAnsi" w:hAnsiTheme="minorHAnsi" w:cs="Times New Roman"/>
          <w:sz w:val="24"/>
          <w:szCs w:val="24"/>
        </w:rPr>
        <w:t>Alma</w:t>
      </w:r>
    </w:p>
    <w:p w:rsidR="00FC078F" w:rsidRPr="008D5CC2" w:rsidRDefault="00FC078F" w:rsidP="009E16AE">
      <w:pPr>
        <w:spacing w:line="240" w:lineRule="auto"/>
        <w:rPr>
          <w:rFonts w:asciiTheme="minorHAnsi" w:hAnsiTheme="minorHAnsi" w:cs="Times New Roman"/>
          <w:sz w:val="24"/>
          <w:szCs w:val="24"/>
        </w:rPr>
      </w:pPr>
      <w:r w:rsidRPr="008D5CC2">
        <w:rPr>
          <w:rFonts w:asciiTheme="minorHAnsi" w:hAnsiTheme="minorHAnsi" w:cs="Times New Roman"/>
          <w:sz w:val="24"/>
          <w:szCs w:val="24"/>
        </w:rPr>
        <w:t xml:space="preserve">2. </w:t>
      </w:r>
      <w:r w:rsidR="00DE0404" w:rsidRPr="008D5CC2">
        <w:rPr>
          <w:rFonts w:asciiTheme="minorHAnsi" w:hAnsiTheme="minorHAnsi" w:cs="Times New Roman"/>
          <w:sz w:val="24"/>
          <w:szCs w:val="24"/>
        </w:rPr>
        <w:t>Alma automatically</w:t>
      </w:r>
      <w:r w:rsidRPr="008D5CC2">
        <w:rPr>
          <w:rFonts w:asciiTheme="minorHAnsi" w:hAnsiTheme="minorHAnsi" w:cs="Times New Roman"/>
          <w:sz w:val="24"/>
          <w:szCs w:val="24"/>
        </w:rPr>
        <w:t xml:space="preserve"> e-mails student Fines and Fees Notice for the replacement cost of laptop.</w:t>
      </w:r>
    </w:p>
    <w:p w:rsidR="00FC078F" w:rsidRPr="008D5CC2" w:rsidRDefault="005B6338" w:rsidP="009E16AE">
      <w:pPr>
        <w:spacing w:line="240" w:lineRule="auto"/>
        <w:rPr>
          <w:rFonts w:asciiTheme="minorHAnsi" w:hAnsiTheme="minorHAnsi" w:cs="Times New Roman"/>
          <w:sz w:val="24"/>
          <w:szCs w:val="24"/>
        </w:rPr>
      </w:pPr>
      <w:r>
        <w:rPr>
          <w:rFonts w:asciiTheme="minorHAnsi" w:hAnsiTheme="minorHAnsi" w:cs="Times New Roman"/>
          <w:sz w:val="24"/>
          <w:szCs w:val="24"/>
        </w:rPr>
        <w:t>3. T</w:t>
      </w:r>
      <w:r w:rsidR="00FC078F" w:rsidRPr="008D5CC2">
        <w:rPr>
          <w:rFonts w:asciiTheme="minorHAnsi" w:hAnsiTheme="minorHAnsi" w:cs="Times New Roman"/>
          <w:sz w:val="24"/>
          <w:szCs w:val="24"/>
        </w:rPr>
        <w:t>he circulation supervisor runs report of laptops more than 7 days overdue</w:t>
      </w:r>
      <w:r>
        <w:rPr>
          <w:rFonts w:asciiTheme="minorHAnsi" w:hAnsiTheme="minorHAnsi" w:cs="Times New Roman"/>
          <w:sz w:val="24"/>
          <w:szCs w:val="24"/>
        </w:rPr>
        <w:t xml:space="preserve"> every Monday</w:t>
      </w:r>
      <w:r w:rsidR="00FC078F" w:rsidRPr="008D5CC2">
        <w:rPr>
          <w:rFonts w:asciiTheme="minorHAnsi" w:hAnsiTheme="minorHAnsi" w:cs="Times New Roman"/>
          <w:sz w:val="24"/>
          <w:szCs w:val="24"/>
        </w:rPr>
        <w:t xml:space="preserve">. </w:t>
      </w:r>
    </w:p>
    <w:p w:rsidR="00DE0404" w:rsidRPr="008D5CC2" w:rsidRDefault="00FC078F" w:rsidP="009E16AE">
      <w:pPr>
        <w:spacing w:line="240" w:lineRule="auto"/>
        <w:rPr>
          <w:rFonts w:asciiTheme="minorHAnsi" w:hAnsiTheme="minorHAnsi" w:cs="Times New Roman"/>
          <w:sz w:val="24"/>
          <w:szCs w:val="24"/>
        </w:rPr>
      </w:pPr>
      <w:r w:rsidRPr="008D5CC2">
        <w:rPr>
          <w:rFonts w:asciiTheme="minorHAnsi" w:hAnsiTheme="minorHAnsi" w:cs="Times New Roman"/>
          <w:sz w:val="24"/>
          <w:szCs w:val="24"/>
        </w:rPr>
        <w:t>4. Circulation Supervisor</w:t>
      </w:r>
      <w:r w:rsidR="00641D92">
        <w:rPr>
          <w:rFonts w:asciiTheme="minorHAnsi" w:hAnsiTheme="minorHAnsi" w:cs="Times New Roman"/>
          <w:sz w:val="24"/>
          <w:szCs w:val="24"/>
        </w:rPr>
        <w:t xml:space="preserve"> checks in with student via</w:t>
      </w:r>
      <w:r w:rsidRPr="008D5CC2">
        <w:rPr>
          <w:rFonts w:asciiTheme="minorHAnsi" w:hAnsiTheme="minorHAnsi" w:cs="Times New Roman"/>
          <w:sz w:val="24"/>
          <w:szCs w:val="24"/>
        </w:rPr>
        <w:t xml:space="preserve"> </w:t>
      </w:r>
      <w:r w:rsidR="00641D92">
        <w:rPr>
          <w:rFonts w:asciiTheme="minorHAnsi" w:hAnsiTheme="minorHAnsi" w:cs="Times New Roman"/>
          <w:sz w:val="24"/>
          <w:szCs w:val="24"/>
        </w:rPr>
        <w:t>phone and email</w:t>
      </w:r>
      <w:r w:rsidRPr="008D5CC2">
        <w:rPr>
          <w:rFonts w:asciiTheme="minorHAnsi" w:hAnsiTheme="minorHAnsi" w:cs="Times New Roman"/>
          <w:sz w:val="24"/>
          <w:szCs w:val="24"/>
        </w:rPr>
        <w:t>.</w:t>
      </w:r>
      <w:r w:rsidR="00641D92">
        <w:rPr>
          <w:rFonts w:asciiTheme="minorHAnsi" w:hAnsiTheme="minorHAnsi" w:cs="Times New Roman"/>
          <w:sz w:val="24"/>
          <w:szCs w:val="24"/>
        </w:rPr>
        <w:t xml:space="preserve"> Supervisor documents result of contact.</w:t>
      </w:r>
      <w:r w:rsidRPr="008D5CC2">
        <w:rPr>
          <w:rFonts w:asciiTheme="minorHAnsi" w:hAnsiTheme="minorHAnsi" w:cs="Times New Roman"/>
          <w:sz w:val="24"/>
          <w:szCs w:val="24"/>
        </w:rPr>
        <w:t xml:space="preserve"> </w:t>
      </w:r>
      <w:r w:rsidR="00FC310B">
        <w:rPr>
          <w:rFonts w:asciiTheme="minorHAnsi" w:hAnsiTheme="minorHAnsi" w:cs="Times New Roman"/>
          <w:sz w:val="24"/>
          <w:szCs w:val="24"/>
        </w:rPr>
        <w:t xml:space="preserve"> </w:t>
      </w:r>
    </w:p>
    <w:p w:rsidR="00DE0404" w:rsidRPr="008D5CC2" w:rsidRDefault="00FC310B" w:rsidP="009E16AE">
      <w:pPr>
        <w:spacing w:line="240" w:lineRule="auto"/>
        <w:rPr>
          <w:rFonts w:asciiTheme="minorHAnsi" w:hAnsiTheme="minorHAnsi" w:cs="Times New Roman"/>
          <w:sz w:val="24"/>
          <w:szCs w:val="24"/>
        </w:rPr>
      </w:pPr>
      <w:r>
        <w:rPr>
          <w:rFonts w:asciiTheme="minorHAnsi" w:hAnsiTheme="minorHAnsi" w:cs="Times New Roman"/>
          <w:sz w:val="24"/>
          <w:szCs w:val="24"/>
        </w:rPr>
        <w:t xml:space="preserve">5. </w:t>
      </w:r>
      <w:r w:rsidR="00DE0404" w:rsidRPr="008D5CC2">
        <w:rPr>
          <w:rFonts w:asciiTheme="minorHAnsi" w:hAnsiTheme="minorHAnsi" w:cs="Times New Roman"/>
          <w:sz w:val="24"/>
          <w:szCs w:val="24"/>
        </w:rPr>
        <w:t>If no response, she sends student a copy of the following via certified mail</w:t>
      </w:r>
      <w:r w:rsidR="008D5CC2" w:rsidRPr="008D5CC2">
        <w:rPr>
          <w:rFonts w:asciiTheme="minorHAnsi" w:hAnsiTheme="minorHAnsi" w:cs="Times New Roman"/>
          <w:sz w:val="24"/>
          <w:szCs w:val="24"/>
        </w:rPr>
        <w:t xml:space="preserve"> and e-mail</w:t>
      </w:r>
      <w:r w:rsidR="00DE0404" w:rsidRPr="008D5CC2">
        <w:rPr>
          <w:rFonts w:asciiTheme="minorHAnsi" w:hAnsiTheme="minorHAnsi" w:cs="Times New Roman"/>
          <w:sz w:val="24"/>
          <w:szCs w:val="24"/>
        </w:rPr>
        <w:t>.</w:t>
      </w:r>
    </w:p>
    <w:p w:rsidR="00FC078F" w:rsidRPr="008D5CC2" w:rsidRDefault="00DE0404" w:rsidP="009E16AE">
      <w:pPr>
        <w:pStyle w:val="ListParagraph"/>
        <w:numPr>
          <w:ilvl w:val="0"/>
          <w:numId w:val="3"/>
        </w:numPr>
        <w:spacing w:line="240" w:lineRule="auto"/>
        <w:rPr>
          <w:rFonts w:asciiTheme="minorHAnsi" w:hAnsiTheme="minorHAnsi" w:cs="Times New Roman"/>
          <w:sz w:val="24"/>
          <w:szCs w:val="24"/>
        </w:rPr>
      </w:pPr>
      <w:r w:rsidRPr="008D5CC2">
        <w:rPr>
          <w:rFonts w:asciiTheme="minorHAnsi" w:hAnsiTheme="minorHAnsi" w:cs="Times New Roman"/>
          <w:sz w:val="24"/>
          <w:szCs w:val="24"/>
        </w:rPr>
        <w:t xml:space="preserve">A copy of the student’s signed </w:t>
      </w:r>
      <w:r w:rsidR="00FC078F" w:rsidRPr="008D5CC2">
        <w:rPr>
          <w:rFonts w:asciiTheme="minorHAnsi" w:hAnsiTheme="minorHAnsi" w:cs="Times New Roman"/>
          <w:sz w:val="24"/>
          <w:szCs w:val="24"/>
        </w:rPr>
        <w:t>Equipment Loan Agreement for the late equipment</w:t>
      </w:r>
    </w:p>
    <w:p w:rsidR="00FC078F" w:rsidRDefault="00DE0404" w:rsidP="009E16AE">
      <w:pPr>
        <w:pStyle w:val="ListParagraph"/>
        <w:numPr>
          <w:ilvl w:val="0"/>
          <w:numId w:val="3"/>
        </w:numPr>
        <w:spacing w:line="240" w:lineRule="auto"/>
        <w:rPr>
          <w:rFonts w:asciiTheme="minorHAnsi" w:hAnsiTheme="minorHAnsi" w:cs="Times New Roman"/>
          <w:sz w:val="24"/>
          <w:szCs w:val="24"/>
        </w:rPr>
      </w:pPr>
      <w:r w:rsidRPr="008D5CC2">
        <w:rPr>
          <w:rFonts w:asciiTheme="minorHAnsi" w:hAnsiTheme="minorHAnsi" w:cs="Times New Roman"/>
          <w:sz w:val="24"/>
          <w:szCs w:val="24"/>
        </w:rPr>
        <w:t xml:space="preserve">A </w:t>
      </w:r>
      <w:r w:rsidR="008D5CC2">
        <w:rPr>
          <w:rFonts w:asciiTheme="minorHAnsi" w:hAnsiTheme="minorHAnsi" w:cs="Times New Roman"/>
          <w:sz w:val="24"/>
          <w:szCs w:val="24"/>
        </w:rPr>
        <w:t>Lost Equipment Form</w:t>
      </w:r>
      <w:r w:rsidR="00FC078F" w:rsidRPr="008D5CC2">
        <w:rPr>
          <w:rFonts w:asciiTheme="minorHAnsi" w:hAnsiTheme="minorHAnsi" w:cs="Times New Roman"/>
          <w:sz w:val="24"/>
          <w:szCs w:val="24"/>
        </w:rPr>
        <w:t xml:space="preserve"> letter </w:t>
      </w:r>
      <w:r w:rsidR="008D5CC2">
        <w:rPr>
          <w:rFonts w:asciiTheme="minorHAnsi" w:hAnsiTheme="minorHAnsi" w:cs="Times New Roman"/>
          <w:sz w:val="24"/>
          <w:szCs w:val="24"/>
        </w:rPr>
        <w:t xml:space="preserve">(Saved </w:t>
      </w:r>
      <w:r w:rsidR="008D5CC2" w:rsidRPr="008D5CC2">
        <w:rPr>
          <w:rFonts w:asciiTheme="minorHAnsi" w:hAnsiTheme="minorHAnsi" w:cs="Times New Roman"/>
          <w:sz w:val="24"/>
          <w:szCs w:val="24"/>
        </w:rPr>
        <w:t>I:\LIBRARY - CIRC FOLDERS\Laptops</w:t>
      </w:r>
      <w:r w:rsidR="008D5CC2">
        <w:rPr>
          <w:rFonts w:asciiTheme="minorHAnsi" w:hAnsiTheme="minorHAnsi" w:cs="Times New Roman"/>
          <w:sz w:val="24"/>
          <w:szCs w:val="24"/>
        </w:rPr>
        <w:t>\Lost)</w:t>
      </w:r>
    </w:p>
    <w:p w:rsidR="00FC310B" w:rsidRPr="00FC310B" w:rsidRDefault="00641D92" w:rsidP="00FC310B">
      <w:pPr>
        <w:spacing w:line="240" w:lineRule="auto"/>
        <w:rPr>
          <w:rFonts w:asciiTheme="minorHAnsi" w:hAnsiTheme="minorHAnsi" w:cs="Times New Roman"/>
          <w:sz w:val="24"/>
          <w:szCs w:val="24"/>
        </w:rPr>
      </w:pPr>
      <w:r>
        <w:rPr>
          <w:rFonts w:asciiTheme="minorHAnsi" w:hAnsiTheme="minorHAnsi" w:cs="Times New Roman"/>
          <w:sz w:val="24"/>
          <w:szCs w:val="24"/>
        </w:rPr>
        <w:t>(</w:t>
      </w:r>
      <w:r w:rsidR="00FC310B">
        <w:rPr>
          <w:rFonts w:asciiTheme="minorHAnsi" w:hAnsiTheme="minorHAnsi" w:cs="Times New Roman"/>
          <w:sz w:val="24"/>
          <w:szCs w:val="24"/>
        </w:rPr>
        <w:t>To send a certified letter, attach a sticky note to the letter saying “Please send via certified mail. Charge account 149-051-74762”</w:t>
      </w:r>
      <w:r>
        <w:rPr>
          <w:rFonts w:asciiTheme="minorHAnsi" w:hAnsiTheme="minorHAnsi" w:cs="Times New Roman"/>
          <w:sz w:val="24"/>
          <w:szCs w:val="24"/>
        </w:rPr>
        <w:t xml:space="preserve"> and place in mail bag).</w:t>
      </w:r>
    </w:p>
    <w:p w:rsidR="00DE0404" w:rsidRPr="008D5CC2" w:rsidRDefault="00DE0404" w:rsidP="009E16AE">
      <w:pPr>
        <w:spacing w:line="240" w:lineRule="auto"/>
        <w:rPr>
          <w:rFonts w:asciiTheme="minorHAnsi" w:hAnsiTheme="minorHAnsi" w:cs="Times New Roman"/>
          <w:sz w:val="24"/>
          <w:szCs w:val="24"/>
        </w:rPr>
      </w:pPr>
      <w:r w:rsidRPr="008D5CC2">
        <w:rPr>
          <w:rFonts w:asciiTheme="minorHAnsi" w:hAnsiTheme="minorHAnsi" w:cs="Times New Roman"/>
          <w:sz w:val="24"/>
          <w:szCs w:val="24"/>
        </w:rPr>
        <w:t>Photocopies of these are kept by Circulation supervisor.</w:t>
      </w:r>
    </w:p>
    <w:p w:rsidR="00FC078F" w:rsidRPr="008D5CC2" w:rsidRDefault="00FC078F" w:rsidP="009E16AE">
      <w:pPr>
        <w:spacing w:line="240" w:lineRule="auto"/>
        <w:rPr>
          <w:rFonts w:asciiTheme="minorHAnsi" w:hAnsiTheme="minorHAnsi" w:cs="Times New Roman"/>
          <w:sz w:val="24"/>
          <w:szCs w:val="24"/>
        </w:rPr>
      </w:pPr>
      <w:r w:rsidRPr="008D5CC2">
        <w:rPr>
          <w:rFonts w:asciiTheme="minorHAnsi" w:hAnsiTheme="minorHAnsi" w:cs="Times New Roman"/>
          <w:sz w:val="24"/>
          <w:szCs w:val="24"/>
        </w:rPr>
        <w:t xml:space="preserve">6.  When the certified letter stub or unsigned certified letter returns from the post office, the </w:t>
      </w:r>
      <w:r w:rsidR="00862730" w:rsidRPr="008D5CC2">
        <w:rPr>
          <w:rFonts w:asciiTheme="minorHAnsi" w:hAnsiTheme="minorHAnsi" w:cs="Times New Roman"/>
          <w:sz w:val="24"/>
          <w:szCs w:val="24"/>
        </w:rPr>
        <w:t>Circulation supervisor</w:t>
      </w:r>
      <w:r w:rsidRPr="008D5CC2">
        <w:rPr>
          <w:rFonts w:asciiTheme="minorHAnsi" w:hAnsiTheme="minorHAnsi" w:cs="Times New Roman"/>
          <w:sz w:val="24"/>
          <w:szCs w:val="24"/>
        </w:rPr>
        <w:t xml:space="preserve"> makes a copy to keep with the above</w:t>
      </w:r>
      <w:r w:rsidR="00DE0404" w:rsidRPr="008D5CC2">
        <w:rPr>
          <w:rFonts w:asciiTheme="minorHAnsi" w:hAnsiTheme="minorHAnsi" w:cs="Times New Roman"/>
          <w:sz w:val="24"/>
          <w:szCs w:val="24"/>
        </w:rPr>
        <w:t xml:space="preserve"> documents.</w:t>
      </w:r>
    </w:p>
    <w:p w:rsidR="008D5CC2" w:rsidRDefault="00FC078F" w:rsidP="009E16AE">
      <w:pPr>
        <w:spacing w:line="240" w:lineRule="auto"/>
        <w:rPr>
          <w:rFonts w:asciiTheme="minorHAnsi" w:hAnsiTheme="minorHAnsi" w:cs="Times New Roman"/>
          <w:sz w:val="24"/>
          <w:szCs w:val="24"/>
        </w:rPr>
      </w:pPr>
      <w:r w:rsidRPr="008D5CC2">
        <w:rPr>
          <w:rFonts w:asciiTheme="minorHAnsi" w:hAnsiTheme="minorHAnsi" w:cs="Times New Roman"/>
          <w:sz w:val="24"/>
          <w:szCs w:val="24"/>
        </w:rPr>
        <w:t xml:space="preserve">7.  If the student does not respond by the set date on the Notification Letter, </w:t>
      </w:r>
      <w:r w:rsidR="00FC310B">
        <w:rPr>
          <w:rFonts w:asciiTheme="minorHAnsi" w:hAnsiTheme="minorHAnsi" w:cs="Times New Roman"/>
          <w:sz w:val="24"/>
          <w:szCs w:val="24"/>
        </w:rPr>
        <w:t>circulation s</w:t>
      </w:r>
      <w:r w:rsidR="008D5CC2">
        <w:rPr>
          <w:rFonts w:asciiTheme="minorHAnsi" w:hAnsiTheme="minorHAnsi" w:cs="Times New Roman"/>
          <w:sz w:val="24"/>
          <w:szCs w:val="24"/>
        </w:rPr>
        <w:t xml:space="preserve">upervisor fills out a </w:t>
      </w:r>
      <w:r w:rsidR="00FC310B">
        <w:rPr>
          <w:rFonts w:asciiTheme="minorHAnsi" w:hAnsiTheme="minorHAnsi" w:cs="Times New Roman"/>
          <w:sz w:val="24"/>
          <w:szCs w:val="24"/>
        </w:rPr>
        <w:t>S</w:t>
      </w:r>
      <w:r w:rsidR="008D5CC2">
        <w:rPr>
          <w:rFonts w:asciiTheme="minorHAnsi" w:hAnsiTheme="minorHAnsi" w:cs="Times New Roman"/>
          <w:sz w:val="24"/>
          <w:szCs w:val="24"/>
        </w:rPr>
        <w:t xml:space="preserve">ecurity Incident </w:t>
      </w:r>
      <w:r w:rsidR="00FC310B">
        <w:rPr>
          <w:rFonts w:asciiTheme="minorHAnsi" w:hAnsiTheme="minorHAnsi" w:cs="Times New Roman"/>
          <w:sz w:val="24"/>
          <w:szCs w:val="24"/>
        </w:rPr>
        <w:t>R</w:t>
      </w:r>
      <w:r w:rsidR="008D5CC2">
        <w:rPr>
          <w:rFonts w:asciiTheme="minorHAnsi" w:hAnsiTheme="minorHAnsi" w:cs="Times New Roman"/>
          <w:sz w:val="24"/>
          <w:szCs w:val="24"/>
        </w:rPr>
        <w:t>eport</w:t>
      </w:r>
    </w:p>
    <w:p w:rsidR="00F403B1" w:rsidRPr="008D5CC2" w:rsidRDefault="00F403B1" w:rsidP="00F403B1">
      <w:pPr>
        <w:spacing w:line="240" w:lineRule="auto"/>
        <w:rPr>
          <w:rFonts w:asciiTheme="minorHAnsi" w:hAnsiTheme="minorHAnsi" w:cs="Times New Roman"/>
          <w:sz w:val="24"/>
          <w:szCs w:val="24"/>
        </w:rPr>
      </w:pPr>
      <w:r>
        <w:rPr>
          <w:rFonts w:asciiTheme="minorHAnsi" w:hAnsiTheme="minorHAnsi" w:cs="Times New Roman"/>
          <w:sz w:val="24"/>
          <w:szCs w:val="24"/>
        </w:rPr>
        <w:t>9</w:t>
      </w:r>
      <w:r w:rsidRPr="008D5CC2">
        <w:rPr>
          <w:rFonts w:asciiTheme="minorHAnsi" w:hAnsiTheme="minorHAnsi" w:cs="Times New Roman"/>
          <w:sz w:val="24"/>
          <w:szCs w:val="24"/>
        </w:rPr>
        <w:t>.   Circulation Supervisor creates electronic file for laptop and saves PDFs of</w:t>
      </w:r>
    </w:p>
    <w:p w:rsidR="00F403B1" w:rsidRPr="008D5CC2" w:rsidRDefault="00F403B1" w:rsidP="00F403B1">
      <w:pPr>
        <w:pStyle w:val="ListParagraph"/>
        <w:numPr>
          <w:ilvl w:val="0"/>
          <w:numId w:val="5"/>
        </w:numPr>
        <w:spacing w:line="240" w:lineRule="auto"/>
        <w:rPr>
          <w:rFonts w:asciiTheme="minorHAnsi" w:hAnsiTheme="minorHAnsi" w:cs="Times New Roman"/>
          <w:sz w:val="24"/>
          <w:szCs w:val="24"/>
        </w:rPr>
      </w:pPr>
      <w:r w:rsidRPr="008D5CC2">
        <w:rPr>
          <w:rFonts w:asciiTheme="minorHAnsi" w:hAnsiTheme="minorHAnsi" w:cs="Times New Roman"/>
          <w:sz w:val="24"/>
          <w:szCs w:val="24"/>
        </w:rPr>
        <w:t>Security Incident Report</w:t>
      </w:r>
    </w:p>
    <w:p w:rsidR="00F403B1" w:rsidRPr="008D5CC2" w:rsidRDefault="00F403B1" w:rsidP="00F403B1">
      <w:pPr>
        <w:pStyle w:val="ListParagraph"/>
        <w:numPr>
          <w:ilvl w:val="0"/>
          <w:numId w:val="5"/>
        </w:numPr>
        <w:spacing w:line="240" w:lineRule="auto"/>
        <w:rPr>
          <w:rFonts w:asciiTheme="minorHAnsi" w:hAnsiTheme="minorHAnsi" w:cs="Times New Roman"/>
          <w:sz w:val="24"/>
          <w:szCs w:val="24"/>
        </w:rPr>
      </w:pPr>
      <w:r w:rsidRPr="008D5CC2">
        <w:rPr>
          <w:rFonts w:asciiTheme="minorHAnsi" w:hAnsiTheme="minorHAnsi" w:cs="Times New Roman"/>
          <w:sz w:val="24"/>
          <w:szCs w:val="24"/>
        </w:rPr>
        <w:t>Certified Letter Stub</w:t>
      </w:r>
    </w:p>
    <w:p w:rsidR="00F403B1" w:rsidRPr="008D5CC2" w:rsidRDefault="00F403B1" w:rsidP="00F403B1">
      <w:pPr>
        <w:pStyle w:val="ListParagraph"/>
        <w:numPr>
          <w:ilvl w:val="0"/>
          <w:numId w:val="5"/>
        </w:numPr>
        <w:spacing w:line="240" w:lineRule="auto"/>
        <w:rPr>
          <w:rFonts w:asciiTheme="minorHAnsi" w:hAnsiTheme="minorHAnsi" w:cs="Times New Roman"/>
          <w:sz w:val="24"/>
          <w:szCs w:val="24"/>
        </w:rPr>
      </w:pPr>
      <w:r w:rsidRPr="008D5CC2">
        <w:rPr>
          <w:rFonts w:asciiTheme="minorHAnsi" w:hAnsiTheme="minorHAnsi" w:cs="Times New Roman"/>
          <w:sz w:val="24"/>
          <w:szCs w:val="24"/>
        </w:rPr>
        <w:t>Equipment Loan Agreement</w:t>
      </w:r>
    </w:p>
    <w:p w:rsidR="00F403B1" w:rsidRPr="008D5CC2" w:rsidRDefault="00F403B1" w:rsidP="00F403B1">
      <w:pPr>
        <w:pStyle w:val="ListParagraph"/>
        <w:numPr>
          <w:ilvl w:val="0"/>
          <w:numId w:val="5"/>
        </w:numPr>
        <w:spacing w:line="240" w:lineRule="auto"/>
        <w:rPr>
          <w:rFonts w:asciiTheme="minorHAnsi" w:hAnsiTheme="minorHAnsi" w:cs="Times New Roman"/>
          <w:sz w:val="24"/>
          <w:szCs w:val="24"/>
        </w:rPr>
      </w:pPr>
      <w:r w:rsidRPr="008D5CC2">
        <w:rPr>
          <w:rFonts w:asciiTheme="minorHAnsi" w:hAnsiTheme="minorHAnsi" w:cs="Times New Roman"/>
          <w:sz w:val="24"/>
          <w:szCs w:val="24"/>
        </w:rPr>
        <w:t xml:space="preserve">Late notification letter </w:t>
      </w:r>
    </w:p>
    <w:p w:rsidR="00F403B1" w:rsidRPr="008D5CC2" w:rsidRDefault="00F403B1" w:rsidP="00F403B1">
      <w:pPr>
        <w:pStyle w:val="ListParagraph"/>
        <w:numPr>
          <w:ilvl w:val="0"/>
          <w:numId w:val="5"/>
        </w:numPr>
        <w:spacing w:line="240" w:lineRule="auto"/>
        <w:rPr>
          <w:rFonts w:asciiTheme="minorHAnsi" w:hAnsiTheme="minorHAnsi" w:cs="Times New Roman"/>
          <w:sz w:val="24"/>
          <w:szCs w:val="24"/>
        </w:rPr>
      </w:pPr>
      <w:r w:rsidRPr="008D5CC2">
        <w:rPr>
          <w:rFonts w:asciiTheme="minorHAnsi" w:hAnsiTheme="minorHAnsi" w:cs="Times New Roman"/>
          <w:sz w:val="24"/>
          <w:szCs w:val="24"/>
        </w:rPr>
        <w:t>Fines and Fees no</w:t>
      </w:r>
      <w:r w:rsidR="004521C2">
        <w:rPr>
          <w:rFonts w:asciiTheme="minorHAnsi" w:hAnsiTheme="minorHAnsi" w:cs="Times New Roman"/>
          <w:sz w:val="24"/>
          <w:szCs w:val="24"/>
        </w:rPr>
        <w:t>tice</w:t>
      </w:r>
    </w:p>
    <w:p w:rsidR="00FC078F" w:rsidRPr="008D5CC2" w:rsidRDefault="00F403B1" w:rsidP="009E16AE">
      <w:pPr>
        <w:spacing w:line="240" w:lineRule="auto"/>
        <w:rPr>
          <w:rFonts w:asciiTheme="minorHAnsi" w:hAnsiTheme="minorHAnsi" w:cs="Times New Roman"/>
          <w:sz w:val="24"/>
          <w:szCs w:val="24"/>
        </w:rPr>
      </w:pPr>
      <w:r>
        <w:rPr>
          <w:rFonts w:asciiTheme="minorHAnsi" w:hAnsiTheme="minorHAnsi" w:cs="Times New Roman"/>
          <w:sz w:val="24"/>
          <w:szCs w:val="24"/>
        </w:rPr>
        <w:t>10</w:t>
      </w:r>
      <w:r w:rsidR="00FC078F" w:rsidRPr="008D5CC2">
        <w:rPr>
          <w:rFonts w:asciiTheme="minorHAnsi" w:hAnsiTheme="minorHAnsi" w:cs="Times New Roman"/>
          <w:sz w:val="24"/>
          <w:szCs w:val="24"/>
        </w:rPr>
        <w:t xml:space="preserve">.  </w:t>
      </w:r>
      <w:r w:rsidR="00862730" w:rsidRPr="008D5CC2">
        <w:rPr>
          <w:rFonts w:asciiTheme="minorHAnsi" w:hAnsiTheme="minorHAnsi" w:cs="Times New Roman"/>
          <w:sz w:val="24"/>
          <w:szCs w:val="24"/>
        </w:rPr>
        <w:t>Circulation Supervisor</w:t>
      </w:r>
      <w:r w:rsidR="00FC078F" w:rsidRPr="008D5CC2">
        <w:rPr>
          <w:rFonts w:asciiTheme="minorHAnsi" w:hAnsiTheme="minorHAnsi" w:cs="Times New Roman"/>
          <w:sz w:val="24"/>
          <w:szCs w:val="24"/>
        </w:rPr>
        <w:t xml:space="preserve"> </w:t>
      </w:r>
      <w:r w:rsidR="009E16AE">
        <w:rPr>
          <w:rFonts w:asciiTheme="minorHAnsi" w:hAnsiTheme="minorHAnsi" w:cs="Times New Roman"/>
          <w:sz w:val="24"/>
          <w:szCs w:val="24"/>
        </w:rPr>
        <w:t>sends the</w:t>
      </w:r>
      <w:r w:rsidR="00FC078F" w:rsidRPr="008D5CC2">
        <w:rPr>
          <w:rFonts w:asciiTheme="minorHAnsi" w:hAnsiTheme="minorHAnsi" w:cs="Times New Roman"/>
          <w:sz w:val="24"/>
          <w:szCs w:val="24"/>
        </w:rPr>
        <w:t xml:space="preserve"> </w:t>
      </w:r>
      <w:r w:rsidR="003A4A4F" w:rsidRPr="008D5CC2">
        <w:rPr>
          <w:rFonts w:asciiTheme="minorHAnsi" w:hAnsiTheme="minorHAnsi" w:cs="Times New Roman"/>
          <w:sz w:val="24"/>
          <w:szCs w:val="24"/>
        </w:rPr>
        <w:t>following paperwo</w:t>
      </w:r>
      <w:r>
        <w:rPr>
          <w:rFonts w:asciiTheme="minorHAnsi" w:hAnsiTheme="minorHAnsi" w:cs="Times New Roman"/>
          <w:sz w:val="24"/>
          <w:szCs w:val="24"/>
        </w:rPr>
        <w:t>rk to S</w:t>
      </w:r>
      <w:r w:rsidR="003A4A4F" w:rsidRPr="008D5CC2">
        <w:rPr>
          <w:rFonts w:asciiTheme="minorHAnsi" w:hAnsiTheme="minorHAnsi" w:cs="Times New Roman"/>
          <w:sz w:val="24"/>
          <w:szCs w:val="24"/>
        </w:rPr>
        <w:t>ecurity</w:t>
      </w:r>
      <w:r w:rsidR="009E16AE">
        <w:rPr>
          <w:rFonts w:asciiTheme="minorHAnsi" w:hAnsiTheme="minorHAnsi" w:cs="Times New Roman"/>
          <w:sz w:val="24"/>
          <w:szCs w:val="24"/>
        </w:rPr>
        <w:t xml:space="preserve"> at MS 2010</w:t>
      </w:r>
      <w:r w:rsidR="003A4A4F" w:rsidRPr="008D5CC2">
        <w:rPr>
          <w:rFonts w:asciiTheme="minorHAnsi" w:hAnsiTheme="minorHAnsi" w:cs="Times New Roman"/>
          <w:sz w:val="24"/>
          <w:szCs w:val="24"/>
        </w:rPr>
        <w:t>:</w:t>
      </w:r>
    </w:p>
    <w:p w:rsidR="003A4A4F" w:rsidRPr="008D5CC2" w:rsidRDefault="00FC078F" w:rsidP="009E16AE">
      <w:pPr>
        <w:pStyle w:val="ListParagraph"/>
        <w:numPr>
          <w:ilvl w:val="0"/>
          <w:numId w:val="7"/>
        </w:numPr>
        <w:spacing w:line="240" w:lineRule="auto"/>
        <w:rPr>
          <w:rFonts w:asciiTheme="minorHAnsi" w:hAnsiTheme="minorHAnsi" w:cs="Times New Roman"/>
          <w:sz w:val="24"/>
          <w:szCs w:val="24"/>
        </w:rPr>
      </w:pPr>
      <w:r w:rsidRPr="008D5CC2">
        <w:rPr>
          <w:rFonts w:asciiTheme="minorHAnsi" w:hAnsiTheme="minorHAnsi" w:cs="Times New Roman"/>
          <w:sz w:val="24"/>
          <w:szCs w:val="24"/>
        </w:rPr>
        <w:t xml:space="preserve">Original Security </w:t>
      </w:r>
      <w:r w:rsidR="003A4A4F" w:rsidRPr="008D5CC2">
        <w:rPr>
          <w:rFonts w:asciiTheme="minorHAnsi" w:hAnsiTheme="minorHAnsi" w:cs="Times New Roman"/>
          <w:sz w:val="24"/>
          <w:szCs w:val="24"/>
        </w:rPr>
        <w:t>Incident Report</w:t>
      </w:r>
    </w:p>
    <w:p w:rsidR="003A4A4F" w:rsidRPr="008D5CC2" w:rsidRDefault="003A4A4F" w:rsidP="009E16AE">
      <w:pPr>
        <w:pStyle w:val="ListParagraph"/>
        <w:numPr>
          <w:ilvl w:val="0"/>
          <w:numId w:val="7"/>
        </w:numPr>
        <w:spacing w:line="240" w:lineRule="auto"/>
        <w:rPr>
          <w:rFonts w:asciiTheme="minorHAnsi" w:hAnsiTheme="minorHAnsi" w:cs="Times New Roman"/>
          <w:sz w:val="24"/>
          <w:szCs w:val="24"/>
        </w:rPr>
      </w:pPr>
      <w:r w:rsidRPr="008D5CC2">
        <w:rPr>
          <w:rFonts w:asciiTheme="minorHAnsi" w:hAnsiTheme="minorHAnsi" w:cs="Times New Roman"/>
          <w:sz w:val="24"/>
          <w:szCs w:val="24"/>
        </w:rPr>
        <w:t>C</w:t>
      </w:r>
      <w:r w:rsidR="00FC078F" w:rsidRPr="008D5CC2">
        <w:rPr>
          <w:rFonts w:asciiTheme="minorHAnsi" w:hAnsiTheme="minorHAnsi" w:cs="Times New Roman"/>
          <w:sz w:val="24"/>
          <w:szCs w:val="24"/>
        </w:rPr>
        <w:t>opy of the Late Notification Letter</w:t>
      </w:r>
    </w:p>
    <w:p w:rsidR="003A4A4F" w:rsidRPr="008D5CC2" w:rsidRDefault="00FC078F" w:rsidP="009E16AE">
      <w:pPr>
        <w:pStyle w:val="ListParagraph"/>
        <w:numPr>
          <w:ilvl w:val="0"/>
          <w:numId w:val="7"/>
        </w:numPr>
        <w:spacing w:line="240" w:lineRule="auto"/>
        <w:rPr>
          <w:rFonts w:asciiTheme="minorHAnsi" w:hAnsiTheme="minorHAnsi" w:cs="Times New Roman"/>
          <w:sz w:val="24"/>
          <w:szCs w:val="24"/>
        </w:rPr>
      </w:pPr>
      <w:r w:rsidRPr="008D5CC2">
        <w:rPr>
          <w:rFonts w:asciiTheme="minorHAnsi" w:hAnsiTheme="minorHAnsi" w:cs="Times New Roman"/>
          <w:sz w:val="24"/>
          <w:szCs w:val="24"/>
        </w:rPr>
        <w:t>Copy of Voyager Fines and Fees Notice</w:t>
      </w:r>
    </w:p>
    <w:p w:rsidR="00FC078F" w:rsidRDefault="00FC078F" w:rsidP="009E16AE">
      <w:pPr>
        <w:pStyle w:val="ListParagraph"/>
        <w:numPr>
          <w:ilvl w:val="0"/>
          <w:numId w:val="7"/>
        </w:numPr>
        <w:spacing w:line="240" w:lineRule="auto"/>
        <w:rPr>
          <w:rFonts w:asciiTheme="minorHAnsi" w:hAnsiTheme="minorHAnsi" w:cs="Times New Roman"/>
          <w:sz w:val="24"/>
          <w:szCs w:val="24"/>
        </w:rPr>
      </w:pPr>
      <w:r w:rsidRPr="008D5CC2">
        <w:rPr>
          <w:rFonts w:asciiTheme="minorHAnsi" w:hAnsiTheme="minorHAnsi" w:cs="Times New Roman"/>
          <w:sz w:val="24"/>
          <w:szCs w:val="24"/>
        </w:rPr>
        <w:t>Certified Letter stub.</w:t>
      </w:r>
    </w:p>
    <w:p w:rsidR="00585310" w:rsidRPr="008D5CC2" w:rsidRDefault="00585310" w:rsidP="00585310">
      <w:pPr>
        <w:pStyle w:val="ListParagraph"/>
        <w:spacing w:line="240" w:lineRule="auto"/>
        <w:rPr>
          <w:rFonts w:asciiTheme="minorHAnsi" w:hAnsiTheme="minorHAnsi" w:cs="Times New Roman"/>
          <w:sz w:val="24"/>
          <w:szCs w:val="24"/>
        </w:rPr>
      </w:pPr>
    </w:p>
    <w:p w:rsidR="00F80FC2" w:rsidRDefault="00F80FC2" w:rsidP="0021204D">
      <w:pPr>
        <w:pStyle w:val="ListParagraph"/>
        <w:numPr>
          <w:ilvl w:val="0"/>
          <w:numId w:val="11"/>
        </w:numPr>
        <w:spacing w:line="240" w:lineRule="auto"/>
        <w:rPr>
          <w:rFonts w:asciiTheme="minorHAnsi" w:hAnsiTheme="minorHAnsi" w:cs="Times New Roman"/>
          <w:sz w:val="24"/>
          <w:szCs w:val="24"/>
        </w:rPr>
      </w:pPr>
      <w:r>
        <w:rPr>
          <w:rFonts w:asciiTheme="minorHAnsi" w:hAnsiTheme="minorHAnsi" w:cs="Times New Roman"/>
          <w:sz w:val="24"/>
          <w:szCs w:val="24"/>
        </w:rPr>
        <w:t>Circulation supervisor waits to receive security incident report back with case number.</w:t>
      </w:r>
    </w:p>
    <w:p w:rsidR="009E16AE" w:rsidRPr="0021204D" w:rsidRDefault="009E16AE" w:rsidP="0021204D">
      <w:pPr>
        <w:pStyle w:val="ListParagraph"/>
        <w:numPr>
          <w:ilvl w:val="0"/>
          <w:numId w:val="11"/>
        </w:numPr>
        <w:spacing w:line="240" w:lineRule="auto"/>
        <w:rPr>
          <w:rFonts w:asciiTheme="minorHAnsi" w:hAnsiTheme="minorHAnsi" w:cs="Times New Roman"/>
          <w:sz w:val="24"/>
          <w:szCs w:val="24"/>
        </w:rPr>
      </w:pPr>
      <w:r w:rsidRPr="0021204D">
        <w:rPr>
          <w:rFonts w:asciiTheme="minorHAnsi" w:hAnsiTheme="minorHAnsi" w:cs="Times New Roman"/>
          <w:sz w:val="24"/>
          <w:szCs w:val="24"/>
        </w:rPr>
        <w:t>Circulation supervisor sends the following to Jane Sackville-West</w:t>
      </w:r>
      <w:r w:rsidR="00F80FC2">
        <w:rPr>
          <w:rFonts w:asciiTheme="minorHAnsi" w:hAnsiTheme="minorHAnsi" w:cs="Times New Roman"/>
          <w:sz w:val="24"/>
          <w:szCs w:val="24"/>
        </w:rPr>
        <w:t xml:space="preserve"> at MS 1006</w:t>
      </w:r>
      <w:r w:rsidRPr="0021204D">
        <w:rPr>
          <w:rFonts w:asciiTheme="minorHAnsi" w:hAnsiTheme="minorHAnsi" w:cs="Times New Roman"/>
          <w:sz w:val="24"/>
          <w:szCs w:val="24"/>
        </w:rPr>
        <w:t>:</w:t>
      </w:r>
    </w:p>
    <w:p w:rsidR="009E16AE" w:rsidRDefault="009E16AE" w:rsidP="009E16AE">
      <w:pPr>
        <w:pStyle w:val="ListParagraph"/>
        <w:numPr>
          <w:ilvl w:val="0"/>
          <w:numId w:val="9"/>
        </w:numPr>
        <w:spacing w:line="240" w:lineRule="auto"/>
        <w:rPr>
          <w:rFonts w:asciiTheme="minorHAnsi" w:hAnsiTheme="minorHAnsi" w:cs="Times New Roman"/>
          <w:sz w:val="24"/>
          <w:szCs w:val="24"/>
        </w:rPr>
      </w:pPr>
      <w:r w:rsidRPr="009E16AE">
        <w:rPr>
          <w:rFonts w:asciiTheme="minorHAnsi" w:hAnsiTheme="minorHAnsi" w:cs="Times New Roman"/>
          <w:sz w:val="24"/>
          <w:szCs w:val="24"/>
        </w:rPr>
        <w:t>The Invoice Requisition form</w:t>
      </w:r>
    </w:p>
    <w:p w:rsidR="00410AA7" w:rsidRDefault="00410AA7" w:rsidP="00410AA7">
      <w:pPr>
        <w:pStyle w:val="ListParagraph"/>
        <w:numPr>
          <w:ilvl w:val="1"/>
          <w:numId w:val="9"/>
        </w:numPr>
        <w:spacing w:line="240" w:lineRule="auto"/>
        <w:rPr>
          <w:rFonts w:asciiTheme="minorHAnsi" w:hAnsiTheme="minorHAnsi" w:cs="Times New Roman"/>
          <w:sz w:val="24"/>
          <w:szCs w:val="24"/>
        </w:rPr>
      </w:pPr>
      <w:r>
        <w:rPr>
          <w:rFonts w:asciiTheme="minorHAnsi" w:hAnsiTheme="minorHAnsi" w:cs="Times New Roman"/>
          <w:sz w:val="24"/>
          <w:szCs w:val="24"/>
        </w:rPr>
        <w:t>Budget number is 042-14347</w:t>
      </w:r>
    </w:p>
    <w:p w:rsidR="00410AA7" w:rsidRDefault="00410AA7" w:rsidP="00410AA7">
      <w:pPr>
        <w:pStyle w:val="ListParagraph"/>
        <w:numPr>
          <w:ilvl w:val="1"/>
          <w:numId w:val="9"/>
        </w:numPr>
        <w:spacing w:line="240" w:lineRule="auto"/>
        <w:rPr>
          <w:rFonts w:asciiTheme="minorHAnsi" w:hAnsiTheme="minorHAnsi" w:cs="Times New Roman"/>
          <w:sz w:val="24"/>
          <w:szCs w:val="24"/>
        </w:rPr>
      </w:pPr>
      <w:r>
        <w:rPr>
          <w:rFonts w:asciiTheme="minorHAnsi" w:hAnsiTheme="minorHAnsi" w:cs="Times New Roman"/>
          <w:sz w:val="24"/>
          <w:szCs w:val="24"/>
        </w:rPr>
        <w:t>Customer # is student’s ID #</w:t>
      </w:r>
    </w:p>
    <w:p w:rsidR="00410AA7" w:rsidRDefault="00410AA7" w:rsidP="00410AA7">
      <w:pPr>
        <w:pStyle w:val="ListParagraph"/>
        <w:numPr>
          <w:ilvl w:val="1"/>
          <w:numId w:val="9"/>
        </w:numPr>
        <w:spacing w:line="240" w:lineRule="auto"/>
        <w:rPr>
          <w:rFonts w:asciiTheme="minorHAnsi" w:hAnsiTheme="minorHAnsi" w:cs="Times New Roman"/>
          <w:sz w:val="24"/>
          <w:szCs w:val="24"/>
        </w:rPr>
      </w:pPr>
      <w:r>
        <w:rPr>
          <w:rFonts w:asciiTheme="minorHAnsi" w:hAnsiTheme="minorHAnsi" w:cs="Times New Roman"/>
          <w:sz w:val="24"/>
          <w:szCs w:val="24"/>
        </w:rPr>
        <w:t>Fill in customer address under billing info.</w:t>
      </w:r>
    </w:p>
    <w:p w:rsidR="00410AA7" w:rsidRPr="009E16AE" w:rsidRDefault="00410AA7" w:rsidP="00410AA7">
      <w:pPr>
        <w:pStyle w:val="ListParagraph"/>
        <w:numPr>
          <w:ilvl w:val="1"/>
          <w:numId w:val="9"/>
        </w:numPr>
        <w:spacing w:line="240" w:lineRule="auto"/>
        <w:rPr>
          <w:rFonts w:asciiTheme="minorHAnsi" w:hAnsiTheme="minorHAnsi" w:cs="Times New Roman"/>
          <w:sz w:val="24"/>
          <w:szCs w:val="24"/>
        </w:rPr>
      </w:pPr>
      <w:r>
        <w:rPr>
          <w:rFonts w:asciiTheme="minorHAnsi" w:hAnsiTheme="minorHAnsi" w:cs="Times New Roman"/>
          <w:sz w:val="24"/>
          <w:szCs w:val="24"/>
        </w:rPr>
        <w:lastRenderedPageBreak/>
        <w:t>In service description fields, fill in details about laptop’s make and model. Use amount field for amount. Include processing fine on separate line.</w:t>
      </w:r>
    </w:p>
    <w:p w:rsidR="009E16AE" w:rsidRDefault="009E16AE" w:rsidP="009E16AE">
      <w:pPr>
        <w:pStyle w:val="ListParagraph"/>
        <w:numPr>
          <w:ilvl w:val="0"/>
          <w:numId w:val="9"/>
        </w:numPr>
        <w:spacing w:line="240" w:lineRule="auto"/>
        <w:rPr>
          <w:rFonts w:asciiTheme="minorHAnsi" w:hAnsiTheme="minorHAnsi" w:cs="Times New Roman"/>
          <w:sz w:val="24"/>
          <w:szCs w:val="24"/>
        </w:rPr>
      </w:pPr>
      <w:r w:rsidRPr="009E16AE">
        <w:rPr>
          <w:rFonts w:asciiTheme="minorHAnsi" w:hAnsiTheme="minorHAnsi" w:cs="Times New Roman"/>
          <w:sz w:val="24"/>
          <w:szCs w:val="24"/>
        </w:rPr>
        <w:t>copy of the signed laptop agreement form</w:t>
      </w:r>
    </w:p>
    <w:p w:rsidR="009E16AE" w:rsidRDefault="009E16AE" w:rsidP="009E16AE">
      <w:pPr>
        <w:pStyle w:val="ListParagraph"/>
        <w:numPr>
          <w:ilvl w:val="0"/>
          <w:numId w:val="9"/>
        </w:numPr>
        <w:spacing w:line="240" w:lineRule="auto"/>
        <w:rPr>
          <w:rFonts w:asciiTheme="minorHAnsi" w:hAnsiTheme="minorHAnsi" w:cs="Times New Roman"/>
          <w:sz w:val="24"/>
          <w:szCs w:val="24"/>
        </w:rPr>
      </w:pPr>
      <w:r w:rsidRPr="009E16AE">
        <w:rPr>
          <w:rFonts w:asciiTheme="minorHAnsi" w:hAnsiTheme="minorHAnsi" w:cs="Times New Roman"/>
          <w:sz w:val="24"/>
          <w:szCs w:val="24"/>
        </w:rPr>
        <w:t>copy of the letter sent to the student</w:t>
      </w:r>
    </w:p>
    <w:p w:rsidR="009E16AE" w:rsidRDefault="009E16AE" w:rsidP="009E16AE">
      <w:pPr>
        <w:pStyle w:val="ListParagraph"/>
        <w:numPr>
          <w:ilvl w:val="0"/>
          <w:numId w:val="9"/>
        </w:numPr>
        <w:spacing w:line="240" w:lineRule="auto"/>
        <w:rPr>
          <w:rFonts w:asciiTheme="minorHAnsi" w:hAnsiTheme="minorHAnsi" w:cs="Times New Roman"/>
          <w:sz w:val="24"/>
          <w:szCs w:val="24"/>
        </w:rPr>
      </w:pPr>
      <w:proofErr w:type="gramStart"/>
      <w:r w:rsidRPr="009E16AE">
        <w:rPr>
          <w:rFonts w:asciiTheme="minorHAnsi" w:hAnsiTheme="minorHAnsi" w:cs="Times New Roman"/>
          <w:sz w:val="24"/>
          <w:szCs w:val="24"/>
        </w:rPr>
        <w:t>copy</w:t>
      </w:r>
      <w:proofErr w:type="gramEnd"/>
      <w:r w:rsidRPr="009E16AE">
        <w:rPr>
          <w:rFonts w:asciiTheme="minorHAnsi" w:hAnsiTheme="minorHAnsi" w:cs="Times New Roman"/>
          <w:sz w:val="24"/>
          <w:szCs w:val="24"/>
        </w:rPr>
        <w:t xml:space="preserve"> of the Security Incident Report.</w:t>
      </w:r>
    </w:p>
    <w:p w:rsidR="0021204D" w:rsidRPr="009E16AE" w:rsidRDefault="0021204D" w:rsidP="0021204D">
      <w:pPr>
        <w:pStyle w:val="ListParagraph"/>
        <w:spacing w:line="240" w:lineRule="auto"/>
        <w:ind w:left="1440"/>
        <w:rPr>
          <w:rFonts w:asciiTheme="minorHAnsi" w:hAnsiTheme="minorHAnsi" w:cs="Times New Roman"/>
          <w:sz w:val="24"/>
          <w:szCs w:val="24"/>
        </w:rPr>
      </w:pPr>
    </w:p>
    <w:p w:rsidR="009E16AE" w:rsidRPr="0021204D" w:rsidRDefault="0021204D" w:rsidP="0021204D">
      <w:pPr>
        <w:pStyle w:val="ListParagraph"/>
        <w:numPr>
          <w:ilvl w:val="0"/>
          <w:numId w:val="11"/>
        </w:numPr>
        <w:spacing w:line="240" w:lineRule="auto"/>
        <w:rPr>
          <w:rFonts w:asciiTheme="minorHAnsi" w:hAnsiTheme="minorHAnsi" w:cs="Times New Roman"/>
          <w:sz w:val="24"/>
          <w:szCs w:val="24"/>
        </w:rPr>
      </w:pPr>
      <w:r w:rsidRPr="0021204D">
        <w:rPr>
          <w:rFonts w:asciiTheme="minorHAnsi" w:hAnsiTheme="minorHAnsi" w:cs="Times New Roman"/>
          <w:sz w:val="24"/>
          <w:szCs w:val="24"/>
        </w:rPr>
        <w:t>Circulation supervisor sends</w:t>
      </w:r>
      <w:r w:rsidR="009E16AE" w:rsidRPr="0021204D">
        <w:rPr>
          <w:rFonts w:asciiTheme="minorHAnsi" w:hAnsiTheme="minorHAnsi" w:cs="Times New Roman"/>
          <w:sz w:val="24"/>
          <w:szCs w:val="24"/>
        </w:rPr>
        <w:t xml:space="preserve"> </w:t>
      </w:r>
      <w:r w:rsidRPr="0021204D">
        <w:rPr>
          <w:rFonts w:asciiTheme="minorHAnsi" w:hAnsiTheme="minorHAnsi" w:cs="Times New Roman"/>
          <w:sz w:val="24"/>
          <w:szCs w:val="24"/>
        </w:rPr>
        <w:t xml:space="preserve">the following to </w:t>
      </w:r>
      <w:r w:rsidR="009E16AE" w:rsidRPr="0021204D">
        <w:rPr>
          <w:rFonts w:asciiTheme="minorHAnsi" w:hAnsiTheme="minorHAnsi" w:cs="Times New Roman"/>
          <w:sz w:val="24"/>
          <w:szCs w:val="24"/>
        </w:rPr>
        <w:t>Inventory Control (Debi Griffin)</w:t>
      </w:r>
      <w:r w:rsidR="00A60D51">
        <w:rPr>
          <w:rFonts w:asciiTheme="minorHAnsi" w:hAnsiTheme="minorHAnsi" w:cs="Times New Roman"/>
          <w:sz w:val="24"/>
          <w:szCs w:val="24"/>
        </w:rPr>
        <w:t xml:space="preserve"> MS 1090</w:t>
      </w:r>
      <w:r w:rsidR="009E16AE" w:rsidRPr="0021204D">
        <w:rPr>
          <w:rFonts w:asciiTheme="minorHAnsi" w:hAnsiTheme="minorHAnsi" w:cs="Times New Roman"/>
          <w:sz w:val="24"/>
          <w:szCs w:val="24"/>
        </w:rPr>
        <w:t xml:space="preserve"> </w:t>
      </w:r>
    </w:p>
    <w:p w:rsidR="009E16AE" w:rsidRDefault="009E16AE" w:rsidP="009E16AE">
      <w:pPr>
        <w:pStyle w:val="ListParagraph"/>
        <w:numPr>
          <w:ilvl w:val="0"/>
          <w:numId w:val="10"/>
        </w:numPr>
        <w:spacing w:line="240" w:lineRule="auto"/>
        <w:rPr>
          <w:rFonts w:asciiTheme="minorHAnsi" w:hAnsiTheme="minorHAnsi" w:cs="Times New Roman"/>
          <w:sz w:val="24"/>
          <w:szCs w:val="24"/>
        </w:rPr>
      </w:pPr>
      <w:r w:rsidRPr="009E16AE">
        <w:rPr>
          <w:rFonts w:asciiTheme="minorHAnsi" w:hAnsiTheme="minorHAnsi" w:cs="Times New Roman"/>
          <w:sz w:val="24"/>
          <w:szCs w:val="24"/>
        </w:rPr>
        <w:t>Equipment Disposal form</w:t>
      </w:r>
      <w:r>
        <w:rPr>
          <w:rFonts w:asciiTheme="minorHAnsi" w:hAnsiTheme="minorHAnsi" w:cs="Times New Roman"/>
          <w:sz w:val="24"/>
          <w:szCs w:val="24"/>
        </w:rPr>
        <w:t xml:space="preserve"> (found on CCS net, forms A – Z.</w:t>
      </w:r>
    </w:p>
    <w:p w:rsidR="009E16AE" w:rsidRDefault="009E16AE" w:rsidP="009E16AE">
      <w:pPr>
        <w:pStyle w:val="ListParagraph"/>
        <w:numPr>
          <w:ilvl w:val="1"/>
          <w:numId w:val="10"/>
        </w:numPr>
        <w:spacing w:line="240" w:lineRule="auto"/>
        <w:rPr>
          <w:rFonts w:asciiTheme="minorHAnsi" w:hAnsiTheme="minorHAnsi" w:cs="Times New Roman"/>
          <w:sz w:val="24"/>
          <w:szCs w:val="24"/>
        </w:rPr>
      </w:pPr>
      <w:r>
        <w:rPr>
          <w:rFonts w:asciiTheme="minorHAnsi" w:hAnsiTheme="minorHAnsi" w:cs="Times New Roman"/>
          <w:sz w:val="24"/>
          <w:szCs w:val="24"/>
        </w:rPr>
        <w:t>Budget number is:</w:t>
      </w:r>
      <w:r w:rsidR="00F403B1">
        <w:rPr>
          <w:rFonts w:asciiTheme="minorHAnsi" w:hAnsiTheme="minorHAnsi" w:cs="Times New Roman"/>
          <w:sz w:val="24"/>
          <w:szCs w:val="24"/>
        </w:rPr>
        <w:t xml:space="preserve"> 042-14347</w:t>
      </w:r>
    </w:p>
    <w:p w:rsidR="00113718" w:rsidRDefault="00113718" w:rsidP="009E16AE">
      <w:pPr>
        <w:pStyle w:val="ListParagraph"/>
        <w:numPr>
          <w:ilvl w:val="1"/>
          <w:numId w:val="10"/>
        </w:numPr>
        <w:spacing w:line="240" w:lineRule="auto"/>
        <w:rPr>
          <w:rFonts w:asciiTheme="minorHAnsi" w:hAnsiTheme="minorHAnsi" w:cs="Times New Roman"/>
          <w:sz w:val="24"/>
          <w:szCs w:val="24"/>
        </w:rPr>
      </w:pPr>
      <w:r>
        <w:rPr>
          <w:rFonts w:asciiTheme="minorHAnsi" w:hAnsiTheme="minorHAnsi" w:cs="Times New Roman"/>
          <w:sz w:val="24"/>
          <w:szCs w:val="24"/>
        </w:rPr>
        <w:t>Library Director’s signature is required.</w:t>
      </w:r>
    </w:p>
    <w:p w:rsidR="0021204D" w:rsidRDefault="009E16AE" w:rsidP="009E16AE">
      <w:pPr>
        <w:pStyle w:val="ListParagraph"/>
        <w:numPr>
          <w:ilvl w:val="0"/>
          <w:numId w:val="10"/>
        </w:numPr>
        <w:spacing w:line="240" w:lineRule="auto"/>
        <w:rPr>
          <w:rFonts w:asciiTheme="minorHAnsi" w:hAnsiTheme="minorHAnsi" w:cs="Times New Roman"/>
          <w:sz w:val="24"/>
          <w:szCs w:val="24"/>
        </w:rPr>
      </w:pPr>
      <w:r>
        <w:rPr>
          <w:rFonts w:asciiTheme="minorHAnsi" w:hAnsiTheme="minorHAnsi" w:cs="Times New Roman"/>
          <w:sz w:val="24"/>
          <w:szCs w:val="24"/>
        </w:rPr>
        <w:t>C</w:t>
      </w:r>
      <w:r w:rsidRPr="009E16AE">
        <w:rPr>
          <w:rFonts w:asciiTheme="minorHAnsi" w:hAnsiTheme="minorHAnsi" w:cs="Times New Roman"/>
          <w:sz w:val="24"/>
          <w:szCs w:val="24"/>
        </w:rPr>
        <w:t xml:space="preserve">opy </w:t>
      </w:r>
      <w:r>
        <w:rPr>
          <w:rFonts w:asciiTheme="minorHAnsi" w:hAnsiTheme="minorHAnsi" w:cs="Times New Roman"/>
          <w:sz w:val="24"/>
          <w:szCs w:val="24"/>
        </w:rPr>
        <w:t>of the Security Incident Report</w:t>
      </w:r>
      <w:r w:rsidR="0021204D">
        <w:rPr>
          <w:rFonts w:asciiTheme="minorHAnsi" w:hAnsiTheme="minorHAnsi" w:cs="Times New Roman"/>
          <w:sz w:val="24"/>
          <w:szCs w:val="24"/>
        </w:rPr>
        <w:br/>
      </w:r>
    </w:p>
    <w:p w:rsidR="009E16AE" w:rsidRPr="0021204D" w:rsidRDefault="0021204D" w:rsidP="0021204D">
      <w:pPr>
        <w:pStyle w:val="ListParagraph"/>
        <w:numPr>
          <w:ilvl w:val="0"/>
          <w:numId w:val="11"/>
        </w:numPr>
        <w:spacing w:line="240" w:lineRule="auto"/>
        <w:rPr>
          <w:rFonts w:asciiTheme="minorHAnsi" w:hAnsiTheme="minorHAnsi" w:cs="Times New Roman"/>
          <w:sz w:val="24"/>
          <w:szCs w:val="24"/>
        </w:rPr>
      </w:pPr>
      <w:r w:rsidRPr="0021204D">
        <w:rPr>
          <w:rFonts w:asciiTheme="minorHAnsi" w:hAnsiTheme="minorHAnsi" w:cs="Times New Roman"/>
          <w:sz w:val="24"/>
          <w:szCs w:val="24"/>
        </w:rPr>
        <w:t>Circulation supervisor e</w:t>
      </w:r>
      <w:r w:rsidR="009E16AE" w:rsidRPr="0021204D">
        <w:rPr>
          <w:rFonts w:asciiTheme="minorHAnsi" w:hAnsiTheme="minorHAnsi" w:cs="Times New Roman"/>
          <w:sz w:val="24"/>
          <w:szCs w:val="24"/>
        </w:rPr>
        <w:t>mail</w:t>
      </w:r>
      <w:r w:rsidRPr="0021204D">
        <w:rPr>
          <w:rFonts w:asciiTheme="minorHAnsi" w:hAnsiTheme="minorHAnsi" w:cs="Times New Roman"/>
          <w:sz w:val="24"/>
          <w:szCs w:val="24"/>
        </w:rPr>
        <w:t>s</w:t>
      </w:r>
      <w:r w:rsidR="009E16AE" w:rsidRPr="0021204D">
        <w:rPr>
          <w:rFonts w:asciiTheme="minorHAnsi" w:hAnsiTheme="minorHAnsi" w:cs="Times New Roman"/>
          <w:sz w:val="24"/>
          <w:szCs w:val="24"/>
        </w:rPr>
        <w:t xml:space="preserve"> IT department</w:t>
      </w:r>
      <w:r w:rsidR="00F80FC2">
        <w:rPr>
          <w:rFonts w:asciiTheme="minorHAnsi" w:hAnsiTheme="minorHAnsi" w:cs="Times New Roman"/>
          <w:sz w:val="24"/>
          <w:szCs w:val="24"/>
        </w:rPr>
        <w:t xml:space="preserve"> (Sharon Brown)</w:t>
      </w:r>
      <w:r w:rsidR="009E16AE" w:rsidRPr="0021204D">
        <w:rPr>
          <w:rFonts w:asciiTheme="minorHAnsi" w:hAnsiTheme="minorHAnsi" w:cs="Times New Roman"/>
          <w:sz w:val="24"/>
          <w:szCs w:val="24"/>
        </w:rPr>
        <w:t xml:space="preserve"> </w:t>
      </w:r>
      <w:r w:rsidR="00F80FC2">
        <w:rPr>
          <w:rFonts w:asciiTheme="minorHAnsi" w:hAnsiTheme="minorHAnsi" w:cs="Times New Roman"/>
          <w:sz w:val="24"/>
          <w:szCs w:val="24"/>
        </w:rPr>
        <w:t>to</w:t>
      </w:r>
      <w:r w:rsidR="009E16AE" w:rsidRPr="0021204D">
        <w:rPr>
          <w:rFonts w:asciiTheme="minorHAnsi" w:hAnsiTheme="minorHAnsi" w:cs="Times New Roman"/>
          <w:sz w:val="24"/>
          <w:szCs w:val="24"/>
        </w:rPr>
        <w:t xml:space="preserve"> let them know the laptop has been removed from inventory.</w:t>
      </w:r>
      <w:r>
        <w:rPr>
          <w:rFonts w:asciiTheme="minorHAnsi" w:hAnsiTheme="minorHAnsi" w:cs="Times New Roman"/>
          <w:sz w:val="24"/>
          <w:szCs w:val="24"/>
        </w:rPr>
        <w:br/>
      </w:r>
    </w:p>
    <w:p w:rsidR="0021204D" w:rsidRPr="0021204D" w:rsidRDefault="0021204D" w:rsidP="0021204D">
      <w:pPr>
        <w:pStyle w:val="ListParagraph"/>
        <w:numPr>
          <w:ilvl w:val="0"/>
          <w:numId w:val="11"/>
        </w:numPr>
        <w:spacing w:line="240" w:lineRule="auto"/>
        <w:rPr>
          <w:rFonts w:asciiTheme="minorHAnsi" w:hAnsiTheme="minorHAnsi" w:cs="Times New Roman"/>
          <w:sz w:val="24"/>
          <w:szCs w:val="24"/>
        </w:rPr>
      </w:pPr>
      <w:r w:rsidRPr="0021204D">
        <w:rPr>
          <w:rFonts w:asciiTheme="minorHAnsi" w:hAnsiTheme="minorHAnsi" w:cs="Times New Roman"/>
          <w:sz w:val="24"/>
          <w:szCs w:val="24"/>
        </w:rPr>
        <w:t>At end of each quarter, Circulation Supervisor runs a report to find laptops still lost from the penultimate quarter. (For example, at end of spring quarter the report includes laptops that went missing in the fall.) This list is sent to Library Technical Services to be removed from ILS.</w:t>
      </w:r>
    </w:p>
    <w:p w:rsidR="0021204D" w:rsidRPr="008D5CC2" w:rsidRDefault="0021204D" w:rsidP="009E16AE">
      <w:pPr>
        <w:spacing w:line="240" w:lineRule="auto"/>
        <w:rPr>
          <w:rFonts w:asciiTheme="minorHAnsi" w:hAnsiTheme="minorHAnsi" w:cs="Times New Roman"/>
          <w:sz w:val="24"/>
          <w:szCs w:val="24"/>
        </w:rPr>
      </w:pPr>
      <w:bookmarkStart w:id="0" w:name="_GoBack"/>
      <w:bookmarkEnd w:id="0"/>
    </w:p>
    <w:p w:rsidR="00FC078F" w:rsidRPr="008D5CC2" w:rsidRDefault="00FC078F" w:rsidP="009E16AE">
      <w:pPr>
        <w:spacing w:line="240" w:lineRule="auto"/>
        <w:rPr>
          <w:rFonts w:asciiTheme="minorHAnsi" w:hAnsiTheme="minorHAnsi" w:cs="Times New Roman"/>
          <w:b/>
          <w:sz w:val="24"/>
          <w:szCs w:val="24"/>
        </w:rPr>
      </w:pPr>
      <w:r w:rsidRPr="008D5CC2">
        <w:rPr>
          <w:rFonts w:asciiTheme="minorHAnsi" w:hAnsiTheme="minorHAnsi" w:cs="Times New Roman"/>
          <w:b/>
          <w:sz w:val="24"/>
          <w:szCs w:val="24"/>
        </w:rPr>
        <w:t>If student returns the equipment</w:t>
      </w:r>
    </w:p>
    <w:p w:rsidR="00FC078F" w:rsidRPr="008D5CC2" w:rsidRDefault="00FC078F" w:rsidP="009E16AE">
      <w:pPr>
        <w:spacing w:line="240" w:lineRule="auto"/>
        <w:rPr>
          <w:rFonts w:asciiTheme="minorHAnsi" w:hAnsiTheme="minorHAnsi" w:cs="Times New Roman"/>
          <w:sz w:val="24"/>
          <w:szCs w:val="24"/>
        </w:rPr>
      </w:pPr>
      <w:r w:rsidRPr="008D5CC2">
        <w:rPr>
          <w:rFonts w:asciiTheme="minorHAnsi" w:hAnsiTheme="minorHAnsi" w:cs="Times New Roman"/>
          <w:sz w:val="24"/>
          <w:szCs w:val="24"/>
        </w:rPr>
        <w:t xml:space="preserve">1.  Staff notifies </w:t>
      </w:r>
      <w:r w:rsidR="00FC4029" w:rsidRPr="008D5CC2">
        <w:rPr>
          <w:rFonts w:asciiTheme="minorHAnsi" w:hAnsiTheme="minorHAnsi" w:cs="Times New Roman"/>
          <w:sz w:val="24"/>
          <w:szCs w:val="24"/>
        </w:rPr>
        <w:t>Circulation Supervisor.</w:t>
      </w:r>
    </w:p>
    <w:p w:rsidR="00FC078F" w:rsidRPr="008D5CC2" w:rsidRDefault="00FC4029" w:rsidP="009E16AE">
      <w:pPr>
        <w:spacing w:line="240" w:lineRule="auto"/>
        <w:rPr>
          <w:rFonts w:asciiTheme="minorHAnsi" w:hAnsiTheme="minorHAnsi" w:cs="Times New Roman"/>
          <w:sz w:val="24"/>
          <w:szCs w:val="24"/>
        </w:rPr>
      </w:pPr>
      <w:r w:rsidRPr="008D5CC2">
        <w:rPr>
          <w:rFonts w:asciiTheme="minorHAnsi" w:hAnsiTheme="minorHAnsi" w:cs="Times New Roman"/>
          <w:sz w:val="24"/>
          <w:szCs w:val="24"/>
        </w:rPr>
        <w:t>2. Circulation supervisor searches for item in ILS. If item is still cataloged, it is marked as returned and fines are adjusted as needed.</w:t>
      </w:r>
    </w:p>
    <w:p w:rsidR="00FC078F" w:rsidRPr="008D5CC2" w:rsidRDefault="00FC078F" w:rsidP="009E16AE">
      <w:pPr>
        <w:spacing w:line="240" w:lineRule="auto"/>
        <w:rPr>
          <w:rFonts w:asciiTheme="minorHAnsi" w:hAnsiTheme="minorHAnsi" w:cs="Times New Roman"/>
          <w:sz w:val="24"/>
          <w:szCs w:val="24"/>
        </w:rPr>
      </w:pPr>
      <w:r w:rsidRPr="008D5CC2">
        <w:rPr>
          <w:rFonts w:asciiTheme="minorHAnsi" w:hAnsiTheme="minorHAnsi" w:cs="Times New Roman"/>
          <w:sz w:val="24"/>
          <w:szCs w:val="24"/>
        </w:rPr>
        <w:t xml:space="preserve">2.  </w:t>
      </w:r>
      <w:r w:rsidR="00FC4029" w:rsidRPr="008D5CC2">
        <w:rPr>
          <w:rFonts w:asciiTheme="minorHAnsi" w:hAnsiTheme="minorHAnsi" w:cs="Times New Roman"/>
          <w:sz w:val="24"/>
          <w:szCs w:val="24"/>
        </w:rPr>
        <w:t>Circulation Supervisor</w:t>
      </w:r>
      <w:r w:rsidRPr="008D5CC2">
        <w:rPr>
          <w:rFonts w:asciiTheme="minorHAnsi" w:hAnsiTheme="minorHAnsi" w:cs="Times New Roman"/>
          <w:sz w:val="24"/>
          <w:szCs w:val="24"/>
        </w:rPr>
        <w:t xml:space="preserve"> Contacts Security and Central Receiving</w:t>
      </w:r>
      <w:r w:rsidR="00FC4029" w:rsidRPr="008D5CC2">
        <w:rPr>
          <w:rFonts w:asciiTheme="minorHAnsi" w:hAnsiTheme="minorHAnsi" w:cs="Times New Roman"/>
          <w:sz w:val="24"/>
          <w:szCs w:val="24"/>
        </w:rPr>
        <w:t xml:space="preserve"> if the item has been removed from inventory</w:t>
      </w:r>
      <w:r w:rsidRPr="008D5CC2">
        <w:rPr>
          <w:rFonts w:asciiTheme="minorHAnsi" w:hAnsiTheme="minorHAnsi" w:cs="Times New Roman"/>
          <w:sz w:val="24"/>
          <w:szCs w:val="24"/>
        </w:rPr>
        <w:t>.</w:t>
      </w:r>
    </w:p>
    <w:p w:rsidR="00FC078F" w:rsidRPr="008D5CC2" w:rsidRDefault="00FC078F" w:rsidP="009E16AE">
      <w:pPr>
        <w:spacing w:line="240" w:lineRule="auto"/>
        <w:rPr>
          <w:rFonts w:asciiTheme="minorHAnsi" w:hAnsiTheme="minorHAnsi" w:cs="Times New Roman"/>
          <w:sz w:val="24"/>
          <w:szCs w:val="24"/>
        </w:rPr>
      </w:pPr>
      <w:r w:rsidRPr="008D5CC2">
        <w:rPr>
          <w:rFonts w:asciiTheme="minorHAnsi" w:hAnsiTheme="minorHAnsi" w:cs="Times New Roman"/>
          <w:sz w:val="24"/>
          <w:szCs w:val="24"/>
        </w:rPr>
        <w:t xml:space="preserve">3.  Central Receiving issues </w:t>
      </w:r>
      <w:r w:rsidR="00FC4029" w:rsidRPr="008D5CC2">
        <w:rPr>
          <w:rFonts w:asciiTheme="minorHAnsi" w:hAnsiTheme="minorHAnsi" w:cs="Times New Roman"/>
          <w:sz w:val="24"/>
          <w:szCs w:val="24"/>
        </w:rPr>
        <w:t>a new State ID to the equipment as needed.</w:t>
      </w:r>
    </w:p>
    <w:p w:rsidR="00FC078F" w:rsidRPr="008D5CC2" w:rsidRDefault="00FC078F" w:rsidP="009E16AE">
      <w:pPr>
        <w:spacing w:line="240" w:lineRule="auto"/>
        <w:rPr>
          <w:rFonts w:asciiTheme="minorHAnsi" w:hAnsiTheme="minorHAnsi" w:cs="Times New Roman"/>
          <w:sz w:val="24"/>
          <w:szCs w:val="24"/>
        </w:rPr>
      </w:pPr>
      <w:r w:rsidRPr="008D5CC2">
        <w:rPr>
          <w:rFonts w:asciiTheme="minorHAnsi" w:hAnsiTheme="minorHAnsi" w:cs="Times New Roman"/>
          <w:sz w:val="24"/>
          <w:szCs w:val="24"/>
        </w:rPr>
        <w:t xml:space="preserve">4.  </w:t>
      </w:r>
      <w:r w:rsidR="00FC4029" w:rsidRPr="008D5CC2">
        <w:rPr>
          <w:rFonts w:asciiTheme="minorHAnsi" w:hAnsiTheme="minorHAnsi" w:cs="Times New Roman"/>
          <w:sz w:val="24"/>
          <w:szCs w:val="24"/>
        </w:rPr>
        <w:t>If Item is not in ILS, Circulation Supervisor asks library</w:t>
      </w:r>
      <w:r w:rsidRPr="008D5CC2">
        <w:rPr>
          <w:rFonts w:asciiTheme="minorHAnsi" w:hAnsiTheme="minorHAnsi" w:cs="Times New Roman"/>
          <w:sz w:val="24"/>
          <w:szCs w:val="24"/>
        </w:rPr>
        <w:t xml:space="preserve"> Tech Services</w:t>
      </w:r>
      <w:r w:rsidR="00FC4029" w:rsidRPr="008D5CC2">
        <w:rPr>
          <w:rFonts w:asciiTheme="minorHAnsi" w:hAnsiTheme="minorHAnsi" w:cs="Times New Roman"/>
          <w:sz w:val="24"/>
          <w:szCs w:val="24"/>
        </w:rPr>
        <w:t xml:space="preserve"> to</w:t>
      </w:r>
      <w:r w:rsidRPr="008D5CC2">
        <w:rPr>
          <w:rFonts w:asciiTheme="minorHAnsi" w:hAnsiTheme="minorHAnsi" w:cs="Times New Roman"/>
          <w:sz w:val="24"/>
          <w:szCs w:val="24"/>
        </w:rPr>
        <w:t xml:space="preserve"> catalog the equipment.</w:t>
      </w:r>
    </w:p>
    <w:p w:rsidR="00FC078F" w:rsidRPr="008D5CC2" w:rsidRDefault="00FC078F" w:rsidP="009E16AE">
      <w:pPr>
        <w:spacing w:line="240" w:lineRule="auto"/>
        <w:rPr>
          <w:rFonts w:asciiTheme="minorHAnsi" w:hAnsiTheme="minorHAnsi" w:cs="Times New Roman"/>
          <w:sz w:val="24"/>
          <w:szCs w:val="24"/>
        </w:rPr>
      </w:pPr>
      <w:r w:rsidRPr="008D5CC2">
        <w:rPr>
          <w:rFonts w:asciiTheme="minorHAnsi" w:hAnsiTheme="minorHAnsi" w:cs="Times New Roman"/>
          <w:sz w:val="24"/>
          <w:szCs w:val="24"/>
        </w:rPr>
        <w:t xml:space="preserve">5.  </w:t>
      </w:r>
      <w:r w:rsidR="00FC4029" w:rsidRPr="008D5CC2">
        <w:rPr>
          <w:rFonts w:asciiTheme="minorHAnsi" w:hAnsiTheme="minorHAnsi" w:cs="Times New Roman"/>
          <w:sz w:val="24"/>
          <w:szCs w:val="24"/>
        </w:rPr>
        <w:t xml:space="preserve">Once all appropriate stickers are current and in place, item is </w:t>
      </w:r>
      <w:proofErr w:type="spellStart"/>
      <w:r w:rsidR="00FC4029" w:rsidRPr="008D5CC2">
        <w:rPr>
          <w:rFonts w:asciiTheme="minorHAnsi" w:hAnsiTheme="minorHAnsi" w:cs="Times New Roman"/>
          <w:sz w:val="24"/>
          <w:szCs w:val="24"/>
        </w:rPr>
        <w:t>reshelved</w:t>
      </w:r>
      <w:proofErr w:type="spellEnd"/>
      <w:r w:rsidR="00FC4029" w:rsidRPr="008D5CC2">
        <w:rPr>
          <w:rFonts w:asciiTheme="minorHAnsi" w:hAnsiTheme="minorHAnsi" w:cs="Times New Roman"/>
          <w:sz w:val="24"/>
          <w:szCs w:val="24"/>
        </w:rPr>
        <w:t>.</w:t>
      </w:r>
    </w:p>
    <w:p w:rsidR="00FC078F" w:rsidRPr="008D5CC2" w:rsidRDefault="00FC078F" w:rsidP="009E16AE">
      <w:pPr>
        <w:spacing w:line="240" w:lineRule="auto"/>
        <w:rPr>
          <w:rFonts w:asciiTheme="minorHAnsi" w:hAnsiTheme="minorHAnsi" w:cs="Times New Roman"/>
          <w:sz w:val="24"/>
          <w:szCs w:val="24"/>
        </w:rPr>
      </w:pPr>
    </w:p>
    <w:sectPr w:rsidR="00FC078F" w:rsidRPr="008D5C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06E" w:rsidRDefault="003E3674">
      <w:pPr>
        <w:spacing w:after="0" w:line="240" w:lineRule="auto"/>
      </w:pPr>
      <w:r>
        <w:separator/>
      </w:r>
    </w:p>
  </w:endnote>
  <w:endnote w:type="continuationSeparator" w:id="0">
    <w:p w:rsidR="008E506E" w:rsidRDefault="003E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2A3" w:rsidRPr="008652A3" w:rsidRDefault="00FC4029" w:rsidP="008652A3">
    <w:pPr>
      <w:pStyle w:val="Footer"/>
      <w:jc w:val="right"/>
      <w:rPr>
        <w:color w:val="7F7F7F" w:themeColor="text1" w:themeTint="80"/>
      </w:rPr>
    </w:pPr>
    <w:r w:rsidRPr="008652A3">
      <w:rPr>
        <w:color w:val="7F7F7F" w:themeColor="text1" w:themeTint="80"/>
      </w:rPr>
      <w:t>7/2/13</w:t>
    </w:r>
  </w:p>
  <w:p w:rsidR="008652A3" w:rsidRDefault="00641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06E" w:rsidRDefault="003E3674">
      <w:pPr>
        <w:spacing w:after="0" w:line="240" w:lineRule="auto"/>
      </w:pPr>
      <w:r>
        <w:separator/>
      </w:r>
    </w:p>
  </w:footnote>
  <w:footnote w:type="continuationSeparator" w:id="0">
    <w:p w:rsidR="008E506E" w:rsidRDefault="003E36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61B63"/>
    <w:multiLevelType w:val="hybridMultilevel"/>
    <w:tmpl w:val="A6EC6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A54EE9"/>
    <w:multiLevelType w:val="hybridMultilevel"/>
    <w:tmpl w:val="3EC2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F6EC6"/>
    <w:multiLevelType w:val="hybridMultilevel"/>
    <w:tmpl w:val="F4085EFC"/>
    <w:lvl w:ilvl="0" w:tplc="99560B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06071"/>
    <w:multiLevelType w:val="hybridMultilevel"/>
    <w:tmpl w:val="4D18E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62AE1"/>
    <w:multiLevelType w:val="hybridMultilevel"/>
    <w:tmpl w:val="4666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476FC"/>
    <w:multiLevelType w:val="hybridMultilevel"/>
    <w:tmpl w:val="F980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E0B31"/>
    <w:multiLevelType w:val="hybridMultilevel"/>
    <w:tmpl w:val="F7E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B7573"/>
    <w:multiLevelType w:val="hybridMultilevel"/>
    <w:tmpl w:val="FAF2C3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7D5C8F"/>
    <w:multiLevelType w:val="hybridMultilevel"/>
    <w:tmpl w:val="380A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05283"/>
    <w:multiLevelType w:val="hybridMultilevel"/>
    <w:tmpl w:val="860E28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9432EF"/>
    <w:multiLevelType w:val="hybridMultilevel"/>
    <w:tmpl w:val="552E38C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0"/>
  </w:num>
  <w:num w:numId="2">
    <w:abstractNumId w:val="3"/>
  </w:num>
  <w:num w:numId="3">
    <w:abstractNumId w:val="1"/>
  </w:num>
  <w:num w:numId="4">
    <w:abstractNumId w:val="5"/>
  </w:num>
  <w:num w:numId="5">
    <w:abstractNumId w:val="8"/>
  </w:num>
  <w:num w:numId="6">
    <w:abstractNumId w:val="6"/>
  </w:num>
  <w:num w:numId="7">
    <w:abstractNumId w:val="4"/>
  </w:num>
  <w:num w:numId="8">
    <w:abstractNumId w:val="0"/>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8F"/>
    <w:rsid w:val="00113718"/>
    <w:rsid w:val="0021204D"/>
    <w:rsid w:val="003A4A4F"/>
    <w:rsid w:val="003E3674"/>
    <w:rsid w:val="00410AA7"/>
    <w:rsid w:val="004521C2"/>
    <w:rsid w:val="00585310"/>
    <w:rsid w:val="005B6338"/>
    <w:rsid w:val="00641D92"/>
    <w:rsid w:val="006A777E"/>
    <w:rsid w:val="00862730"/>
    <w:rsid w:val="008D5CC2"/>
    <w:rsid w:val="008E506E"/>
    <w:rsid w:val="009E16AE"/>
    <w:rsid w:val="00A60D51"/>
    <w:rsid w:val="00D50CD0"/>
    <w:rsid w:val="00D6573E"/>
    <w:rsid w:val="00DE0404"/>
    <w:rsid w:val="00EB6DC0"/>
    <w:rsid w:val="00F403B1"/>
    <w:rsid w:val="00F80FC2"/>
    <w:rsid w:val="00FC078F"/>
    <w:rsid w:val="00FC310B"/>
    <w:rsid w:val="00FC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64155-EA59-41AE-A7FD-CCAD852C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78F"/>
    <w:pPr>
      <w:spacing w:after="200" w:line="276" w:lineRule="auto"/>
    </w:pPr>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0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78F"/>
    <w:rPr>
      <w:rFonts w:ascii="Century Gothic" w:hAnsi="Century Gothic"/>
    </w:rPr>
  </w:style>
  <w:style w:type="paragraph" w:styleId="ListParagraph">
    <w:name w:val="List Paragraph"/>
    <w:basedOn w:val="Normal"/>
    <w:uiPriority w:val="34"/>
    <w:qFormat/>
    <w:rsid w:val="00FC078F"/>
    <w:pPr>
      <w:ind w:left="720"/>
      <w:contextualSpacing/>
    </w:pPr>
  </w:style>
  <w:style w:type="character" w:styleId="CommentReference">
    <w:name w:val="annotation reference"/>
    <w:basedOn w:val="DefaultParagraphFont"/>
    <w:uiPriority w:val="99"/>
    <w:semiHidden/>
    <w:unhideWhenUsed/>
    <w:rsid w:val="00FC078F"/>
    <w:rPr>
      <w:sz w:val="16"/>
      <w:szCs w:val="16"/>
    </w:rPr>
  </w:style>
  <w:style w:type="paragraph" w:styleId="CommentText">
    <w:name w:val="annotation text"/>
    <w:basedOn w:val="Normal"/>
    <w:link w:val="CommentTextChar"/>
    <w:uiPriority w:val="99"/>
    <w:semiHidden/>
    <w:unhideWhenUsed/>
    <w:rsid w:val="00FC078F"/>
    <w:pPr>
      <w:spacing w:line="240" w:lineRule="auto"/>
    </w:pPr>
    <w:rPr>
      <w:sz w:val="20"/>
      <w:szCs w:val="20"/>
    </w:rPr>
  </w:style>
  <w:style w:type="character" w:customStyle="1" w:styleId="CommentTextChar">
    <w:name w:val="Comment Text Char"/>
    <w:basedOn w:val="DefaultParagraphFont"/>
    <w:link w:val="CommentText"/>
    <w:uiPriority w:val="99"/>
    <w:semiHidden/>
    <w:rsid w:val="00FC078F"/>
    <w:rPr>
      <w:rFonts w:ascii="Century Gothic" w:hAnsi="Century Gothic"/>
      <w:sz w:val="20"/>
      <w:szCs w:val="20"/>
    </w:rPr>
  </w:style>
  <w:style w:type="character" w:styleId="Hyperlink">
    <w:name w:val="Hyperlink"/>
    <w:basedOn w:val="DefaultParagraphFont"/>
    <w:uiPriority w:val="99"/>
    <w:unhideWhenUsed/>
    <w:rsid w:val="008D5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Community Colleges of Spokane</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Mannino, Dana</dc:creator>
  <cp:keywords/>
  <dc:description/>
  <cp:lastModifiedBy>Mannino, Dana</cp:lastModifiedBy>
  <cp:revision>8</cp:revision>
  <dcterms:created xsi:type="dcterms:W3CDTF">2015-12-29T16:09:00Z</dcterms:created>
  <dcterms:modified xsi:type="dcterms:W3CDTF">2016-07-27T18:34:00Z</dcterms:modified>
</cp:coreProperties>
</file>