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1EC0599C" w:rsidR="000A7F10" w:rsidRPr="00F6423D" w:rsidRDefault="005333D9" w:rsidP="005333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43A8120" wp14:editId="7802E9B8">
                  <wp:extent cx="1180327" cy="1075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TClogoAgendaEt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4" cy="109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0CA5CF05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31E3F">
              <w:rPr>
                <w:rFonts w:ascii="Tahoma" w:hAnsi="Tahoma" w:cs="Tahoma"/>
                <w:b/>
                <w:sz w:val="32"/>
                <w:szCs w:val="32"/>
              </w:rPr>
              <w:t>Spring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7D539D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7555615D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Date:  </w:t>
            </w:r>
            <w:r w:rsidR="00331E3F">
              <w:rPr>
                <w:rFonts w:ascii="Tahoma" w:hAnsi="Tahoma" w:cs="Tahoma"/>
                <w:b/>
                <w:sz w:val="24"/>
                <w:szCs w:val="24"/>
              </w:rPr>
              <w:t xml:space="preserve">May 13 </w:t>
            </w:r>
            <w:r w:rsidR="007D539D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31E3F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>:00-</w:t>
            </w:r>
            <w:r w:rsidR="00331E3F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>:00pm</w:t>
            </w:r>
          </w:p>
          <w:p w14:paraId="6048419A" w14:textId="7755CA47" w:rsidR="00331E3F" w:rsidRDefault="00916593" w:rsidP="00331E3F">
            <w:pPr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Zoom: </w:t>
            </w:r>
            <w:r w:rsidR="00036157" w:rsidRPr="00036157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="00331E3F"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hyperlink r:id="rId9" w:history="1">
              <w:r w:rsidR="00331E3F" w:rsidRPr="0054451B">
                <w:rPr>
                  <w:rStyle w:val="Hyperlink"/>
                  <w:rFonts w:cs="Times New Roman"/>
                  <w:sz w:val="24"/>
                  <w:szCs w:val="24"/>
                </w:rPr>
                <w:t>https://us02web.zoom.us/j/83238631376</w:t>
              </w:r>
            </w:hyperlink>
          </w:p>
          <w:p w14:paraId="6E2950EC" w14:textId="4F09A6A8" w:rsidR="00216CC9" w:rsidRPr="00F6423D" w:rsidRDefault="00216CC9" w:rsidP="007D539D">
            <w:pPr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0862A6AC" w14:textId="6518965B" w:rsidR="00F017CB" w:rsidRPr="003B6793" w:rsidRDefault="00331E3F" w:rsidP="00FC1255">
      <w:pPr>
        <w:rPr>
          <w:rFonts w:cs="Tahoma"/>
          <w:b/>
          <w:sz w:val="40"/>
          <w:szCs w:val="40"/>
        </w:rPr>
      </w:pPr>
      <w:bookmarkStart w:id="0" w:name="_Hlk52027292"/>
      <w:r>
        <w:rPr>
          <w:rFonts w:cs="Tahoma"/>
          <w:b/>
          <w:sz w:val="40"/>
          <w:szCs w:val="40"/>
        </w:rPr>
        <w:t>Thursday</w:t>
      </w:r>
      <w:r w:rsidR="000A7F10" w:rsidRPr="003B6793">
        <w:rPr>
          <w:rFonts w:cs="Tahoma"/>
          <w:b/>
          <w:sz w:val="40"/>
          <w:szCs w:val="40"/>
        </w:rPr>
        <w:t xml:space="preserve">, </w:t>
      </w:r>
      <w:r>
        <w:rPr>
          <w:rFonts w:cs="Tahoma"/>
          <w:b/>
          <w:sz w:val="40"/>
          <w:szCs w:val="40"/>
        </w:rPr>
        <w:t>May 13</w:t>
      </w:r>
      <w:r w:rsidR="000A7F10" w:rsidRPr="003B6793">
        <w:rPr>
          <w:rFonts w:cs="Tahoma"/>
          <w:b/>
          <w:sz w:val="40"/>
          <w:szCs w:val="40"/>
        </w:rPr>
        <w:t xml:space="preserve"> </w:t>
      </w:r>
    </w:p>
    <w:p w14:paraId="182FB700" w14:textId="6FCA6037" w:rsidR="000A7F10" w:rsidRPr="00F017CB" w:rsidRDefault="00916593" w:rsidP="000A7F10">
      <w:pPr>
        <w:rPr>
          <w:rFonts w:cs="Tahoma"/>
          <w:b/>
        </w:rPr>
      </w:pPr>
      <w:r w:rsidRPr="00F017CB">
        <w:rPr>
          <w:rFonts w:cs="Tahoma"/>
          <w:b/>
        </w:rPr>
        <w:t>(</w:t>
      </w:r>
      <w:r w:rsidRPr="00037E1A">
        <w:rPr>
          <w:rFonts w:cs="Tahoma"/>
          <w:b/>
          <w:u w:val="single"/>
        </w:rPr>
        <w:t>Times approximate</w:t>
      </w:r>
      <w:r w:rsidRPr="00F017CB">
        <w:rPr>
          <w:rFonts w:cs="Tahoma"/>
          <w:b/>
        </w:rPr>
        <w:t>.)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0586DEF8" w14:textId="412163C6" w:rsidR="007D539D" w:rsidRDefault="00331E3F" w:rsidP="008F3C98">
      <w:pPr>
        <w:ind w:left="180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3</w:t>
      </w:r>
      <w:r w:rsidR="000A7F10" w:rsidRPr="00C567F2">
        <w:rPr>
          <w:rFonts w:cs="Tahoma"/>
          <w:sz w:val="24"/>
          <w:szCs w:val="24"/>
        </w:rPr>
        <w:t>:00</w:t>
      </w:r>
      <w:r w:rsidR="000A7F10">
        <w:rPr>
          <w:rFonts w:cs="Tahoma"/>
          <w:sz w:val="24"/>
          <w:szCs w:val="24"/>
        </w:rPr>
        <w:t xml:space="preserve"> –</w:t>
      </w:r>
      <w:r w:rsidR="000A7F10"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3</w:t>
      </w:r>
      <w:r w:rsidR="000A7F10" w:rsidRPr="00C567F2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30</w:t>
      </w:r>
      <w:r w:rsidR="000A7F10" w:rsidRPr="00C567F2">
        <w:rPr>
          <w:rFonts w:cs="Tahoma"/>
          <w:sz w:val="24"/>
          <w:szCs w:val="24"/>
        </w:rPr>
        <w:t xml:space="preserve"> pm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>College Reports</w:t>
      </w:r>
    </w:p>
    <w:p w14:paraId="38FD6E75" w14:textId="77777777" w:rsidR="00331E3F" w:rsidRDefault="00331E3F" w:rsidP="008F3C98">
      <w:pPr>
        <w:ind w:left="1800" w:hanging="1800"/>
        <w:rPr>
          <w:rFonts w:cs="Tahoma"/>
          <w:b/>
          <w:bCs/>
          <w:sz w:val="24"/>
          <w:szCs w:val="24"/>
        </w:rPr>
      </w:pPr>
    </w:p>
    <w:p w14:paraId="1BB27A2A" w14:textId="77777777" w:rsidR="00331E3F" w:rsidRDefault="00331E3F" w:rsidP="00331E3F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</w:t>
      </w:r>
      <w:r w:rsidR="007D539D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30</w:t>
      </w:r>
      <w:r w:rsidR="007D539D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3</w:t>
      </w:r>
      <w:r w:rsidR="007D539D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50</w:t>
      </w:r>
      <w:r w:rsidR="007D539D">
        <w:rPr>
          <w:rFonts w:cs="Tahoma"/>
          <w:sz w:val="24"/>
          <w:szCs w:val="24"/>
        </w:rPr>
        <w:t>pm</w:t>
      </w:r>
      <w:r w:rsidR="007D539D">
        <w:rPr>
          <w:rFonts w:cs="Tahoma"/>
          <w:sz w:val="24"/>
          <w:szCs w:val="24"/>
        </w:rPr>
        <w:tab/>
      </w:r>
      <w:r w:rsidR="007D539D">
        <w:rPr>
          <w:rFonts w:cs="Tahoma"/>
          <w:sz w:val="24"/>
          <w:szCs w:val="24"/>
        </w:rPr>
        <w:tab/>
      </w:r>
      <w:r w:rsidRPr="00331E3F">
        <w:rPr>
          <w:rFonts w:cs="Tahoma"/>
          <w:b/>
          <w:bCs/>
          <w:sz w:val="24"/>
          <w:szCs w:val="24"/>
        </w:rPr>
        <w:t>SBCTC report</w:t>
      </w:r>
      <w:r>
        <w:rPr>
          <w:rFonts w:cs="Tahoma"/>
          <w:sz w:val="24"/>
          <w:szCs w:val="24"/>
        </w:rPr>
        <w:t xml:space="preserve"> Bill Moore and Jen Whetham</w:t>
      </w:r>
    </w:p>
    <w:p w14:paraId="290550BC" w14:textId="77777777" w:rsidR="00331E3F" w:rsidRDefault="00331E3F" w:rsidP="00331E3F">
      <w:pPr>
        <w:ind w:left="1800" w:hanging="1800"/>
        <w:rPr>
          <w:rFonts w:cs="Tahoma"/>
          <w:sz w:val="24"/>
          <w:szCs w:val="24"/>
        </w:rPr>
      </w:pPr>
    </w:p>
    <w:p w14:paraId="6F9B9567" w14:textId="451E7E9E" w:rsidR="007D539D" w:rsidRDefault="00331E3F" w:rsidP="008F3C98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3:50-4:00pm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7D539D">
        <w:rPr>
          <w:rFonts w:cs="Tahoma"/>
          <w:sz w:val="24"/>
          <w:szCs w:val="24"/>
        </w:rPr>
        <w:t>Brief officer updates</w:t>
      </w:r>
      <w:r w:rsidR="00652D9B">
        <w:rPr>
          <w:rFonts w:cs="Tahoma"/>
          <w:sz w:val="24"/>
          <w:szCs w:val="24"/>
        </w:rPr>
        <w:t>:</w:t>
      </w:r>
    </w:p>
    <w:p w14:paraId="6C274AF9" w14:textId="1BACBAB8" w:rsidR="007D539D" w:rsidRPr="002D254A" w:rsidRDefault="007D539D" w:rsidP="007D539D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2D254A">
        <w:rPr>
          <w:rFonts w:cs="Tahoma"/>
          <w:sz w:val="24"/>
          <w:szCs w:val="24"/>
        </w:rPr>
        <w:t>Communications:  Oussama (Sam) Alkhalili, Highline</w:t>
      </w:r>
    </w:p>
    <w:p w14:paraId="3A7428D8" w14:textId="77777777" w:rsidR="007D539D" w:rsidRPr="002D254A" w:rsidRDefault="007D539D" w:rsidP="007D539D">
      <w:pPr>
        <w:ind w:left="216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Secretary: Denise Vaughn, Seattle Central</w:t>
      </w:r>
    </w:p>
    <w:p w14:paraId="154FC003" w14:textId="77777777" w:rsidR="007D539D" w:rsidRPr="002D254A" w:rsidRDefault="007D539D" w:rsidP="007D539D">
      <w:pPr>
        <w:ind w:left="1440" w:firstLine="72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Treasurer: Rob Vogel, Spokane</w:t>
      </w:r>
    </w:p>
    <w:p w14:paraId="2F85E8E4" w14:textId="77777777" w:rsidR="007D539D" w:rsidRDefault="007D539D" w:rsidP="007D539D">
      <w:pPr>
        <w:ind w:left="1440" w:firstLine="72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Vice-president: Jody Petersen, Centralia</w:t>
      </w:r>
    </w:p>
    <w:p w14:paraId="3F443657" w14:textId="77777777" w:rsidR="007D539D" w:rsidRDefault="007D539D" w:rsidP="007D539D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President: </w:t>
      </w:r>
      <w:r>
        <w:rPr>
          <w:rFonts w:cs="Tahoma"/>
          <w:sz w:val="24"/>
          <w:szCs w:val="24"/>
        </w:rPr>
        <w:t>Terry Taylor, Shoreline</w:t>
      </w:r>
    </w:p>
    <w:p w14:paraId="7A0986EB" w14:textId="36E57455" w:rsidR="007D539D" w:rsidRDefault="007D539D" w:rsidP="008F3C98">
      <w:pPr>
        <w:ind w:left="1800" w:hanging="1800"/>
        <w:rPr>
          <w:rFonts w:cs="Tahoma"/>
          <w:sz w:val="24"/>
          <w:szCs w:val="24"/>
        </w:rPr>
      </w:pPr>
    </w:p>
    <w:p w14:paraId="5111BE83" w14:textId="433E4332" w:rsidR="00FC1255" w:rsidRDefault="00331E3F" w:rsidP="00331E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2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</w:t>
      </w:r>
      <w:r w:rsidR="00916593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0</w:t>
      </w:r>
      <w:r w:rsidR="00711A67">
        <w:rPr>
          <w:rFonts w:cs="Tahoma"/>
          <w:sz w:val="24"/>
          <w:szCs w:val="24"/>
        </w:rPr>
        <w:t>0</w:t>
      </w:r>
      <w:r w:rsidR="00916593">
        <w:rPr>
          <w:rFonts w:cs="Tahoma"/>
          <w:sz w:val="24"/>
          <w:szCs w:val="24"/>
        </w:rPr>
        <w:t xml:space="preserve"> - </w:t>
      </w:r>
      <w:r>
        <w:rPr>
          <w:rFonts w:cs="Tahoma"/>
          <w:sz w:val="24"/>
          <w:szCs w:val="24"/>
        </w:rPr>
        <w:t>4</w:t>
      </w:r>
      <w:r w:rsidR="00916593">
        <w:rPr>
          <w:rFonts w:cs="Tahoma"/>
          <w:sz w:val="24"/>
          <w:szCs w:val="24"/>
        </w:rPr>
        <w:t>:</w:t>
      </w:r>
      <w:r w:rsidR="007D539D">
        <w:rPr>
          <w:rFonts w:cs="Tahoma"/>
          <w:sz w:val="24"/>
          <w:szCs w:val="24"/>
        </w:rPr>
        <w:t>30</w:t>
      </w:r>
      <w:r w:rsidR="00916593">
        <w:rPr>
          <w:rFonts w:cs="Tahoma"/>
          <w:sz w:val="24"/>
          <w:szCs w:val="24"/>
        </w:rPr>
        <w:t xml:space="preserve"> pm</w:t>
      </w:r>
      <w:r w:rsidR="00916593">
        <w:rPr>
          <w:rFonts w:cs="Tahoma"/>
          <w:sz w:val="24"/>
          <w:szCs w:val="24"/>
        </w:rPr>
        <w:tab/>
      </w:r>
      <w:r w:rsidR="00916593">
        <w:rPr>
          <w:rFonts w:cs="Tahoma"/>
          <w:sz w:val="24"/>
          <w:szCs w:val="24"/>
        </w:rPr>
        <w:tab/>
      </w:r>
      <w:bookmarkStart w:id="1" w:name="_Hlk70937427"/>
      <w:r w:rsidRPr="00331E3F">
        <w:rPr>
          <w:rFonts w:cs="Tahoma"/>
          <w:b/>
          <w:bCs/>
          <w:sz w:val="24"/>
          <w:szCs w:val="24"/>
        </w:rPr>
        <w:t>Discussion</w:t>
      </w:r>
      <w:r>
        <w:rPr>
          <w:rFonts w:cs="Tahoma"/>
          <w:sz w:val="24"/>
          <w:szCs w:val="24"/>
        </w:rPr>
        <w:t>:  The future of FACTC</w:t>
      </w:r>
    </w:p>
    <w:p w14:paraId="559C05AD" w14:textId="5D92949D" w:rsidR="007D539D" w:rsidRDefault="007D539D" w:rsidP="007D539D">
      <w:pPr>
        <w:ind w:left="1800" w:hanging="1800"/>
        <w:rPr>
          <w:rFonts w:cs="Tahoma"/>
          <w:sz w:val="24"/>
          <w:szCs w:val="24"/>
        </w:rPr>
      </w:pPr>
    </w:p>
    <w:bookmarkEnd w:id="1"/>
    <w:p w14:paraId="5B5C31E9" w14:textId="65FE957A" w:rsidR="007D539D" w:rsidRDefault="00331E3F" w:rsidP="007D539D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</w:t>
      </w:r>
      <w:r w:rsidR="007D539D">
        <w:rPr>
          <w:rFonts w:cs="Tahoma"/>
          <w:sz w:val="24"/>
          <w:szCs w:val="24"/>
        </w:rPr>
        <w:t xml:space="preserve">:30 – </w:t>
      </w:r>
      <w:r>
        <w:rPr>
          <w:rFonts w:cs="Tahoma"/>
          <w:sz w:val="24"/>
          <w:szCs w:val="24"/>
        </w:rPr>
        <w:t>5</w:t>
      </w:r>
      <w:r w:rsidR="007D539D">
        <w:rPr>
          <w:rFonts w:cs="Tahoma"/>
          <w:sz w:val="24"/>
          <w:szCs w:val="24"/>
        </w:rPr>
        <w:t>:00</w:t>
      </w:r>
      <w:r w:rsidR="007D539D">
        <w:rPr>
          <w:rFonts w:cs="Tahoma"/>
          <w:sz w:val="24"/>
          <w:szCs w:val="24"/>
        </w:rPr>
        <w:tab/>
      </w:r>
      <w:r w:rsidR="007D539D">
        <w:rPr>
          <w:rFonts w:cs="Tahoma"/>
          <w:sz w:val="24"/>
          <w:szCs w:val="24"/>
        </w:rPr>
        <w:tab/>
      </w:r>
      <w:r w:rsidRPr="00331E3F">
        <w:rPr>
          <w:rFonts w:cs="Tahoma"/>
          <w:b/>
          <w:bCs/>
          <w:sz w:val="24"/>
          <w:szCs w:val="24"/>
        </w:rPr>
        <w:t>Officer Elections</w:t>
      </w:r>
      <w:r>
        <w:rPr>
          <w:rFonts w:cs="Tahoma"/>
          <w:sz w:val="24"/>
          <w:szCs w:val="24"/>
        </w:rPr>
        <w:t xml:space="preserve"> for 2021-22</w:t>
      </w:r>
    </w:p>
    <w:p w14:paraId="4708B2D3" w14:textId="21BD1431" w:rsidR="00FC1255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436E64CD" w14:textId="442BB473" w:rsidR="00D92DBA" w:rsidRPr="00D92DBA" w:rsidRDefault="00D92DBA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0DC22686" w14:textId="026A8148" w:rsidR="00FC1255" w:rsidRDefault="00037E1A" w:rsidP="00037E1A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Anyone who would like to do so is welcome to stay in Zoom for informal conversation afterward.</w:t>
      </w:r>
    </w:p>
    <w:p w14:paraId="5459A979" w14:textId="0EC77362" w:rsidR="00FC1255" w:rsidRDefault="00FC1255" w:rsidP="000A7F10">
      <w:pPr>
        <w:rPr>
          <w:rFonts w:cs="Tahoma"/>
          <w:sz w:val="24"/>
          <w:szCs w:val="24"/>
        </w:rPr>
      </w:pPr>
    </w:p>
    <w:bookmarkEnd w:id="0"/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63176C6A" w14:textId="14A70E4E" w:rsidR="007D539D" w:rsidRPr="007D539D" w:rsidRDefault="007D539D" w:rsidP="007D539D">
      <w:pPr>
        <w:rPr>
          <w:rFonts w:cs="Tahoma"/>
          <w:sz w:val="24"/>
          <w:szCs w:val="24"/>
        </w:rPr>
      </w:pPr>
    </w:p>
    <w:p w14:paraId="67DC7A1C" w14:textId="104571B8" w:rsidR="007D539D" w:rsidRPr="007D539D" w:rsidRDefault="007D539D" w:rsidP="007D539D">
      <w:pPr>
        <w:rPr>
          <w:rFonts w:cs="Tahoma"/>
          <w:sz w:val="24"/>
          <w:szCs w:val="24"/>
        </w:rPr>
      </w:pPr>
    </w:p>
    <w:p w14:paraId="532868C0" w14:textId="50475D79" w:rsidR="007D539D" w:rsidRPr="007D539D" w:rsidRDefault="007D539D" w:rsidP="007D539D">
      <w:pPr>
        <w:rPr>
          <w:rFonts w:cs="Tahoma"/>
          <w:sz w:val="24"/>
          <w:szCs w:val="24"/>
        </w:rPr>
      </w:pPr>
    </w:p>
    <w:p w14:paraId="5CD9CEFC" w14:textId="2AE68632" w:rsidR="007D539D" w:rsidRPr="007D539D" w:rsidRDefault="007D539D" w:rsidP="007D539D">
      <w:pPr>
        <w:rPr>
          <w:rFonts w:cs="Tahoma"/>
          <w:sz w:val="24"/>
          <w:szCs w:val="24"/>
        </w:rPr>
      </w:pPr>
    </w:p>
    <w:p w14:paraId="68B6EE2C" w14:textId="4CDC0F29" w:rsidR="007D539D" w:rsidRPr="007D539D" w:rsidRDefault="007D539D" w:rsidP="007D539D">
      <w:pPr>
        <w:rPr>
          <w:rFonts w:cs="Tahoma"/>
          <w:sz w:val="24"/>
          <w:szCs w:val="24"/>
        </w:rPr>
      </w:pPr>
    </w:p>
    <w:p w14:paraId="313E776E" w14:textId="44788124" w:rsidR="007D539D" w:rsidRPr="007D539D" w:rsidRDefault="007D539D" w:rsidP="007D539D">
      <w:pPr>
        <w:rPr>
          <w:rFonts w:cs="Tahoma"/>
          <w:sz w:val="24"/>
          <w:szCs w:val="24"/>
        </w:rPr>
      </w:pPr>
    </w:p>
    <w:p w14:paraId="5DFF152C" w14:textId="1DDC23AF" w:rsidR="007D539D" w:rsidRPr="007D539D" w:rsidRDefault="007D539D" w:rsidP="007D539D">
      <w:pPr>
        <w:rPr>
          <w:rFonts w:cs="Tahoma"/>
          <w:sz w:val="24"/>
          <w:szCs w:val="24"/>
        </w:rPr>
      </w:pPr>
    </w:p>
    <w:p w14:paraId="2151BD3A" w14:textId="57D52CF1" w:rsidR="007D539D" w:rsidRDefault="007D539D" w:rsidP="007D539D">
      <w:pPr>
        <w:rPr>
          <w:rFonts w:cs="Tahoma"/>
          <w:sz w:val="24"/>
          <w:szCs w:val="24"/>
        </w:rPr>
      </w:pPr>
    </w:p>
    <w:p w14:paraId="2829EF58" w14:textId="6BCFDBFB" w:rsidR="007D539D" w:rsidRPr="007D539D" w:rsidRDefault="007D539D" w:rsidP="007D539D">
      <w:pPr>
        <w:tabs>
          <w:tab w:val="left" w:pos="26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7D539D" w:rsidRPr="007D539D" w:rsidSect="00CA667A">
      <w:footerReference w:type="default" r:id="rId10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56FF3008"/>
    <w:multiLevelType w:val="multilevel"/>
    <w:tmpl w:val="AF4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36157"/>
    <w:rsid w:val="00037E1A"/>
    <w:rsid w:val="00046564"/>
    <w:rsid w:val="00076650"/>
    <w:rsid w:val="000A7F10"/>
    <w:rsid w:val="000C2DE5"/>
    <w:rsid w:val="001301CC"/>
    <w:rsid w:val="001471AB"/>
    <w:rsid w:val="0015012D"/>
    <w:rsid w:val="001538BD"/>
    <w:rsid w:val="00161C64"/>
    <w:rsid w:val="001F478B"/>
    <w:rsid w:val="00216CC9"/>
    <w:rsid w:val="00226EB6"/>
    <w:rsid w:val="00230C9A"/>
    <w:rsid w:val="002A1604"/>
    <w:rsid w:val="002A5426"/>
    <w:rsid w:val="002D254A"/>
    <w:rsid w:val="002E7EC8"/>
    <w:rsid w:val="003251BB"/>
    <w:rsid w:val="00331E3F"/>
    <w:rsid w:val="003B4695"/>
    <w:rsid w:val="003B6793"/>
    <w:rsid w:val="00433289"/>
    <w:rsid w:val="004B459B"/>
    <w:rsid w:val="00516693"/>
    <w:rsid w:val="00523B6B"/>
    <w:rsid w:val="00531F05"/>
    <w:rsid w:val="005333D9"/>
    <w:rsid w:val="005468E6"/>
    <w:rsid w:val="005A5A08"/>
    <w:rsid w:val="005A640E"/>
    <w:rsid w:val="005B41F9"/>
    <w:rsid w:val="005F2AF1"/>
    <w:rsid w:val="00652D9B"/>
    <w:rsid w:val="00695F65"/>
    <w:rsid w:val="006A5E7F"/>
    <w:rsid w:val="006B5B92"/>
    <w:rsid w:val="006C309A"/>
    <w:rsid w:val="006D1337"/>
    <w:rsid w:val="00711A67"/>
    <w:rsid w:val="0073291E"/>
    <w:rsid w:val="00790058"/>
    <w:rsid w:val="007A1FA7"/>
    <w:rsid w:val="007B6E11"/>
    <w:rsid w:val="007C2DEA"/>
    <w:rsid w:val="007C2E07"/>
    <w:rsid w:val="007D539D"/>
    <w:rsid w:val="0080126D"/>
    <w:rsid w:val="00805961"/>
    <w:rsid w:val="008416FD"/>
    <w:rsid w:val="008478D4"/>
    <w:rsid w:val="008B6E9E"/>
    <w:rsid w:val="008E6D08"/>
    <w:rsid w:val="008F3C98"/>
    <w:rsid w:val="00916593"/>
    <w:rsid w:val="00926CE5"/>
    <w:rsid w:val="0093694D"/>
    <w:rsid w:val="00951EF5"/>
    <w:rsid w:val="009C5554"/>
    <w:rsid w:val="00A33EC5"/>
    <w:rsid w:val="00A62978"/>
    <w:rsid w:val="00AB2981"/>
    <w:rsid w:val="00AF3005"/>
    <w:rsid w:val="00B23EEB"/>
    <w:rsid w:val="00B6484A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22B8E"/>
    <w:rsid w:val="00D4121A"/>
    <w:rsid w:val="00D92DBA"/>
    <w:rsid w:val="00DA17FE"/>
    <w:rsid w:val="00DC3E51"/>
    <w:rsid w:val="00DD26B6"/>
    <w:rsid w:val="00E2167C"/>
    <w:rsid w:val="00E27F39"/>
    <w:rsid w:val="00E66833"/>
    <w:rsid w:val="00E8551F"/>
    <w:rsid w:val="00E85C3C"/>
    <w:rsid w:val="00EB4F6C"/>
    <w:rsid w:val="00EE4047"/>
    <w:rsid w:val="00F017CB"/>
    <w:rsid w:val="00F05672"/>
    <w:rsid w:val="00F2260B"/>
    <w:rsid w:val="00FA22AF"/>
    <w:rsid w:val="00FC1255"/>
    <w:rsid w:val="00FC127E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238631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C84A-71F3-4C0D-B707-353C0C4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Taylor</cp:lastModifiedBy>
  <cp:revision>2</cp:revision>
  <cp:lastPrinted>2020-09-26T22:54:00Z</cp:lastPrinted>
  <dcterms:created xsi:type="dcterms:W3CDTF">2021-05-03T19:43:00Z</dcterms:created>
  <dcterms:modified xsi:type="dcterms:W3CDTF">2021-05-03T19:43:00Z</dcterms:modified>
</cp:coreProperties>
</file>