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390"/>
      </w:tblGrid>
      <w:tr w:rsidR="00CF4E95" w:rsidRPr="00F6423D" w:rsidTr="00002882">
        <w:trPr>
          <w:trHeight w:val="1880"/>
        </w:trPr>
        <w:tc>
          <w:tcPr>
            <w:tcW w:w="2898" w:type="dxa"/>
          </w:tcPr>
          <w:p w:rsidR="00CF4E95" w:rsidRPr="00F6423D" w:rsidRDefault="0038476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4360" cy="1151890"/>
                  <wp:effectExtent l="0" t="0" r="2540" b="0"/>
                  <wp:docPr id="1" name="Picture 1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CF4E95" w:rsidRPr="00F6423D" w:rsidRDefault="00CF4E95" w:rsidP="009E3D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2474">
              <w:rPr>
                <w:rFonts w:ascii="Tahoma" w:hAnsi="Tahoma" w:cs="Tahoma"/>
                <w:b/>
                <w:sz w:val="32"/>
                <w:szCs w:val="32"/>
              </w:rPr>
              <w:t>Spring 2017</w:t>
            </w:r>
            <w:r w:rsidR="00297BBD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:rsidR="00CE2BA8" w:rsidRDefault="00CE2BA8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F4E95" w:rsidRPr="00F6423D" w:rsidRDefault="00CF4E9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May </w:t>
            </w:r>
            <w:r w:rsidR="006E2474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EB5CE3" w:rsidRPr="00EB5CE3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6E2474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EB5CE3" w:rsidRPr="00EB5CE3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E2474" w:rsidRDefault="00CF4E95" w:rsidP="006E2474">
            <w:pPr>
              <w:rPr>
                <w:rFonts w:ascii="Tahoma" w:hAnsi="Tahoma"/>
                <w:b/>
                <w:sz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6E2474">
              <w:rPr>
                <w:rFonts w:ascii="Tahoma" w:hAnsi="Tahoma"/>
                <w:b/>
                <w:sz w:val="24"/>
              </w:rPr>
              <w:t xml:space="preserve">Spokane Falls Community College </w:t>
            </w:r>
          </w:p>
          <w:p w:rsidR="006E2474" w:rsidRDefault="006E2474" w:rsidP="006E2474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Gateway Building: Room #30-212</w:t>
            </w:r>
          </w:p>
          <w:p w:rsidR="00CF4E95" w:rsidRPr="00F6423D" w:rsidRDefault="00CF4E95" w:rsidP="006E24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6E2474">
              <w:rPr>
                <w:rFonts w:ascii="Tahoma" w:hAnsi="Tahoma" w:cs="Tahoma"/>
                <w:b/>
                <w:sz w:val="24"/>
                <w:szCs w:val="24"/>
              </w:rPr>
              <w:t>osting Rep: Zach Bankston</w:t>
            </w:r>
          </w:p>
        </w:tc>
      </w:tr>
    </w:tbl>
    <w:p w:rsidR="00CF4E95" w:rsidRDefault="00CF4E95" w:rsidP="009E3D7A">
      <w:pPr>
        <w:rPr>
          <w:rFonts w:ascii="Tahoma" w:hAnsi="Tahoma" w:cs="Tahoma"/>
          <w:b/>
          <w:sz w:val="24"/>
          <w:szCs w:val="24"/>
        </w:rPr>
      </w:pPr>
    </w:p>
    <w:p w:rsidR="001A24F8" w:rsidRDefault="001A24F8" w:rsidP="009E3D7A">
      <w:pPr>
        <w:jc w:val="center"/>
        <w:rPr>
          <w:rFonts w:cs="Tahoma"/>
          <w:b/>
          <w:sz w:val="36"/>
          <w:szCs w:val="36"/>
        </w:rPr>
      </w:pPr>
    </w:p>
    <w:p w:rsidR="007771EB" w:rsidRDefault="00CF4E95" w:rsidP="009E3D7A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:rsidR="00083807" w:rsidRDefault="00083807" w:rsidP="009E3D7A">
      <w:pPr>
        <w:jc w:val="center"/>
        <w:rPr>
          <w:rFonts w:cs="Tahoma"/>
          <w:b/>
          <w:sz w:val="36"/>
          <w:szCs w:val="36"/>
        </w:rPr>
      </w:pPr>
    </w:p>
    <w:p w:rsidR="00CF4E95" w:rsidRPr="00083807" w:rsidRDefault="00083807" w:rsidP="009E3D7A">
      <w:pPr>
        <w:rPr>
          <w:rFonts w:cs="Tahoma"/>
          <w:b/>
          <w:sz w:val="28"/>
          <w:szCs w:val="28"/>
        </w:rPr>
      </w:pPr>
      <w:r w:rsidRPr="00083807">
        <w:rPr>
          <w:rFonts w:cs="Tahoma"/>
          <w:b/>
          <w:sz w:val="28"/>
          <w:szCs w:val="28"/>
        </w:rPr>
        <w:t xml:space="preserve">Friday, May </w:t>
      </w:r>
      <w:r w:rsidR="006E2474">
        <w:rPr>
          <w:rFonts w:cs="Tahoma"/>
          <w:b/>
          <w:sz w:val="28"/>
          <w:szCs w:val="28"/>
        </w:rPr>
        <w:t>5</w:t>
      </w:r>
      <w:r w:rsidRPr="00083807">
        <w:rPr>
          <w:rFonts w:cs="Tahoma"/>
          <w:b/>
          <w:sz w:val="28"/>
          <w:szCs w:val="28"/>
          <w:vertAlign w:val="superscript"/>
        </w:rPr>
        <w:t>th</w:t>
      </w:r>
      <w:r w:rsidRPr="00083807">
        <w:rPr>
          <w:rFonts w:cs="Tahoma"/>
          <w:b/>
          <w:sz w:val="28"/>
          <w:szCs w:val="28"/>
        </w:rPr>
        <w:t xml:space="preserve"> </w:t>
      </w:r>
      <w:r w:rsidR="00EB5CE3" w:rsidRPr="00083807">
        <w:rPr>
          <w:rFonts w:cs="Tahoma"/>
          <w:b/>
          <w:vanish/>
          <w:color w:val="FF0000"/>
          <w:sz w:val="28"/>
          <w:szCs w:val="28"/>
          <w:u w:val="single"/>
        </w:rPr>
        <w:t>\FrekFMayMayMay</w:t>
      </w:r>
    </w:p>
    <w:p w:rsidR="00CF4E95" w:rsidRPr="00C567F2" w:rsidRDefault="00CF4E95" w:rsidP="009E3D7A">
      <w:pPr>
        <w:ind w:left="2160"/>
        <w:rPr>
          <w:rFonts w:cs="Tahoma"/>
          <w:sz w:val="24"/>
          <w:szCs w:val="24"/>
        </w:rPr>
      </w:pPr>
    </w:p>
    <w:p w:rsidR="00A515CA" w:rsidRDefault="006E2474" w:rsidP="009E3D7A">
      <w:pPr>
        <w:rPr>
          <w:rFonts w:cs="Tahoma"/>
          <w:b/>
          <w:sz w:val="24"/>
          <w:szCs w:val="24"/>
        </w:rPr>
      </w:pPr>
      <w:r w:rsidRPr="00A515CA">
        <w:rPr>
          <w:rFonts w:cs="Tahoma"/>
          <w:sz w:val="24"/>
          <w:szCs w:val="24"/>
        </w:rPr>
        <w:t>2:00</w:t>
      </w:r>
      <w:r w:rsidR="00754DB5" w:rsidRPr="00A515CA">
        <w:rPr>
          <w:rFonts w:cs="Tahoma"/>
          <w:sz w:val="24"/>
          <w:szCs w:val="24"/>
        </w:rPr>
        <w:t xml:space="preserve"> –</w:t>
      </w:r>
      <w:r w:rsidRPr="00A515CA">
        <w:rPr>
          <w:rFonts w:cs="Tahoma"/>
          <w:sz w:val="24"/>
          <w:szCs w:val="24"/>
        </w:rPr>
        <w:t xml:space="preserve"> 2</w:t>
      </w:r>
      <w:r w:rsidR="00CF4E95" w:rsidRPr="00A515CA">
        <w:rPr>
          <w:rFonts w:cs="Tahoma"/>
          <w:sz w:val="24"/>
          <w:szCs w:val="24"/>
        </w:rPr>
        <w:t>:15 pm</w:t>
      </w:r>
      <w:r w:rsidR="009D6624" w:rsidRPr="00A515CA">
        <w:rPr>
          <w:rFonts w:cs="Tahoma"/>
          <w:sz w:val="24"/>
          <w:szCs w:val="24"/>
        </w:rPr>
        <w:t xml:space="preserve">: </w:t>
      </w:r>
      <w:r w:rsidRPr="00A515CA">
        <w:rPr>
          <w:rFonts w:cs="Tahoma"/>
          <w:b/>
          <w:sz w:val="24"/>
          <w:szCs w:val="24"/>
        </w:rPr>
        <w:t xml:space="preserve">Call to Order: </w:t>
      </w:r>
    </w:p>
    <w:p w:rsidR="00CF4E95" w:rsidRPr="00A515CA" w:rsidRDefault="006E2474" w:rsidP="00A515CA">
      <w:pPr>
        <w:ind w:firstLine="720"/>
        <w:rPr>
          <w:rFonts w:cs="Tahoma"/>
          <w:b/>
          <w:sz w:val="24"/>
          <w:szCs w:val="24"/>
        </w:rPr>
      </w:pPr>
      <w:r w:rsidRPr="00A515CA">
        <w:rPr>
          <w:rFonts w:cs="Tahoma"/>
          <w:b/>
          <w:sz w:val="24"/>
          <w:szCs w:val="24"/>
        </w:rPr>
        <w:t>Welcome from SFCC VPI</w:t>
      </w:r>
      <w:r w:rsidR="00A515CA" w:rsidRPr="00A515CA">
        <w:rPr>
          <w:sz w:val="24"/>
          <w:szCs w:val="24"/>
        </w:rPr>
        <w:t xml:space="preserve"> </w:t>
      </w:r>
      <w:r w:rsidR="00A515CA" w:rsidRPr="00A515CA">
        <w:rPr>
          <w:b/>
          <w:sz w:val="24"/>
          <w:szCs w:val="24"/>
        </w:rPr>
        <w:t>Dr. Darren Pitcher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:rsidR="0089499D" w:rsidRPr="00083807" w:rsidRDefault="00215E88" w:rsidP="006E2474">
      <w:pPr>
        <w:ind w:left="2160" w:hanging="216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2:15 – 3:15</w:t>
      </w:r>
      <w:r w:rsidR="005F1512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 xml:space="preserve">pm: </w:t>
      </w:r>
      <w:r w:rsidR="009D662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  <w:t>Theme: College 101 Reports</w:t>
      </w:r>
    </w:p>
    <w:p w:rsidR="009D6624" w:rsidRDefault="009D6624" w:rsidP="009E3D7A">
      <w:pPr>
        <w:ind w:left="2160" w:hanging="2160"/>
        <w:rPr>
          <w:rFonts w:cs="Tahoma"/>
          <w:sz w:val="24"/>
          <w:szCs w:val="24"/>
        </w:rPr>
      </w:pPr>
    </w:p>
    <w:p w:rsidR="0089499D" w:rsidRPr="00215E88" w:rsidRDefault="00215E88" w:rsidP="00137B89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>3:15</w:t>
      </w:r>
      <w:r w:rsidR="009D6624">
        <w:rPr>
          <w:rFonts w:cs="Tahoma"/>
          <w:sz w:val="24"/>
          <w:szCs w:val="24"/>
        </w:rPr>
        <w:t xml:space="preserve">- </w:t>
      </w:r>
      <w:r>
        <w:rPr>
          <w:rFonts w:cs="Tahoma"/>
          <w:sz w:val="24"/>
          <w:szCs w:val="24"/>
        </w:rPr>
        <w:t>3:45</w:t>
      </w:r>
      <w:r w:rsidR="009D6624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>pm:</w:t>
      </w:r>
      <w:r w:rsidR="00083807">
        <w:rPr>
          <w:rFonts w:cs="Tahoma"/>
          <w:sz w:val="24"/>
          <w:szCs w:val="24"/>
        </w:rPr>
        <w:t xml:space="preserve">  </w:t>
      </w:r>
      <w:r w:rsidR="006E24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137B89">
        <w:rPr>
          <w:rFonts w:cs="Tahoma"/>
          <w:sz w:val="24"/>
          <w:szCs w:val="24"/>
        </w:rPr>
        <w:t>ATL Feedback/Take Away with Jennifer Whetham</w:t>
      </w:r>
    </w:p>
    <w:p w:rsidR="002D72B5" w:rsidRDefault="002D72B5" w:rsidP="009D6624">
      <w:pPr>
        <w:ind w:left="2160" w:hanging="2160"/>
        <w:rPr>
          <w:rFonts w:cs="Tahoma"/>
          <w:sz w:val="24"/>
          <w:szCs w:val="24"/>
        </w:rPr>
      </w:pPr>
    </w:p>
    <w:p w:rsidR="00215E88" w:rsidRDefault="00215E88" w:rsidP="00215E88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3:45-4:00pm: </w:t>
      </w:r>
      <w:r>
        <w:rPr>
          <w:rFonts w:cs="Tahoma"/>
          <w:sz w:val="24"/>
          <w:szCs w:val="24"/>
        </w:rPr>
        <w:tab/>
        <w:t>Elections</w:t>
      </w:r>
      <w:r>
        <w:rPr>
          <w:rFonts w:cs="Tahoma"/>
          <w:sz w:val="24"/>
          <w:szCs w:val="24"/>
        </w:rPr>
        <w:tab/>
        <w:t xml:space="preserve"> </w:t>
      </w:r>
    </w:p>
    <w:p w:rsidR="006E2474" w:rsidRDefault="006E2474" w:rsidP="00215E88">
      <w:pPr>
        <w:rPr>
          <w:rFonts w:cs="Tahoma"/>
          <w:sz w:val="24"/>
          <w:szCs w:val="24"/>
        </w:rPr>
      </w:pPr>
    </w:p>
    <w:p w:rsidR="00137B89" w:rsidRDefault="00215E88" w:rsidP="00137B89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4:00</w:t>
      </w:r>
      <w:r w:rsidR="006E2474">
        <w:rPr>
          <w:rFonts w:cs="Tahoma"/>
          <w:sz w:val="24"/>
          <w:szCs w:val="24"/>
        </w:rPr>
        <w:t xml:space="preserve">-5:00 pm:  </w:t>
      </w:r>
      <w:r>
        <w:rPr>
          <w:rFonts w:cs="Tahoma"/>
          <w:sz w:val="24"/>
          <w:szCs w:val="24"/>
        </w:rPr>
        <w:tab/>
      </w:r>
      <w:r w:rsidR="00137B89">
        <w:rPr>
          <w:rFonts w:cs="Tahoma"/>
          <w:sz w:val="24"/>
          <w:szCs w:val="24"/>
        </w:rPr>
        <w:t>Next Year’s Goals</w:t>
      </w:r>
    </w:p>
    <w:p w:rsidR="00137B89" w:rsidRDefault="00137B89" w:rsidP="00137B89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Fall Retreat Update:  Gerard Soraya, Denise</w:t>
      </w:r>
    </w:p>
    <w:p w:rsidR="00CF4E95" w:rsidRPr="00C567F2" w:rsidRDefault="00215E88" w:rsidP="00137B89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6E2474">
        <w:rPr>
          <w:rFonts w:cs="Tahoma"/>
          <w:sz w:val="24"/>
          <w:szCs w:val="24"/>
        </w:rPr>
        <w:t xml:space="preserve"> </w:t>
      </w:r>
    </w:p>
    <w:p w:rsidR="005F099B" w:rsidRDefault="006E2474" w:rsidP="006E247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6:0</w:t>
      </w:r>
      <w:r w:rsidR="00CF4E95" w:rsidRPr="00C567F2">
        <w:rPr>
          <w:rFonts w:cs="Tahoma"/>
          <w:sz w:val="24"/>
          <w:szCs w:val="24"/>
        </w:rPr>
        <w:t xml:space="preserve">0 pm – 8:00 pm 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Working Dinner</w:t>
      </w:r>
      <w:r w:rsidR="00556102">
        <w:rPr>
          <w:rFonts w:cs="Tahoma"/>
          <w:sz w:val="24"/>
          <w:szCs w:val="24"/>
        </w:rPr>
        <w:t>:</w:t>
      </w:r>
      <w:r w:rsidR="005F099B">
        <w:rPr>
          <w:rFonts w:cs="Tahoma"/>
          <w:sz w:val="24"/>
          <w:szCs w:val="24"/>
        </w:rPr>
        <w:t xml:space="preserve"> Legislative Post Mortem</w:t>
      </w:r>
    </w:p>
    <w:p w:rsidR="00556102" w:rsidRDefault="00556102" w:rsidP="005F099B">
      <w:pPr>
        <w:ind w:left="144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6E2474">
        <w:rPr>
          <w:rFonts w:cs="Tahoma"/>
          <w:sz w:val="24"/>
          <w:szCs w:val="24"/>
        </w:rPr>
        <w:t>Steam Plant</w:t>
      </w:r>
      <w:r w:rsidR="006E2474" w:rsidRPr="006E2474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="006E2474">
        <w:rPr>
          <w:rFonts w:ascii="Arial" w:hAnsi="Arial"/>
          <w:color w:val="222222"/>
          <w:sz w:val="20"/>
          <w:szCs w:val="20"/>
          <w:shd w:val="clear" w:color="auto" w:fill="FFFFFF"/>
        </w:rPr>
        <w:t>at 159 S Lincoln St, Spokane, WA 99201</w:t>
      </w:r>
    </w:p>
    <w:p w:rsidR="00CF4E95" w:rsidRPr="00C567F2" w:rsidRDefault="00CF4E95" w:rsidP="009E3D7A">
      <w:pPr>
        <w:rPr>
          <w:rFonts w:cs="Tahoma"/>
          <w:b/>
          <w:sz w:val="28"/>
          <w:szCs w:val="28"/>
        </w:rPr>
      </w:pPr>
    </w:p>
    <w:p w:rsidR="00CF4E95" w:rsidRDefault="00083807" w:rsidP="009E3D7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Saturday, May </w:t>
      </w:r>
      <w:r w:rsidR="006E2474">
        <w:rPr>
          <w:rFonts w:cs="Tahoma"/>
          <w:b/>
          <w:sz w:val="28"/>
          <w:szCs w:val="28"/>
        </w:rPr>
        <w:t>6</w:t>
      </w:r>
      <w:r w:rsidRPr="00083807">
        <w:rPr>
          <w:rFonts w:cs="Tahoma"/>
          <w:b/>
          <w:sz w:val="28"/>
          <w:szCs w:val="28"/>
          <w:vertAlign w:val="superscript"/>
        </w:rPr>
        <w:t>th</w:t>
      </w:r>
      <w:r>
        <w:rPr>
          <w:rFonts w:cs="Tahoma"/>
          <w:b/>
          <w:sz w:val="28"/>
          <w:szCs w:val="28"/>
        </w:rPr>
        <w:t xml:space="preserve"> </w:t>
      </w:r>
      <w:r w:rsidR="00AA7A04">
        <w:rPr>
          <w:rFonts w:cs="Tahoma"/>
          <w:b/>
          <w:sz w:val="28"/>
          <w:szCs w:val="28"/>
        </w:rPr>
        <w:t xml:space="preserve"> </w:t>
      </w:r>
    </w:p>
    <w:p w:rsidR="00083807" w:rsidRPr="00C567F2" w:rsidRDefault="00083807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8:00 – 8:3</w:t>
      </w:r>
      <w:r w:rsidR="00CF4E95" w:rsidRPr="00C567F2">
        <w:rPr>
          <w:rFonts w:cs="Tahoma"/>
          <w:sz w:val="24"/>
          <w:szCs w:val="24"/>
        </w:rPr>
        <w:t>0 am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Continental Breakfast and Conversation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8:3</w:t>
      </w:r>
      <w:r w:rsidR="00E43690">
        <w:rPr>
          <w:rFonts w:cs="Tahoma"/>
          <w:sz w:val="24"/>
          <w:szCs w:val="24"/>
        </w:rPr>
        <w:t xml:space="preserve">0 am: </w:t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b/>
          <w:sz w:val="24"/>
          <w:szCs w:val="24"/>
        </w:rPr>
        <w:t>Call to Order</w:t>
      </w:r>
    </w:p>
    <w:p w:rsidR="00CF4E95" w:rsidRPr="00C567F2" w:rsidRDefault="00CF4E95" w:rsidP="00AB00F4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ab/>
      </w:r>
    </w:p>
    <w:p w:rsidR="002C6A2A" w:rsidRPr="001A24F8" w:rsidRDefault="00E43690" w:rsidP="00486E44">
      <w:pPr>
        <w:ind w:left="2160" w:hanging="2160"/>
        <w:rPr>
          <w:rFonts w:cs="Tahoma"/>
          <w:b/>
          <w:vanish/>
          <w:sz w:val="24"/>
          <w:szCs w:val="24"/>
        </w:rPr>
      </w:pPr>
      <w:r>
        <w:rPr>
          <w:rFonts w:cs="Tahoma"/>
          <w:sz w:val="24"/>
          <w:szCs w:val="24"/>
        </w:rPr>
        <w:t>8:30</w:t>
      </w:r>
      <w:r w:rsidR="00CF4E95"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8:45</w:t>
      </w:r>
      <w:r w:rsidR="00297BBD">
        <w:rPr>
          <w:rFonts w:cs="Tahoma"/>
          <w:sz w:val="24"/>
          <w:szCs w:val="24"/>
        </w:rPr>
        <w:t xml:space="preserve"> </w:t>
      </w:r>
      <w:r w:rsidR="00CF4E95" w:rsidRPr="00C567F2">
        <w:rPr>
          <w:rFonts w:cs="Tahoma"/>
          <w:sz w:val="24"/>
          <w:szCs w:val="24"/>
        </w:rPr>
        <w:t>am</w:t>
      </w:r>
      <w:r w:rsidR="00CF4E95" w:rsidRPr="00C567F2">
        <w:rPr>
          <w:rFonts w:cs="Tahoma"/>
          <w:sz w:val="24"/>
          <w:szCs w:val="24"/>
        </w:rPr>
        <w:tab/>
      </w:r>
      <w:r w:rsidR="002C6A2A" w:rsidRPr="001A24F8">
        <w:rPr>
          <w:rFonts w:cs="Tahoma"/>
          <w:vanish/>
          <w:sz w:val="24"/>
          <w:szCs w:val="24"/>
        </w:rPr>
        <w:t>Peg Balachowski, Everett Community College</w:t>
      </w:r>
    </w:p>
    <w:p w:rsidR="002C6A2A" w:rsidRPr="001A24F8" w:rsidRDefault="002C6A2A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Lindsey Custer, Cascadia Community College</w:t>
      </w:r>
    </w:p>
    <w:p w:rsidR="00574AE2" w:rsidRPr="001A24F8" w:rsidRDefault="00574AE2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 xml:space="preserve">Ken Ecklund; Lower Columbia College </w:t>
      </w:r>
    </w:p>
    <w:p w:rsidR="00B968EB" w:rsidRPr="001A24F8" w:rsidRDefault="00B968EB" w:rsidP="00574AE2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Ruth Russo; Walla Walla Community College</w:t>
      </w:r>
    </w:p>
    <w:p w:rsidR="00CF4E95" w:rsidRDefault="00CF4E95" w:rsidP="009E3D7A">
      <w:pPr>
        <w:ind w:left="216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>Officers’ Reports</w:t>
      </w:r>
      <w:r w:rsidR="00A515CA">
        <w:rPr>
          <w:rFonts w:cs="Tahoma"/>
          <w:sz w:val="24"/>
          <w:szCs w:val="24"/>
        </w:rPr>
        <w:t xml:space="preserve"> </w:t>
      </w:r>
    </w:p>
    <w:p w:rsidR="00F87439" w:rsidRPr="00C567F2" w:rsidRDefault="00F87439" w:rsidP="009E3D7A">
      <w:pPr>
        <w:ind w:left="2160"/>
        <w:rPr>
          <w:rFonts w:cs="Tahoma"/>
          <w:sz w:val="24"/>
          <w:szCs w:val="24"/>
        </w:rPr>
      </w:pPr>
    </w:p>
    <w:p w:rsidR="00CF4E95" w:rsidRPr="00C567F2" w:rsidRDefault="00CF4E95" w:rsidP="009E3D7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 xml:space="preserve">Secretary:  </w:t>
      </w:r>
      <w:r w:rsidR="00A515CA">
        <w:rPr>
          <w:rFonts w:cs="Tahoma"/>
          <w:sz w:val="24"/>
          <w:szCs w:val="24"/>
        </w:rPr>
        <w:t xml:space="preserve">Melissa Williams </w:t>
      </w:r>
    </w:p>
    <w:p w:rsidR="00AE1467" w:rsidRDefault="00CF4E95" w:rsidP="00486E44">
      <w:pPr>
        <w:widowControl w:val="0"/>
        <w:tabs>
          <w:tab w:val="left" w:pos="3240"/>
        </w:tabs>
        <w:ind w:left="2970"/>
        <w:rPr>
          <w:szCs w:val="32"/>
        </w:rPr>
      </w:pPr>
      <w:r w:rsidRPr="00D3306F">
        <w:rPr>
          <w:szCs w:val="32"/>
        </w:rPr>
        <w:t xml:space="preserve">Actions </w:t>
      </w:r>
      <w:r w:rsidR="00A13116" w:rsidRPr="00D3306F">
        <w:rPr>
          <w:szCs w:val="32"/>
        </w:rPr>
        <w:t>needed</w:t>
      </w:r>
      <w:r w:rsidR="00A13116">
        <w:rPr>
          <w:szCs w:val="32"/>
        </w:rPr>
        <w:t xml:space="preserve"> approval of </w:t>
      </w:r>
      <w:r w:rsidR="0015656A">
        <w:rPr>
          <w:szCs w:val="32"/>
        </w:rPr>
        <w:t>winter</w:t>
      </w:r>
      <w:r w:rsidR="00A13116">
        <w:rPr>
          <w:szCs w:val="32"/>
        </w:rPr>
        <w:t xml:space="preserve"> 2016 </w:t>
      </w:r>
      <w:r w:rsidRPr="00D3306F">
        <w:rPr>
          <w:szCs w:val="32"/>
        </w:rPr>
        <w:t>minutes</w:t>
      </w:r>
    </w:p>
    <w:p w:rsidR="00F87439" w:rsidRPr="00486E44" w:rsidRDefault="00F87439" w:rsidP="00486E44">
      <w:pPr>
        <w:widowControl w:val="0"/>
        <w:tabs>
          <w:tab w:val="left" w:pos="3240"/>
        </w:tabs>
        <w:ind w:left="2970"/>
        <w:rPr>
          <w:szCs w:val="32"/>
        </w:rPr>
      </w:pPr>
    </w:p>
    <w:p w:rsidR="00CF4E95" w:rsidRDefault="00CF4E95" w:rsidP="009E3D7A">
      <w:pPr>
        <w:ind w:right="-540"/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        </w:t>
      </w:r>
      <w:r>
        <w:rPr>
          <w:rFonts w:cs="Tahoma"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 xml:space="preserve">Treasurer: </w:t>
      </w:r>
      <w:r w:rsidR="00A515CA">
        <w:rPr>
          <w:rFonts w:cs="Tahoma"/>
          <w:b/>
          <w:sz w:val="24"/>
          <w:szCs w:val="24"/>
        </w:rPr>
        <w:t>Randy Nelson</w:t>
      </w:r>
    </w:p>
    <w:p w:rsidR="00F87439" w:rsidRDefault="00F87439" w:rsidP="009E3D7A">
      <w:pPr>
        <w:ind w:right="-540"/>
        <w:rPr>
          <w:rFonts w:cs="Tahoma"/>
          <w:sz w:val="24"/>
          <w:szCs w:val="24"/>
        </w:rPr>
      </w:pPr>
    </w:p>
    <w:p w:rsidR="00F87439" w:rsidRDefault="00CF4E95" w:rsidP="009E3D7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Vice P</w:t>
      </w:r>
      <w:r w:rsidRPr="00C567F2">
        <w:rPr>
          <w:rFonts w:cs="Tahoma"/>
          <w:b/>
          <w:sz w:val="24"/>
          <w:szCs w:val="24"/>
        </w:rPr>
        <w:t xml:space="preserve">resident:  </w:t>
      </w:r>
      <w:r w:rsidR="00486E44">
        <w:rPr>
          <w:rFonts w:cs="Tahoma"/>
          <w:sz w:val="24"/>
          <w:szCs w:val="24"/>
        </w:rPr>
        <w:t xml:space="preserve">Anne Bracket </w:t>
      </w:r>
    </w:p>
    <w:p w:rsidR="00F87439" w:rsidRDefault="00A13116" w:rsidP="009E3D7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F87439" w:rsidRDefault="00CF4E95" w:rsidP="00F87439">
      <w:pPr>
        <w:ind w:left="1440" w:firstLine="72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 xml:space="preserve">President: </w:t>
      </w:r>
      <w:r w:rsidR="00486E44">
        <w:rPr>
          <w:rFonts w:cs="Tahoma"/>
          <w:sz w:val="24"/>
          <w:szCs w:val="24"/>
        </w:rPr>
        <w:t>Gerard Smith</w:t>
      </w:r>
    </w:p>
    <w:p w:rsidR="00FA0C45" w:rsidRDefault="00FA0C45" w:rsidP="00F87439">
      <w:pPr>
        <w:ind w:left="1440" w:firstLine="720"/>
        <w:rPr>
          <w:rFonts w:cs="Tahoma"/>
          <w:sz w:val="24"/>
          <w:szCs w:val="24"/>
        </w:rPr>
      </w:pPr>
    </w:p>
    <w:p w:rsidR="0015656A" w:rsidRDefault="0015656A" w:rsidP="00D30392">
      <w:pPr>
        <w:ind w:left="2160" w:firstLine="720"/>
        <w:rPr>
          <w:rFonts w:cs="Tahoma"/>
          <w:sz w:val="24"/>
          <w:szCs w:val="24"/>
        </w:rPr>
      </w:pPr>
    </w:p>
    <w:p w:rsidR="00FA0C45" w:rsidRDefault="00FA0C45" w:rsidP="00D30392">
      <w:pPr>
        <w:ind w:left="2160" w:firstLine="720"/>
        <w:rPr>
          <w:rFonts w:cs="Tahoma"/>
          <w:sz w:val="24"/>
          <w:szCs w:val="24"/>
        </w:rPr>
      </w:pPr>
    </w:p>
    <w:p w:rsidR="0015656A" w:rsidRDefault="0015656A" w:rsidP="00D30392">
      <w:pPr>
        <w:ind w:left="2160" w:firstLine="720"/>
        <w:rPr>
          <w:rFonts w:cs="Tahoma"/>
          <w:sz w:val="24"/>
          <w:szCs w:val="24"/>
        </w:rPr>
      </w:pPr>
    </w:p>
    <w:p w:rsidR="002D72B5" w:rsidRDefault="002D72B5" w:rsidP="00E27837">
      <w:pPr>
        <w:widowControl w:val="0"/>
        <w:tabs>
          <w:tab w:val="left" w:pos="3240"/>
        </w:tabs>
        <w:rPr>
          <w:rFonts w:cs="Tahoma"/>
          <w:sz w:val="24"/>
          <w:szCs w:val="24"/>
        </w:rPr>
      </w:pPr>
    </w:p>
    <w:p w:rsidR="00E43690" w:rsidRDefault="00215E88" w:rsidP="00E43690">
      <w:pPr>
        <w:widowControl w:val="0"/>
        <w:rPr>
          <w:szCs w:val="32"/>
        </w:rPr>
      </w:pPr>
      <w:r>
        <w:rPr>
          <w:szCs w:val="32"/>
        </w:rPr>
        <w:t>8:45-9:30</w:t>
      </w:r>
      <w:r w:rsidR="00E43690">
        <w:rPr>
          <w:szCs w:val="32"/>
        </w:rPr>
        <w:t xml:space="preserve"> am:</w:t>
      </w:r>
      <w:r w:rsidR="00E43690">
        <w:rPr>
          <w:szCs w:val="32"/>
        </w:rPr>
        <w:tab/>
      </w:r>
      <w:r w:rsidR="00E43690">
        <w:rPr>
          <w:szCs w:val="32"/>
        </w:rPr>
        <w:tab/>
        <w:t>Communication Update</w:t>
      </w:r>
    </w:p>
    <w:p w:rsidR="00E43690" w:rsidRDefault="00E43690" w:rsidP="00E43690">
      <w:pPr>
        <w:widowControl w:val="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D2223D">
        <w:rPr>
          <w:szCs w:val="32"/>
        </w:rPr>
        <w:t>Rob</w:t>
      </w:r>
      <w:r>
        <w:rPr>
          <w:szCs w:val="32"/>
        </w:rPr>
        <w:t xml:space="preserve"> Vogel: FACTC Focus</w:t>
      </w:r>
    </w:p>
    <w:p w:rsidR="00E43690" w:rsidRDefault="00E43690" w:rsidP="00E43690">
      <w:pPr>
        <w:widowControl w:val="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Sally Sheedy: Webpage Update</w:t>
      </w:r>
    </w:p>
    <w:p w:rsidR="00E43690" w:rsidRDefault="00E43690" w:rsidP="00E27837">
      <w:pPr>
        <w:widowControl w:val="0"/>
        <w:tabs>
          <w:tab w:val="left" w:pos="3240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495C59" w:rsidRPr="00D3306F" w:rsidRDefault="00CE417E" w:rsidP="00E27837">
      <w:pPr>
        <w:widowControl w:val="0"/>
        <w:tabs>
          <w:tab w:val="left" w:pos="3240"/>
        </w:tabs>
        <w:rPr>
          <w:vanish/>
          <w:szCs w:val="32"/>
        </w:rPr>
      </w:pPr>
      <w:r w:rsidRPr="00D3306F">
        <w:rPr>
          <w:vanish/>
          <w:szCs w:val="32"/>
        </w:rPr>
        <w:t xml:space="preserve">Prior Learning Assessment </w:t>
      </w:r>
      <w:r w:rsidR="00CF4E95" w:rsidRPr="00D3306F">
        <w:rPr>
          <w:vanish/>
          <w:szCs w:val="32"/>
        </w:rPr>
        <w:t xml:space="preserve">work group: </w:t>
      </w:r>
      <w:r w:rsidR="0081372C" w:rsidRPr="00D3306F">
        <w:rPr>
          <w:vanish/>
          <w:szCs w:val="32"/>
        </w:rPr>
        <w:t>Diana Knauf</w:t>
      </w:r>
    </w:p>
    <w:p w:rsidR="00CF4E95" w:rsidRPr="00D3306F" w:rsidRDefault="00CF4E95" w:rsidP="00D3306F">
      <w:pPr>
        <w:widowControl w:val="0"/>
        <w:tabs>
          <w:tab w:val="left" w:pos="3240"/>
        </w:tabs>
        <w:ind w:left="3600"/>
        <w:rPr>
          <w:vanish/>
          <w:szCs w:val="32"/>
        </w:rPr>
      </w:pPr>
      <w:r w:rsidRPr="00D3306F">
        <w:rPr>
          <w:vanish/>
          <w:szCs w:val="32"/>
        </w:rPr>
        <w:t>State Board meetings</w:t>
      </w:r>
    </w:p>
    <w:p w:rsidR="00215E88" w:rsidRPr="00215E88" w:rsidRDefault="00137B89" w:rsidP="00215E8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9:30– 10:15</w:t>
      </w:r>
      <w:r w:rsidR="00CF4E95" w:rsidRPr="00C567F2">
        <w:rPr>
          <w:rFonts w:cs="Tahoma"/>
          <w:sz w:val="24"/>
          <w:szCs w:val="24"/>
        </w:rPr>
        <w:t xml:space="preserve"> a</w:t>
      </w:r>
      <w:r w:rsidR="000C09EE">
        <w:rPr>
          <w:rFonts w:cs="Tahoma"/>
          <w:sz w:val="24"/>
          <w:szCs w:val="24"/>
        </w:rPr>
        <w:t>.m</w:t>
      </w:r>
      <w:r w:rsidR="00A515CA">
        <w:rPr>
          <w:rFonts w:cs="Tahoma"/>
          <w:sz w:val="24"/>
          <w:szCs w:val="24"/>
        </w:rPr>
        <w:t xml:space="preserve">.    </w:t>
      </w:r>
      <w:r w:rsidR="00E43690">
        <w:rPr>
          <w:rFonts w:cs="Tahoma"/>
          <w:sz w:val="24"/>
          <w:szCs w:val="24"/>
        </w:rPr>
        <w:tab/>
      </w:r>
      <w:r w:rsidR="00A515CA">
        <w:rPr>
          <w:rFonts w:cs="Tahoma"/>
          <w:sz w:val="24"/>
          <w:szCs w:val="24"/>
        </w:rPr>
        <w:t xml:space="preserve"> </w:t>
      </w:r>
      <w:r w:rsidR="00215E88">
        <w:rPr>
          <w:rFonts w:cs="Tahoma"/>
          <w:sz w:val="24"/>
          <w:szCs w:val="24"/>
        </w:rPr>
        <w:t>Joyce Hammer on Academic Certificates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297BBD" w:rsidRDefault="00137B89" w:rsidP="00215E88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 xml:space="preserve">10:15-11:00 </w:t>
      </w:r>
      <w:r w:rsidR="00297BBD">
        <w:rPr>
          <w:rFonts w:cs="Tahoma"/>
          <w:sz w:val="24"/>
          <w:szCs w:val="24"/>
        </w:rPr>
        <w:t>a.m.</w:t>
      </w:r>
      <w:r w:rsidR="000C09EE">
        <w:rPr>
          <w:rFonts w:cs="Tahoma"/>
          <w:sz w:val="24"/>
          <w:szCs w:val="24"/>
        </w:rPr>
        <w:tab/>
      </w:r>
      <w:r>
        <w:rPr>
          <w:rFonts w:cs="Tahoma"/>
          <w:szCs w:val="24"/>
        </w:rPr>
        <w:t>SBCTC</w:t>
      </w:r>
      <w:r>
        <w:rPr>
          <w:rFonts w:cs="Tahoma"/>
          <w:szCs w:val="24"/>
        </w:rPr>
        <w:t xml:space="preserve"> Update:  Bill, Jennifer and Joyce</w:t>
      </w:r>
    </w:p>
    <w:p w:rsidR="00BC4465" w:rsidRDefault="00BC4465" w:rsidP="009D6624">
      <w:pPr>
        <w:rPr>
          <w:rFonts w:cs="Tahoma"/>
          <w:szCs w:val="24"/>
        </w:rPr>
      </w:pPr>
    </w:p>
    <w:p w:rsidR="00137B89" w:rsidRDefault="00137B89" w:rsidP="00137B89">
      <w:pPr>
        <w:rPr>
          <w:rFonts w:cs="Tahoma"/>
          <w:szCs w:val="24"/>
        </w:rPr>
      </w:pPr>
      <w:r>
        <w:rPr>
          <w:rFonts w:cs="Tahoma"/>
          <w:szCs w:val="24"/>
        </w:rPr>
        <w:t>11:00-11:45</w:t>
      </w:r>
      <w:r w:rsidR="00BC4465">
        <w:rPr>
          <w:rFonts w:cs="Tahoma"/>
          <w:szCs w:val="24"/>
        </w:rPr>
        <w:t>.m.</w:t>
      </w:r>
      <w:r w:rsidR="00BC4465"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 w:val="24"/>
          <w:szCs w:val="24"/>
        </w:rPr>
        <w:t>Common Course Numbering/Consistent Curriculum</w:t>
      </w:r>
    </w:p>
    <w:p w:rsidR="00BC4465" w:rsidRDefault="00BC4465" w:rsidP="009D6624">
      <w:pPr>
        <w:rPr>
          <w:rFonts w:cs="Tahoma"/>
          <w:bCs/>
          <w:szCs w:val="24"/>
        </w:rPr>
      </w:pPr>
    </w:p>
    <w:p w:rsidR="00137B89" w:rsidRDefault="00137B89" w:rsidP="00137B8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11:45</w:t>
      </w:r>
      <w:bookmarkStart w:id="0" w:name="_GoBack"/>
      <w:bookmarkEnd w:id="0"/>
      <w:r w:rsidR="00297BBD">
        <w:rPr>
          <w:rFonts w:cs="Tahoma"/>
          <w:sz w:val="24"/>
          <w:szCs w:val="24"/>
        </w:rPr>
        <w:t xml:space="preserve"> a.m.-Noon</w:t>
      </w:r>
      <w:r w:rsidR="00A515CA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ab/>
        <w:t>College Reports</w:t>
      </w:r>
      <w:r w:rsidR="00A515CA">
        <w:rPr>
          <w:rFonts w:cs="Tahoma"/>
          <w:sz w:val="24"/>
          <w:szCs w:val="24"/>
        </w:rPr>
        <w:tab/>
      </w:r>
    </w:p>
    <w:p w:rsidR="002D21EC" w:rsidRPr="00137B89" w:rsidRDefault="00A515CA" w:rsidP="00137B89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ab/>
      </w:r>
    </w:p>
    <w:p w:rsidR="00D3306F" w:rsidRDefault="00D3306F" w:rsidP="000C09EE">
      <w:pPr>
        <w:rPr>
          <w:szCs w:val="24"/>
        </w:rPr>
      </w:pPr>
    </w:p>
    <w:p w:rsidR="00CF4E95" w:rsidRDefault="00297BBD" w:rsidP="009E3D7A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12:0</w:t>
      </w:r>
      <w:r w:rsidR="006E2474">
        <w:rPr>
          <w:rFonts w:cs="Tahoma"/>
          <w:sz w:val="24"/>
          <w:szCs w:val="24"/>
        </w:rPr>
        <w:t xml:space="preserve">0:  </w:t>
      </w:r>
      <w:r w:rsidR="00A515CA">
        <w:rPr>
          <w:rFonts w:cs="Tahoma"/>
          <w:sz w:val="24"/>
          <w:szCs w:val="24"/>
        </w:rPr>
        <w:t>Adjourn</w:t>
      </w:r>
    </w:p>
    <w:p w:rsidR="00CF4E95" w:rsidRDefault="00CF4E95" w:rsidP="00995B32">
      <w:pPr>
        <w:rPr>
          <w:rFonts w:cs="Tahoma"/>
          <w:sz w:val="24"/>
          <w:szCs w:val="24"/>
        </w:rPr>
      </w:pPr>
    </w:p>
    <w:sectPr w:rsidR="00CF4E95" w:rsidSect="00CF4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E8" w:rsidRDefault="001723E8" w:rsidP="00CF4E95">
      <w:r>
        <w:separator/>
      </w:r>
    </w:p>
  </w:endnote>
  <w:endnote w:type="continuationSeparator" w:id="0">
    <w:p w:rsidR="001723E8" w:rsidRDefault="001723E8" w:rsidP="00C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B" w:rsidRDefault="008C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E" w:rsidRDefault="00135940">
    <w:pPr>
      <w:pStyle w:val="Footer"/>
      <w:jc w:val="right"/>
    </w:pPr>
    <w:r>
      <w:fldChar w:fldCharType="begin"/>
    </w:r>
    <w:r w:rsidR="00CE417E">
      <w:instrText xml:space="preserve"> PAGE   \* MERGEFORMAT </w:instrText>
    </w:r>
    <w:r>
      <w:fldChar w:fldCharType="separate"/>
    </w:r>
    <w:r w:rsidR="001723E8">
      <w:rPr>
        <w:noProof/>
      </w:rPr>
      <w:t>1</w:t>
    </w:r>
    <w:r>
      <w:fldChar w:fldCharType="end"/>
    </w:r>
  </w:p>
  <w:p w:rsidR="00CE417E" w:rsidRDefault="00CE4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B" w:rsidRDefault="008C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E8" w:rsidRDefault="001723E8" w:rsidP="00CF4E95">
      <w:r>
        <w:separator/>
      </w:r>
    </w:p>
  </w:footnote>
  <w:footnote w:type="continuationSeparator" w:id="0">
    <w:p w:rsidR="001723E8" w:rsidRDefault="001723E8" w:rsidP="00CF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B" w:rsidRDefault="008C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B" w:rsidRDefault="008C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B" w:rsidRDefault="008C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64E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0588A"/>
    <w:multiLevelType w:val="hybridMultilevel"/>
    <w:tmpl w:val="16760FF8"/>
    <w:lvl w:ilvl="0" w:tplc="84B0C4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87A47DD"/>
    <w:multiLevelType w:val="hybridMultilevel"/>
    <w:tmpl w:val="78C45D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341432"/>
    <w:multiLevelType w:val="hybridMultilevel"/>
    <w:tmpl w:val="4EBC0A48"/>
    <w:lvl w:ilvl="0" w:tplc="EFB0B9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5003319"/>
    <w:multiLevelType w:val="multilevel"/>
    <w:tmpl w:val="07D862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2B521A58"/>
    <w:multiLevelType w:val="hybridMultilevel"/>
    <w:tmpl w:val="F39AE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>
    <w:nsid w:val="2C9C21D1"/>
    <w:multiLevelType w:val="hybridMultilevel"/>
    <w:tmpl w:val="EB98E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3DBD399D"/>
    <w:multiLevelType w:val="hybridMultilevel"/>
    <w:tmpl w:val="117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4C3A1FFD"/>
    <w:multiLevelType w:val="hybridMultilevel"/>
    <w:tmpl w:val="52C2356A"/>
    <w:lvl w:ilvl="0" w:tplc="C7F0C3CE">
      <w:start w:val="3"/>
      <w:numFmt w:val="bullet"/>
      <w:lvlText w:val="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63E49"/>
    <w:multiLevelType w:val="hybridMultilevel"/>
    <w:tmpl w:val="643A8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CC15889"/>
    <w:multiLevelType w:val="hybridMultilevel"/>
    <w:tmpl w:val="AFF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FB"/>
    <w:rsid w:val="0000131F"/>
    <w:rsid w:val="00002882"/>
    <w:rsid w:val="000041B5"/>
    <w:rsid w:val="00016DE6"/>
    <w:rsid w:val="0004031F"/>
    <w:rsid w:val="00054C3A"/>
    <w:rsid w:val="00064AD9"/>
    <w:rsid w:val="00071E12"/>
    <w:rsid w:val="00083807"/>
    <w:rsid w:val="000C09EE"/>
    <w:rsid w:val="000D1504"/>
    <w:rsid w:val="000D30F1"/>
    <w:rsid w:val="000E545E"/>
    <w:rsid w:val="000F5FA9"/>
    <w:rsid w:val="000F6C13"/>
    <w:rsid w:val="00103282"/>
    <w:rsid w:val="00127069"/>
    <w:rsid w:val="00135940"/>
    <w:rsid w:val="00137B89"/>
    <w:rsid w:val="0015656A"/>
    <w:rsid w:val="001723E8"/>
    <w:rsid w:val="001959EC"/>
    <w:rsid w:val="001A24F8"/>
    <w:rsid w:val="001B542B"/>
    <w:rsid w:val="001C50D1"/>
    <w:rsid w:val="001E3432"/>
    <w:rsid w:val="001E5973"/>
    <w:rsid w:val="001E6363"/>
    <w:rsid w:val="001F6007"/>
    <w:rsid w:val="001F7E0E"/>
    <w:rsid w:val="002116FB"/>
    <w:rsid w:val="00215E88"/>
    <w:rsid w:val="002222AC"/>
    <w:rsid w:val="00231437"/>
    <w:rsid w:val="00232D6C"/>
    <w:rsid w:val="0027212B"/>
    <w:rsid w:val="00275093"/>
    <w:rsid w:val="00292735"/>
    <w:rsid w:val="00297BBD"/>
    <w:rsid w:val="002C522C"/>
    <w:rsid w:val="002C6A2A"/>
    <w:rsid w:val="002D20F4"/>
    <w:rsid w:val="002D21EC"/>
    <w:rsid w:val="002D42C1"/>
    <w:rsid w:val="002D72B5"/>
    <w:rsid w:val="002E2A3D"/>
    <w:rsid w:val="00315E47"/>
    <w:rsid w:val="003458DE"/>
    <w:rsid w:val="00367870"/>
    <w:rsid w:val="003831EC"/>
    <w:rsid w:val="00384765"/>
    <w:rsid w:val="003862A9"/>
    <w:rsid w:val="00393625"/>
    <w:rsid w:val="003A25D6"/>
    <w:rsid w:val="003C317F"/>
    <w:rsid w:val="003C51DB"/>
    <w:rsid w:val="003C52C0"/>
    <w:rsid w:val="003D08B5"/>
    <w:rsid w:val="003E6CC5"/>
    <w:rsid w:val="003F62F7"/>
    <w:rsid w:val="00402C70"/>
    <w:rsid w:val="004032F1"/>
    <w:rsid w:val="00423401"/>
    <w:rsid w:val="00426785"/>
    <w:rsid w:val="00431BA2"/>
    <w:rsid w:val="004366AB"/>
    <w:rsid w:val="0044419E"/>
    <w:rsid w:val="0044650C"/>
    <w:rsid w:val="00446BE5"/>
    <w:rsid w:val="00486E44"/>
    <w:rsid w:val="00491810"/>
    <w:rsid w:val="00495C59"/>
    <w:rsid w:val="004A7E20"/>
    <w:rsid w:val="004B5BDF"/>
    <w:rsid w:val="004C7DDC"/>
    <w:rsid w:val="00500C6A"/>
    <w:rsid w:val="00514073"/>
    <w:rsid w:val="00523046"/>
    <w:rsid w:val="0052664F"/>
    <w:rsid w:val="00536F3D"/>
    <w:rsid w:val="00556102"/>
    <w:rsid w:val="00565AB4"/>
    <w:rsid w:val="00574AE2"/>
    <w:rsid w:val="00576276"/>
    <w:rsid w:val="00595A6A"/>
    <w:rsid w:val="005B26C8"/>
    <w:rsid w:val="005D0A76"/>
    <w:rsid w:val="005D0F58"/>
    <w:rsid w:val="005E5869"/>
    <w:rsid w:val="005F099B"/>
    <w:rsid w:val="005F1512"/>
    <w:rsid w:val="005F7EBC"/>
    <w:rsid w:val="00693DF8"/>
    <w:rsid w:val="006B2928"/>
    <w:rsid w:val="006B753A"/>
    <w:rsid w:val="006E2474"/>
    <w:rsid w:val="006E4D07"/>
    <w:rsid w:val="00710804"/>
    <w:rsid w:val="00726988"/>
    <w:rsid w:val="00734A83"/>
    <w:rsid w:val="007479B6"/>
    <w:rsid w:val="00750BC7"/>
    <w:rsid w:val="0075490E"/>
    <w:rsid w:val="00754DB5"/>
    <w:rsid w:val="007771EB"/>
    <w:rsid w:val="00787EBA"/>
    <w:rsid w:val="007967E3"/>
    <w:rsid w:val="007D1E92"/>
    <w:rsid w:val="0081372C"/>
    <w:rsid w:val="00815797"/>
    <w:rsid w:val="0083046B"/>
    <w:rsid w:val="00861A18"/>
    <w:rsid w:val="00866C31"/>
    <w:rsid w:val="0089499D"/>
    <w:rsid w:val="008A24CE"/>
    <w:rsid w:val="008B1B90"/>
    <w:rsid w:val="008B7022"/>
    <w:rsid w:val="008C24A0"/>
    <w:rsid w:val="008C3C4B"/>
    <w:rsid w:val="008E7C40"/>
    <w:rsid w:val="008F175F"/>
    <w:rsid w:val="008F5823"/>
    <w:rsid w:val="00942B26"/>
    <w:rsid w:val="00957932"/>
    <w:rsid w:val="00960CF2"/>
    <w:rsid w:val="00973A74"/>
    <w:rsid w:val="00990BB7"/>
    <w:rsid w:val="00993C50"/>
    <w:rsid w:val="00995B32"/>
    <w:rsid w:val="009A0991"/>
    <w:rsid w:val="009D1778"/>
    <w:rsid w:val="009D6624"/>
    <w:rsid w:val="009D7BEF"/>
    <w:rsid w:val="009E3D7A"/>
    <w:rsid w:val="009F4094"/>
    <w:rsid w:val="00A13116"/>
    <w:rsid w:val="00A21517"/>
    <w:rsid w:val="00A3454E"/>
    <w:rsid w:val="00A41F95"/>
    <w:rsid w:val="00A446D2"/>
    <w:rsid w:val="00A515CA"/>
    <w:rsid w:val="00A55A15"/>
    <w:rsid w:val="00A61AA3"/>
    <w:rsid w:val="00A61F71"/>
    <w:rsid w:val="00AA1709"/>
    <w:rsid w:val="00AA3603"/>
    <w:rsid w:val="00AA6931"/>
    <w:rsid w:val="00AA7A04"/>
    <w:rsid w:val="00AB00F4"/>
    <w:rsid w:val="00AB3EF5"/>
    <w:rsid w:val="00AD48E9"/>
    <w:rsid w:val="00AD4E5A"/>
    <w:rsid w:val="00AD61B6"/>
    <w:rsid w:val="00AE1265"/>
    <w:rsid w:val="00AE1467"/>
    <w:rsid w:val="00AF6DFC"/>
    <w:rsid w:val="00B00CA2"/>
    <w:rsid w:val="00B12C52"/>
    <w:rsid w:val="00B15FDC"/>
    <w:rsid w:val="00B1673D"/>
    <w:rsid w:val="00B317A6"/>
    <w:rsid w:val="00B32B37"/>
    <w:rsid w:val="00B32C13"/>
    <w:rsid w:val="00B42FF0"/>
    <w:rsid w:val="00B4549D"/>
    <w:rsid w:val="00B527CB"/>
    <w:rsid w:val="00B66CB2"/>
    <w:rsid w:val="00B71E81"/>
    <w:rsid w:val="00B7459E"/>
    <w:rsid w:val="00B74E74"/>
    <w:rsid w:val="00B750EF"/>
    <w:rsid w:val="00B968EB"/>
    <w:rsid w:val="00BA00E9"/>
    <w:rsid w:val="00BB720B"/>
    <w:rsid w:val="00BC4465"/>
    <w:rsid w:val="00BC46E9"/>
    <w:rsid w:val="00C1015A"/>
    <w:rsid w:val="00C25561"/>
    <w:rsid w:val="00C273EE"/>
    <w:rsid w:val="00C361AC"/>
    <w:rsid w:val="00C659A2"/>
    <w:rsid w:val="00C72091"/>
    <w:rsid w:val="00C72808"/>
    <w:rsid w:val="00C908F9"/>
    <w:rsid w:val="00C90A9F"/>
    <w:rsid w:val="00C961E7"/>
    <w:rsid w:val="00C97005"/>
    <w:rsid w:val="00CA5889"/>
    <w:rsid w:val="00CB2736"/>
    <w:rsid w:val="00CE2BA8"/>
    <w:rsid w:val="00CE417E"/>
    <w:rsid w:val="00CF4E95"/>
    <w:rsid w:val="00D05FDF"/>
    <w:rsid w:val="00D2223D"/>
    <w:rsid w:val="00D30392"/>
    <w:rsid w:val="00D3306F"/>
    <w:rsid w:val="00D40A5E"/>
    <w:rsid w:val="00D47C7F"/>
    <w:rsid w:val="00D66990"/>
    <w:rsid w:val="00D80F08"/>
    <w:rsid w:val="00D85009"/>
    <w:rsid w:val="00D954F9"/>
    <w:rsid w:val="00D95975"/>
    <w:rsid w:val="00DA2E49"/>
    <w:rsid w:val="00DA2FFB"/>
    <w:rsid w:val="00DB236A"/>
    <w:rsid w:val="00DE04E9"/>
    <w:rsid w:val="00DE499F"/>
    <w:rsid w:val="00E00EF6"/>
    <w:rsid w:val="00E0464F"/>
    <w:rsid w:val="00E1756D"/>
    <w:rsid w:val="00E17BB5"/>
    <w:rsid w:val="00E22599"/>
    <w:rsid w:val="00E27837"/>
    <w:rsid w:val="00E415AF"/>
    <w:rsid w:val="00E43690"/>
    <w:rsid w:val="00E524C5"/>
    <w:rsid w:val="00E679C1"/>
    <w:rsid w:val="00E9363F"/>
    <w:rsid w:val="00E95D01"/>
    <w:rsid w:val="00EA44DB"/>
    <w:rsid w:val="00EB1761"/>
    <w:rsid w:val="00EB5CE3"/>
    <w:rsid w:val="00EC4FE5"/>
    <w:rsid w:val="00EF315C"/>
    <w:rsid w:val="00EF3AEB"/>
    <w:rsid w:val="00F610FE"/>
    <w:rsid w:val="00F707F8"/>
    <w:rsid w:val="00F7466A"/>
    <w:rsid w:val="00F84B55"/>
    <w:rsid w:val="00F87439"/>
    <w:rsid w:val="00F942C8"/>
    <w:rsid w:val="00FA0C45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4"/>
    <w:rPr>
      <w:rFonts w:cs="Arial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328E3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ickley">
    <w:name w:val="sbickley"/>
    <w:semiHidden/>
    <w:rsid w:val="00EE33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726C2C"/>
    <w:rPr>
      <w:color w:val="0000FF"/>
      <w:u w:val="single"/>
    </w:rPr>
  </w:style>
  <w:style w:type="table" w:styleId="TableGrid">
    <w:name w:val="Table Grid"/>
    <w:basedOn w:val="TableNormal"/>
    <w:rsid w:val="004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4D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4D31"/>
    <w:rPr>
      <w:color w:val="606420"/>
      <w:u w:val="single"/>
    </w:rPr>
  </w:style>
  <w:style w:type="character" w:customStyle="1" w:styleId="dpelleti">
    <w:name w:val="dpelleti"/>
    <w:semiHidden/>
    <w:rsid w:val="00B24760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107A70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7F2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67F2"/>
    <w:rPr>
      <w:rFonts w:cs="Arial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3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3C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3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link w:val="Heading5"/>
    <w:uiPriority w:val="9"/>
    <w:rsid w:val="00B328E3"/>
    <w:rPr>
      <w:b/>
      <w:bCs/>
    </w:rPr>
  </w:style>
  <w:style w:type="paragraph" w:styleId="ListParagraph">
    <w:name w:val="List Paragraph"/>
    <w:basedOn w:val="Normal"/>
    <w:uiPriority w:val="34"/>
    <w:qFormat/>
    <w:rsid w:val="007967E3"/>
    <w:pPr>
      <w:ind w:left="720"/>
    </w:pPr>
    <w:rPr>
      <w:rFonts w:ascii="Calibri" w:eastAsia="Calibri" w:hAnsi="Calibri" w:cs="Times New Roman"/>
    </w:rPr>
  </w:style>
  <w:style w:type="character" w:customStyle="1" w:styleId="sobi2waysearch">
    <w:name w:val="sobi2waysearch"/>
    <w:basedOn w:val="DefaultParagraphFont"/>
    <w:rsid w:val="003A25D6"/>
  </w:style>
  <w:style w:type="paragraph" w:styleId="PlainText">
    <w:name w:val="Plain Text"/>
    <w:basedOn w:val="Normal"/>
    <w:link w:val="PlainTextChar"/>
    <w:uiPriority w:val="99"/>
    <w:unhideWhenUsed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073"/>
    <w:rPr>
      <w:rFonts w:ascii="Calibri" w:eastAsiaTheme="minorHAnsi" w:hAnsi="Calibri" w:cstheme="minorBidi"/>
      <w:sz w:val="2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4"/>
    <w:rPr>
      <w:rFonts w:cs="Arial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328E3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ickley">
    <w:name w:val="sbickley"/>
    <w:semiHidden/>
    <w:rsid w:val="00EE33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726C2C"/>
    <w:rPr>
      <w:color w:val="0000FF"/>
      <w:u w:val="single"/>
    </w:rPr>
  </w:style>
  <w:style w:type="table" w:styleId="TableGrid">
    <w:name w:val="Table Grid"/>
    <w:basedOn w:val="TableNormal"/>
    <w:rsid w:val="004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4D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4D31"/>
    <w:rPr>
      <w:color w:val="606420"/>
      <w:u w:val="single"/>
    </w:rPr>
  </w:style>
  <w:style w:type="character" w:customStyle="1" w:styleId="dpelleti">
    <w:name w:val="dpelleti"/>
    <w:semiHidden/>
    <w:rsid w:val="00B24760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107A70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7F2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67F2"/>
    <w:rPr>
      <w:rFonts w:cs="Arial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3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3C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3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link w:val="Heading5"/>
    <w:uiPriority w:val="9"/>
    <w:rsid w:val="00B328E3"/>
    <w:rPr>
      <w:b/>
      <w:bCs/>
    </w:rPr>
  </w:style>
  <w:style w:type="paragraph" w:styleId="ListParagraph">
    <w:name w:val="List Paragraph"/>
    <w:basedOn w:val="Normal"/>
    <w:uiPriority w:val="34"/>
    <w:qFormat/>
    <w:rsid w:val="007967E3"/>
    <w:pPr>
      <w:ind w:left="720"/>
    </w:pPr>
    <w:rPr>
      <w:rFonts w:ascii="Calibri" w:eastAsia="Calibri" w:hAnsi="Calibri" w:cs="Times New Roman"/>
    </w:rPr>
  </w:style>
  <w:style w:type="character" w:customStyle="1" w:styleId="sobi2waysearch">
    <w:name w:val="sobi2waysearch"/>
    <w:basedOn w:val="DefaultParagraphFont"/>
    <w:rsid w:val="003A25D6"/>
  </w:style>
  <w:style w:type="paragraph" w:styleId="PlainText">
    <w:name w:val="Plain Text"/>
    <w:basedOn w:val="Normal"/>
    <w:link w:val="PlainTextChar"/>
    <w:uiPriority w:val="99"/>
    <w:unhideWhenUsed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073"/>
    <w:rPr>
      <w:rFonts w:ascii="Calibri" w:eastAsiaTheme="minorHAnsi" w:hAnsi="Calibri" w:cstheme="minorBidi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22D8-CC36-4846-B6C8-3D89CF6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for Thursday, Oct</vt:lpstr>
    </vt:vector>
  </TitlesOfParts>
  <Company>Yakima ValleyCommunity College</Company>
  <LinksUpToDate>false</LinksUpToDate>
  <CharactersWithSpaces>1551</CharactersWithSpaces>
  <SharedDoc>false</SharedDoc>
  <HLinks>
    <vt:vector size="132" baseType="variant">
      <vt:variant>
        <vt:i4>7864437</vt:i4>
      </vt:variant>
      <vt:variant>
        <vt:i4>63</vt:i4>
      </vt:variant>
      <vt:variant>
        <vt:i4>0</vt:i4>
      </vt:variant>
      <vt:variant>
        <vt:i4>5</vt:i4>
      </vt:variant>
      <vt:variant>
        <vt:lpwstr>https://webmail.cptc.edu/exchweb/bin/redir.asp?URL=http://lmsnextsteps.ning.com</vt:lpwstr>
      </vt:variant>
      <vt:variant>
        <vt:lpwstr/>
      </vt:variant>
      <vt:variant>
        <vt:i4>655408</vt:i4>
      </vt:variant>
      <vt:variant>
        <vt:i4>60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57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54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51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6225925</vt:i4>
      </vt:variant>
      <vt:variant>
        <vt:i4>48</vt:i4>
      </vt:variant>
      <vt:variant>
        <vt:i4>0</vt:i4>
      </vt:variant>
      <vt:variant>
        <vt:i4>5</vt:i4>
      </vt:variant>
      <vt:variant>
        <vt:lpwstr>https://webmail.cptc.edu/exchweb/bin/redir.asp?URL=http://nwelearn.org/index.asp</vt:lpwstr>
      </vt:variant>
      <vt:variant>
        <vt:lpwstr/>
      </vt:variant>
      <vt:variant>
        <vt:i4>655408</vt:i4>
      </vt:variant>
      <vt:variant>
        <vt:i4>45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42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39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36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Olympia.EML/?cmd=editrecipient&amp;Index=0</vt:lpwstr>
      </vt:variant>
      <vt:variant>
        <vt:lpwstr/>
      </vt:variant>
      <vt:variant>
        <vt:i4>5767236</vt:i4>
      </vt:variant>
      <vt:variant>
        <vt:i4>27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Olympia.EML/?cmd=editrecipient&amp;Index=-1</vt:lpwstr>
      </vt:variant>
      <vt:variant>
        <vt:lpwstr/>
      </vt:variant>
      <vt:variant>
        <vt:i4>5701671</vt:i4>
      </vt:variant>
      <vt:variant>
        <vt:i4>24</vt:i4>
      </vt:variant>
      <vt:variant>
        <vt:i4>0</vt:i4>
      </vt:variant>
      <vt:variant>
        <vt:i4>5</vt:i4>
      </vt:variant>
      <vt:variant>
        <vt:lpwstr>mailto:briesenb@whatcom.ctc.edu</vt:lpwstr>
      </vt:variant>
      <vt:variant>
        <vt:lpwstr/>
      </vt:variant>
      <vt:variant>
        <vt:i4>3407940</vt:i4>
      </vt:variant>
      <vt:variant>
        <vt:i4>21</vt:i4>
      </vt:variant>
      <vt:variant>
        <vt:i4>0</vt:i4>
      </vt:variant>
      <vt:variant>
        <vt:i4>5</vt:i4>
      </vt:variant>
      <vt:variant>
        <vt:lpwstr>mailto:wally.fisher@wwcc.edu</vt:lpwstr>
      </vt:variant>
      <vt:variant>
        <vt:lpwstr/>
      </vt:variant>
      <vt:variant>
        <vt:i4>4784234</vt:i4>
      </vt:variant>
      <vt:variant>
        <vt:i4>18</vt:i4>
      </vt:variant>
      <vt:variant>
        <vt:i4>0</vt:i4>
      </vt:variant>
      <vt:variant>
        <vt:i4>5</vt:i4>
      </vt:variant>
      <vt:variant>
        <vt:lpwstr>mailto:bhattendorf@pencol.edu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mailto:pmurphy@everettcc.edu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mailto:AFisher@clark.edu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mailto:mbrosz@centralia.edu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http://www.tinyurl.com/noreensroom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http://tiny.cc/factc2010</vt:lpwstr>
      </vt:variant>
      <vt:variant>
        <vt:lpwstr/>
      </vt:variant>
      <vt:variant>
        <vt:i4>4390993</vt:i4>
      </vt:variant>
      <vt:variant>
        <vt:i4>2157</vt:i4>
      </vt:variant>
      <vt:variant>
        <vt:i4>1025</vt:i4>
      </vt:variant>
      <vt:variant>
        <vt:i4>1</vt:i4>
      </vt:variant>
      <vt:variant>
        <vt:lpwstr>http://northonline.sccd.ctc.edu/jwu/FACTC/FACTC%20minutes/factc.2.jpg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for Thursday, Oct</dc:title>
  <dc:creator>Diane B Pelletier</dc:creator>
  <cp:lastModifiedBy>Gerard</cp:lastModifiedBy>
  <cp:revision>3</cp:revision>
  <cp:lastPrinted>2012-10-25T01:06:00Z</cp:lastPrinted>
  <dcterms:created xsi:type="dcterms:W3CDTF">2017-03-30T21:51:00Z</dcterms:created>
  <dcterms:modified xsi:type="dcterms:W3CDTF">2017-04-03T21:20:00Z</dcterms:modified>
</cp:coreProperties>
</file>