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19E" w14:textId="6C73C16D" w:rsidR="000154B3" w:rsidRDefault="007044C2" w:rsidP="007044C2">
      <w:pPr>
        <w:pStyle w:val="ListParagraph"/>
        <w:numPr>
          <w:ilvl w:val="0"/>
          <w:numId w:val="1"/>
        </w:numPr>
      </w:pPr>
      <w:r>
        <w:t xml:space="preserve">After the WCG Interim reported has been generated in ctcLink, download the </w:t>
      </w:r>
      <w:r w:rsidRPr="007F227D">
        <w:rPr>
          <w:i/>
          <w:iCs/>
        </w:rPr>
        <w:t>Washington College Grant_xxxx.csv</w:t>
      </w:r>
    </w:p>
    <w:p w14:paraId="67B4B81E" w14:textId="2BFF4DAD" w:rsidR="007044C2" w:rsidRDefault="007044C2" w:rsidP="007044C2">
      <w:pPr>
        <w:pStyle w:val="ListParagraph"/>
        <w:numPr>
          <w:ilvl w:val="0"/>
          <w:numId w:val="1"/>
        </w:numPr>
      </w:pPr>
      <w:r>
        <w:t xml:space="preserve">Open the </w:t>
      </w:r>
      <w:r w:rsidRPr="007F227D">
        <w:rPr>
          <w:i/>
          <w:iCs/>
        </w:rPr>
        <w:t>Washington College Grant_xxxx.csv</w:t>
      </w:r>
      <w:r>
        <w:t xml:space="preserve"> file and select the</w:t>
      </w:r>
      <w:r w:rsidRPr="00E07F7D">
        <w:rPr>
          <w:b/>
          <w:bCs/>
        </w:rPr>
        <w:t xml:space="preserve"> IsDelete</w:t>
      </w:r>
      <w:r>
        <w:t xml:space="preserve"> column (this should be column A)</w:t>
      </w:r>
    </w:p>
    <w:p w14:paraId="613040AA" w14:textId="708EA005" w:rsidR="00E07F7D" w:rsidRDefault="00E07F7D" w:rsidP="00E07F7D">
      <w:pPr>
        <w:pStyle w:val="ListParagraph"/>
      </w:pPr>
      <w:r>
        <w:rPr>
          <w:noProof/>
        </w:rPr>
        <w:drawing>
          <wp:inline distT="0" distB="0" distL="0" distR="0" wp14:anchorId="2A9DCB91" wp14:editId="7B0670E3">
            <wp:extent cx="4222967" cy="2368672"/>
            <wp:effectExtent l="0" t="0" r="6350" b="0"/>
            <wp:docPr id="12599753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7536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2967" cy="236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09BA" w14:textId="77777777" w:rsidR="00E07F7D" w:rsidRDefault="00E07F7D" w:rsidP="00E07F7D">
      <w:pPr>
        <w:pStyle w:val="ListParagraph"/>
      </w:pPr>
    </w:p>
    <w:p w14:paraId="37786D0F" w14:textId="5EED1A25" w:rsidR="00E07F7D" w:rsidRDefault="00E07F7D" w:rsidP="007044C2">
      <w:pPr>
        <w:pStyle w:val="ListParagraph"/>
        <w:numPr>
          <w:ilvl w:val="0"/>
          <w:numId w:val="1"/>
        </w:numPr>
      </w:pPr>
      <w:r>
        <w:t xml:space="preserve">Once the IsDelete column has been selected, the column can be removed by choosing </w:t>
      </w:r>
      <w:r w:rsidRPr="007F227D">
        <w:rPr>
          <w:b/>
          <w:bCs/>
        </w:rPr>
        <w:t>Delete</w:t>
      </w:r>
      <w:r>
        <w:t xml:space="preserve"> when Right clicking on a mouse </w:t>
      </w:r>
      <w:r w:rsidR="008B5AB1">
        <w:t>OR</w:t>
      </w:r>
      <w:r>
        <w:t xml:space="preserve"> by selecting the </w:t>
      </w:r>
      <w:r w:rsidRPr="007F227D">
        <w:rPr>
          <w:b/>
          <w:bCs/>
        </w:rPr>
        <w:t>Delete</w:t>
      </w:r>
      <w:r>
        <w:t xml:space="preserve"> button on a keyboard</w:t>
      </w:r>
    </w:p>
    <w:p w14:paraId="09A7F803" w14:textId="6BB1E476" w:rsidR="00E07F7D" w:rsidRDefault="00E07F7D" w:rsidP="00E07F7D">
      <w:pPr>
        <w:pStyle w:val="ListParagraph"/>
      </w:pPr>
      <w:r>
        <w:rPr>
          <w:noProof/>
        </w:rPr>
        <w:drawing>
          <wp:inline distT="0" distB="0" distL="0" distR="0" wp14:anchorId="22966433" wp14:editId="12E6C0C8">
            <wp:extent cx="3841947" cy="3321221"/>
            <wp:effectExtent l="0" t="0" r="6350" b="0"/>
            <wp:docPr id="2509252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2528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1947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DCDD" w14:textId="0AD8DC46" w:rsidR="00E07F7D" w:rsidRDefault="00E07F7D" w:rsidP="00E07F7D">
      <w:pPr>
        <w:pStyle w:val="ListParagraph"/>
        <w:numPr>
          <w:ilvl w:val="0"/>
          <w:numId w:val="1"/>
        </w:numPr>
      </w:pPr>
      <w:r>
        <w:t>Once the IsDelete has been removed, column A should now display SSN as the first column</w:t>
      </w:r>
    </w:p>
    <w:p w14:paraId="184670A2" w14:textId="1EF79D12" w:rsidR="00E07F7D" w:rsidRDefault="00E07F7D" w:rsidP="00E07F7D">
      <w:pPr>
        <w:pStyle w:val="ListParagraph"/>
      </w:pPr>
      <w:r>
        <w:rPr>
          <w:noProof/>
        </w:rPr>
        <w:lastRenderedPageBreak/>
        <w:drawing>
          <wp:inline distT="0" distB="0" distL="0" distR="0" wp14:anchorId="1C51747D" wp14:editId="0A9B02FF">
            <wp:extent cx="3098959" cy="2362321"/>
            <wp:effectExtent l="0" t="0" r="6350" b="0"/>
            <wp:docPr id="14839812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8125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959" cy="236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22AAD" w14:textId="1FD1F22F" w:rsidR="00E07F7D" w:rsidRDefault="005761C6" w:rsidP="00E07F7D">
      <w:pPr>
        <w:pStyle w:val="ListParagraph"/>
        <w:numPr>
          <w:ilvl w:val="0"/>
          <w:numId w:val="1"/>
        </w:numPr>
      </w:pPr>
      <w:r>
        <w:t xml:space="preserve">Select </w:t>
      </w:r>
      <w:r w:rsidRPr="00455DE0">
        <w:rPr>
          <w:b/>
        </w:rPr>
        <w:t>File</w:t>
      </w:r>
      <w:r>
        <w:t xml:space="preserve"> then </w:t>
      </w:r>
      <w:r w:rsidRPr="00455DE0">
        <w:rPr>
          <w:b/>
        </w:rPr>
        <w:t>Save As</w:t>
      </w:r>
      <w:r>
        <w:rPr>
          <w:b/>
        </w:rPr>
        <w:t xml:space="preserve">. </w:t>
      </w:r>
      <w:r w:rsidRPr="005761C6">
        <w:rPr>
          <w:bCs/>
        </w:rPr>
        <w:t>The file must be save</w:t>
      </w:r>
      <w:r>
        <w:rPr>
          <w:bCs/>
        </w:rPr>
        <w:t>d</w:t>
      </w:r>
      <w:r w:rsidRPr="005761C6">
        <w:rPr>
          <w:bCs/>
        </w:rPr>
        <w:t xml:space="preserve"> as</w:t>
      </w:r>
      <w:r>
        <w:t xml:space="preserve"> a </w:t>
      </w:r>
      <w:r w:rsidRPr="005761C6">
        <w:rPr>
          <w:b/>
          <w:highlight w:val="cyan"/>
        </w:rPr>
        <w:t>CSV (Comma delimited) (*csv)</w:t>
      </w:r>
      <w:r w:rsidRPr="00455DE0">
        <w:rPr>
          <w:b/>
        </w:rPr>
        <w:t xml:space="preserve"> so that SSNs with leading zeroes load correctly in the WSAC Portal</w:t>
      </w:r>
      <w:r>
        <w:rPr>
          <w:b/>
        </w:rPr>
        <w:t xml:space="preserve">. </w:t>
      </w:r>
      <w:r w:rsidRPr="00455DE0">
        <w:t xml:space="preserve">You </w:t>
      </w:r>
      <w:r>
        <w:t>may</w:t>
      </w:r>
      <w:r w:rsidRPr="00455DE0">
        <w:t xml:space="preserve"> rename the </w:t>
      </w:r>
      <w:r>
        <w:t>file before selecting Save.</w:t>
      </w:r>
    </w:p>
    <w:p w14:paraId="749EC124" w14:textId="08E057D7" w:rsidR="005761C6" w:rsidRDefault="005761C6" w:rsidP="005761C6">
      <w:pPr>
        <w:pStyle w:val="ListParagraph"/>
      </w:pPr>
      <w:r>
        <w:rPr>
          <w:noProof/>
        </w:rPr>
        <w:drawing>
          <wp:inline distT="0" distB="0" distL="0" distR="0" wp14:anchorId="21967679" wp14:editId="22FC40AA">
            <wp:extent cx="5943600" cy="1005205"/>
            <wp:effectExtent l="0" t="0" r="0" b="4445"/>
            <wp:docPr id="3828626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6267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6B88" w14:textId="77777777" w:rsidR="000154B3" w:rsidRDefault="000154B3"/>
    <w:p w14:paraId="6A9AD186" w14:textId="77777777" w:rsidR="000154B3" w:rsidRDefault="000154B3"/>
    <w:p w14:paraId="4E568927" w14:textId="77777777" w:rsidR="000154B3" w:rsidRDefault="000154B3"/>
    <w:p w14:paraId="533D9AB1" w14:textId="77777777" w:rsidR="000154B3" w:rsidRDefault="000154B3"/>
    <w:p w14:paraId="0D0BFC9D" w14:textId="77777777" w:rsidR="000154B3" w:rsidRDefault="000154B3"/>
    <w:p w14:paraId="0F7194DC" w14:textId="4EE93C07" w:rsidR="000154B3" w:rsidRDefault="000154B3"/>
    <w:sectPr w:rsidR="0001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81450"/>
    <w:multiLevelType w:val="hybridMultilevel"/>
    <w:tmpl w:val="2ADA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1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94"/>
    <w:rsid w:val="000154B3"/>
    <w:rsid w:val="00187827"/>
    <w:rsid w:val="001D3D5C"/>
    <w:rsid w:val="0046416E"/>
    <w:rsid w:val="00575114"/>
    <w:rsid w:val="005761C6"/>
    <w:rsid w:val="006C30DB"/>
    <w:rsid w:val="007044C2"/>
    <w:rsid w:val="007F227D"/>
    <w:rsid w:val="007F399E"/>
    <w:rsid w:val="008B5AB1"/>
    <w:rsid w:val="00C2472E"/>
    <w:rsid w:val="00CD2553"/>
    <w:rsid w:val="00E07F7D"/>
    <w:rsid w:val="00F10794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8EBA"/>
  <w15:chartTrackingRefBased/>
  <w15:docId w15:val="{ED39A5B2-0A29-4968-82C9-F7F3716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Casino</dc:creator>
  <cp:keywords/>
  <dc:description/>
  <cp:lastModifiedBy>Stephanie Casino</cp:lastModifiedBy>
  <cp:revision>3</cp:revision>
  <dcterms:created xsi:type="dcterms:W3CDTF">2024-10-11T00:26:00Z</dcterms:created>
  <dcterms:modified xsi:type="dcterms:W3CDTF">2024-10-14T22:35:00Z</dcterms:modified>
</cp:coreProperties>
</file>