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86305" w14:textId="77777777" w:rsidR="001B7440" w:rsidRPr="00013F07" w:rsidRDefault="002552AD" w:rsidP="005170AA">
      <w:pPr>
        <w:contextualSpacing/>
        <w:rPr>
          <w:rFonts w:asciiTheme="minorHAnsi" w:hAnsiTheme="minorHAnsi" w:cstheme="minorHAnsi"/>
        </w:rPr>
      </w:pPr>
      <w:bookmarkStart w:id="0" w:name="_Hlk121144329"/>
      <w:bookmarkEnd w:id="0"/>
      <w:r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3360" behindDoc="0" locked="0" layoutInCell="1" hidden="0" allowOverlap="1" wp14:anchorId="679418D3" wp14:editId="37893FA1">
                <wp:simplePos x="0" y="0"/>
                <wp:positionH relativeFrom="page">
                  <wp:posOffset>3533775</wp:posOffset>
                </wp:positionH>
                <wp:positionV relativeFrom="page">
                  <wp:posOffset>3514725</wp:posOffset>
                </wp:positionV>
                <wp:extent cx="2797810" cy="3362325"/>
                <wp:effectExtent l="0" t="0" r="0" b="9525"/>
                <wp:wrapSquare wrapText="bothSides" distT="0" distB="0" distL="114300" distR="114300"/>
                <wp:docPr id="1546319946" name="Rectangle 1546319946"/>
                <wp:cNvGraphicFramePr/>
                <a:graphic xmlns:a="http://schemas.openxmlformats.org/drawingml/2006/main">
                  <a:graphicData uri="http://schemas.microsoft.com/office/word/2010/wordprocessingShape">
                    <wps:wsp>
                      <wps:cNvSpPr/>
                      <wps:spPr>
                        <a:xfrm>
                          <a:off x="0" y="0"/>
                          <a:ext cx="2797810" cy="3362325"/>
                        </a:xfrm>
                        <a:prstGeom prst="rect">
                          <a:avLst/>
                        </a:prstGeom>
                        <a:noFill/>
                        <a:ln>
                          <a:noFill/>
                        </a:ln>
                      </wps:spPr>
                      <wps:txbx>
                        <w:txbxContent>
                          <w:p w14:paraId="6FA33644" w14:textId="23E4CED0" w:rsidR="00887ABC" w:rsidRDefault="00887ABC">
                            <w:pPr>
                              <w:textDirection w:val="btLr"/>
                            </w:pPr>
                            <w:r>
                              <w:rPr>
                                <w:rFonts w:ascii="Cambria" w:eastAsia="Cambria" w:hAnsi="Cambria" w:cs="Cambria"/>
                                <w:color w:val="629DD1"/>
                                <w:sz w:val="72"/>
                              </w:rPr>
                              <w:t>WCG &amp; CBS Enrollment-Based Packaging</w:t>
                            </w:r>
                          </w:p>
                          <w:p w14:paraId="6365B354" w14:textId="12A4D95B" w:rsidR="00887ABC" w:rsidRDefault="00887ABC">
                            <w:pPr>
                              <w:textDirection w:val="btLr"/>
                              <w:rPr>
                                <w:rFonts w:ascii="Cambria" w:eastAsia="Cambria" w:hAnsi="Cambria" w:cs="Cambria"/>
                                <w:color w:val="242852"/>
                                <w:sz w:val="32"/>
                              </w:rPr>
                            </w:pPr>
                            <w:r>
                              <w:rPr>
                                <w:rFonts w:ascii="Cambria" w:eastAsia="Cambria" w:hAnsi="Cambria" w:cs="Cambria"/>
                                <w:color w:val="242852"/>
                                <w:sz w:val="32"/>
                              </w:rPr>
                              <w:t>Setup Guide</w:t>
                            </w:r>
                          </w:p>
                          <w:p w14:paraId="4F9D9B9F" w14:textId="77777777" w:rsidR="00887ABC" w:rsidRDefault="00887ABC">
                            <w:pPr>
                              <w:textDirection w:val="btLr"/>
                              <w:rPr>
                                <w:rFonts w:ascii="Cambria" w:eastAsia="Cambria" w:hAnsi="Cambria" w:cs="Cambria"/>
                                <w:color w:val="242852"/>
                                <w:sz w:val="32"/>
                              </w:rPr>
                            </w:pPr>
                          </w:p>
                          <w:p w14:paraId="6C67F122" w14:textId="77777777" w:rsidR="00887ABC" w:rsidRDefault="00887ABC">
                            <w:pPr>
                              <w:textDirection w:val="btLr"/>
                              <w:rPr>
                                <w:rFonts w:ascii="Cambria" w:eastAsia="Cambria" w:hAnsi="Cambria" w:cs="Cambria"/>
                                <w:color w:val="242852"/>
                                <w:sz w:val="32"/>
                              </w:rPr>
                            </w:pPr>
                          </w:p>
                          <w:p w14:paraId="6A9AA567" w14:textId="77777777" w:rsidR="00887ABC" w:rsidRDefault="00887ABC">
                            <w:pPr>
                              <w:textDirection w:val="btLr"/>
                              <w:rPr>
                                <w:rFonts w:ascii="Cambria" w:eastAsia="Cambria" w:hAnsi="Cambria" w:cs="Cambria"/>
                                <w:color w:val="242852"/>
                                <w:sz w:val="32"/>
                              </w:rPr>
                            </w:pPr>
                          </w:p>
                          <w:p w14:paraId="49C84A97" w14:textId="77777777" w:rsidR="00887ABC" w:rsidRDefault="00887ABC">
                            <w:pPr>
                              <w:textDirection w:val="btLr"/>
                              <w:rPr>
                                <w:rFonts w:ascii="Cambria" w:eastAsia="Cambria" w:hAnsi="Cambria" w:cs="Cambria"/>
                                <w:color w:val="242852"/>
                                <w:sz w:val="32"/>
                              </w:rPr>
                            </w:pPr>
                          </w:p>
                          <w:p w14:paraId="23E26B75" w14:textId="77777777" w:rsidR="00887ABC" w:rsidRDefault="00887ABC">
                            <w:pPr>
                              <w:textDirection w:val="btLr"/>
                              <w:rPr>
                                <w:rFonts w:ascii="Cambria" w:eastAsia="Cambria" w:hAnsi="Cambria" w:cs="Cambria"/>
                                <w:color w:val="242852"/>
                                <w:sz w:val="32"/>
                              </w:rPr>
                            </w:pPr>
                          </w:p>
                          <w:p w14:paraId="404130DC" w14:textId="77777777" w:rsidR="00887ABC" w:rsidRDefault="00887ABC">
                            <w:pPr>
                              <w:textDirection w:val="btLr"/>
                              <w:rPr>
                                <w:rFonts w:ascii="Cambria" w:eastAsia="Cambria" w:hAnsi="Cambria" w:cs="Cambria"/>
                                <w:color w:val="242852"/>
                                <w:sz w:val="32"/>
                              </w:rPr>
                            </w:pPr>
                          </w:p>
                          <w:p w14:paraId="1FFC3B18" w14:textId="77777777" w:rsidR="00887ABC" w:rsidRPr="002552AD" w:rsidRDefault="00887ABC">
                            <w:pPr>
                              <w:textDirection w:val="btLr"/>
                              <w:rPr>
                                <w:sz w:val="26"/>
                                <w:szCs w:val="26"/>
                              </w:rPr>
                            </w:pPr>
                            <w:r w:rsidRPr="002552AD">
                              <w:rPr>
                                <w:rFonts w:ascii="Cambria" w:eastAsia="Cambria" w:hAnsi="Cambria" w:cs="Cambria"/>
                                <w:color w:val="242852"/>
                                <w:sz w:val="26"/>
                                <w:szCs w:val="26"/>
                              </w:rPr>
                              <w:t>FA Customer Support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79418D3" id="Rectangle 1546319946" o:spid="_x0000_s1026" style="position:absolute;margin-left:278.25pt;margin-top:276.75pt;width:220.3pt;height:264.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" filled="f" stroked="f">
                <v:textbox inset="2.53958mm,1.2694mm,2.53958mm,1.2694mm">
                  <w:txbxContent>
                    <w:p w14:paraId="6FA33644" w14:textId="23E4CED0" w:rsidR="00887ABC" w:rsidRDefault="00887ABC">
                      <w:pPr>
                        <w:textDirection w:val="btLr"/>
                      </w:pPr>
                      <w:r>
                        <w:rPr>
                          <w:rFonts w:ascii="Cambria" w:eastAsia="Cambria" w:hAnsi="Cambria" w:cs="Cambria"/>
                          <w:color w:val="629DD1"/>
                          <w:sz w:val="72"/>
                        </w:rPr>
                        <w:t>WCG &amp; CBS Enrollment-Based Packaging</w:t>
                      </w:r>
                    </w:p>
                    <w:p w14:paraId="6365B354" w14:textId="12A4D95B" w:rsidR="00887ABC" w:rsidRDefault="00887ABC">
                      <w:pPr>
                        <w:textDirection w:val="btLr"/>
                        <w:rPr>
                          <w:rFonts w:ascii="Cambria" w:eastAsia="Cambria" w:hAnsi="Cambria" w:cs="Cambria"/>
                          <w:color w:val="242852"/>
                          <w:sz w:val="32"/>
                        </w:rPr>
                      </w:pPr>
                      <w:r>
                        <w:rPr>
                          <w:rFonts w:ascii="Cambria" w:eastAsia="Cambria" w:hAnsi="Cambria" w:cs="Cambria"/>
                          <w:color w:val="242852"/>
                          <w:sz w:val="32"/>
                        </w:rPr>
                        <w:t>Setup Guide</w:t>
                      </w:r>
                    </w:p>
                    <w:p w14:paraId="4F9D9B9F" w14:textId="77777777" w:rsidR="00887ABC" w:rsidRDefault="00887ABC">
                      <w:pPr>
                        <w:textDirection w:val="btLr"/>
                        <w:rPr>
                          <w:rFonts w:ascii="Cambria" w:eastAsia="Cambria" w:hAnsi="Cambria" w:cs="Cambria"/>
                          <w:color w:val="242852"/>
                          <w:sz w:val="32"/>
                        </w:rPr>
                      </w:pPr>
                    </w:p>
                    <w:p w14:paraId="6C67F122" w14:textId="77777777" w:rsidR="00887ABC" w:rsidRDefault="00887ABC">
                      <w:pPr>
                        <w:textDirection w:val="btLr"/>
                        <w:rPr>
                          <w:rFonts w:ascii="Cambria" w:eastAsia="Cambria" w:hAnsi="Cambria" w:cs="Cambria"/>
                          <w:color w:val="242852"/>
                          <w:sz w:val="32"/>
                        </w:rPr>
                      </w:pPr>
                    </w:p>
                    <w:p w14:paraId="6A9AA567" w14:textId="77777777" w:rsidR="00887ABC" w:rsidRDefault="00887ABC">
                      <w:pPr>
                        <w:textDirection w:val="btLr"/>
                        <w:rPr>
                          <w:rFonts w:ascii="Cambria" w:eastAsia="Cambria" w:hAnsi="Cambria" w:cs="Cambria"/>
                          <w:color w:val="242852"/>
                          <w:sz w:val="32"/>
                        </w:rPr>
                      </w:pPr>
                    </w:p>
                    <w:p w14:paraId="49C84A97" w14:textId="77777777" w:rsidR="00887ABC" w:rsidRDefault="00887ABC">
                      <w:pPr>
                        <w:textDirection w:val="btLr"/>
                        <w:rPr>
                          <w:rFonts w:ascii="Cambria" w:eastAsia="Cambria" w:hAnsi="Cambria" w:cs="Cambria"/>
                          <w:color w:val="242852"/>
                          <w:sz w:val="32"/>
                        </w:rPr>
                      </w:pPr>
                    </w:p>
                    <w:p w14:paraId="23E26B75" w14:textId="77777777" w:rsidR="00887ABC" w:rsidRDefault="00887ABC">
                      <w:pPr>
                        <w:textDirection w:val="btLr"/>
                        <w:rPr>
                          <w:rFonts w:ascii="Cambria" w:eastAsia="Cambria" w:hAnsi="Cambria" w:cs="Cambria"/>
                          <w:color w:val="242852"/>
                          <w:sz w:val="32"/>
                        </w:rPr>
                      </w:pPr>
                    </w:p>
                    <w:p w14:paraId="404130DC" w14:textId="77777777" w:rsidR="00887ABC" w:rsidRDefault="00887ABC">
                      <w:pPr>
                        <w:textDirection w:val="btLr"/>
                        <w:rPr>
                          <w:rFonts w:ascii="Cambria" w:eastAsia="Cambria" w:hAnsi="Cambria" w:cs="Cambria"/>
                          <w:color w:val="242852"/>
                          <w:sz w:val="32"/>
                        </w:rPr>
                      </w:pPr>
                    </w:p>
                    <w:p w14:paraId="1FFC3B18" w14:textId="77777777" w:rsidR="00887ABC" w:rsidRPr="002552AD" w:rsidRDefault="00887ABC">
                      <w:pPr>
                        <w:textDirection w:val="btLr"/>
                        <w:rPr>
                          <w:sz w:val="26"/>
                          <w:szCs w:val="26"/>
                        </w:rPr>
                      </w:pPr>
                      <w:r w:rsidRPr="002552AD">
                        <w:rPr>
                          <w:rFonts w:ascii="Cambria" w:eastAsia="Cambria" w:hAnsi="Cambria" w:cs="Cambria"/>
                          <w:color w:val="242852"/>
                          <w:sz w:val="26"/>
                          <w:szCs w:val="26"/>
                        </w:rPr>
                        <w:t>FA Customer Support</w:t>
                      </w: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58240" behindDoc="0" locked="0" layoutInCell="1" hidden="0" allowOverlap="1" wp14:anchorId="275AC953" wp14:editId="60EA33B7">
                <wp:simplePos x="0" y="0"/>
                <wp:positionH relativeFrom="page">
                  <wp:posOffset>3531553</wp:posOffset>
                </wp:positionH>
                <wp:positionV relativeFrom="page">
                  <wp:posOffset>6633528</wp:posOffset>
                </wp:positionV>
                <wp:extent cx="2807335" cy="278130"/>
                <wp:effectExtent l="0" t="0" r="0" b="0"/>
                <wp:wrapSquare wrapText="bothSides" distT="0" distB="0" distL="114300" distR="114300"/>
                <wp:docPr id="1546319930" name="Rectangle 1546319930"/>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387355B6" w14:textId="77777777" w:rsidR="00887ABC" w:rsidRDefault="00887ABC">
                            <w:pPr>
                              <w:textDirection w:val="btLr"/>
                            </w:pPr>
                            <w:r>
                              <w:rPr>
                                <w:rFonts w:ascii="Arial" w:eastAsia="Arial" w:hAnsi="Arial" w:cs="Arial"/>
                                <w:color w:val="242852"/>
                                <w:sz w:val="28"/>
                              </w:rPr>
                              <w:t>FA Customer Support</w:t>
                            </w:r>
                          </w:p>
                        </w:txbxContent>
                      </wps:txbx>
                      <wps:bodyPr spcFirstLastPara="1" wrap="square" lIns="91425" tIns="45700" rIns="91425" bIns="45700" anchor="b" anchorCtr="0">
                        <a:noAutofit/>
                      </wps:bodyPr>
                    </wps:wsp>
                  </a:graphicData>
                </a:graphic>
              </wp:anchor>
            </w:drawing>
          </mc:Choice>
          <mc:Fallback>
            <w:pict>
              <v:rect w14:anchorId="275AC953" id="Rectangle 1546319930" o:spid="_x0000_s1027" style="position:absolute;margin-left:278.1pt;margin-top:522.35pt;width:221.05pt;height:21.9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" filled="f" stroked="f">
                <v:textbox inset="2.53958mm,1.2694mm,2.53958mm,1.2694mm">
                  <w:txbxContent>
                    <w:p w14:paraId="387355B6" w14:textId="77777777" w:rsidR="00887ABC" w:rsidRDefault="00887ABC">
                      <w:pPr>
                        <w:textDirection w:val="btLr"/>
                      </w:pPr>
                      <w:r>
                        <w:rPr>
                          <w:rFonts w:ascii="Arial" w:eastAsia="Arial" w:hAnsi="Arial" w:cs="Arial"/>
                          <w:color w:val="242852"/>
                          <w:sz w:val="28"/>
                        </w:rPr>
                        <w:t>FA Customer Support</w:t>
                      </w: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0" distR="0" simplePos="0" relativeHeight="251659264" behindDoc="0" locked="0" layoutInCell="1" hidden="0" allowOverlap="1" wp14:anchorId="13CEE706" wp14:editId="0381881B">
                <wp:simplePos x="0" y="0"/>
                <wp:positionH relativeFrom="page">
                  <wp:align>center</wp:align>
                </wp:positionH>
                <wp:positionV relativeFrom="page">
                  <wp:align>center</wp:align>
                </wp:positionV>
                <wp:extent cx="7393305" cy="9565005"/>
                <wp:effectExtent l="0" t="0" r="0" b="0"/>
                <wp:wrapSquare wrapText="bothSides" distT="0" distB="0" distL="0" distR="0"/>
                <wp:docPr id="1546319925" name="Rectangle 1546319925"/>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14:paraId="4FB0940E" w14:textId="77777777" w:rsidR="00887ABC" w:rsidRDefault="00887ABC">
                            <w:pPr>
                              <w:textDirection w:val="btLr"/>
                            </w:pPr>
                          </w:p>
                        </w:txbxContent>
                      </wps:txbx>
                      <wps:bodyPr spcFirstLastPara="1" wrap="square" lIns="274300" tIns="45700" rIns="274300" bIns="45700" anchor="ctr" anchorCtr="0">
                        <a:noAutofit/>
                      </wps:bodyPr>
                    </wps:wsp>
                  </a:graphicData>
                </a:graphic>
              </wp:anchor>
            </w:drawing>
          </mc:Choice>
          <mc:Fallback>
            <w:pict>
              <v:rect w14:anchorId="13CEE706" id="Rectangle 1546319925" o:spid="_x0000_s1028" style="position:absolute;margin-left:0;margin-top:0;width:582.15pt;height:753.15pt;z-index:251659264;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" fillcolor="#85cbff" stroked="f">
                <v:fill color2="#4c70a6" focusposition=".5,.5" focussize="" focus="100%" type="gradientRadial"/>
                <v:textbox inset="7.61944mm,1.2694mm,7.61944mm,1.2694mm">
                  <w:txbxContent>
                    <w:p w14:paraId="4FB0940E" w14:textId="77777777" w:rsidR="00887ABC" w:rsidRDefault="00887ABC">
                      <w:pPr>
                        <w:textDirection w:val="btLr"/>
                      </w:pPr>
                    </w:p>
                  </w:txbxContent>
                </v:textbox>
                <w10:wrap type="square"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0288" behindDoc="0" locked="0" layoutInCell="1" hidden="0" allowOverlap="1" wp14:anchorId="1B4F2CC2" wp14:editId="4774C3C0">
                <wp:simplePos x="0" y="0"/>
                <wp:positionH relativeFrom="page">
                  <wp:posOffset>3531553</wp:posOffset>
                </wp:positionH>
                <wp:positionV relativeFrom="page">
                  <wp:posOffset>246697</wp:posOffset>
                </wp:positionV>
                <wp:extent cx="2885440" cy="3027045"/>
                <wp:effectExtent l="0" t="0" r="0" b="0"/>
                <wp:wrapNone/>
                <wp:docPr id="1546319953" name="Rectangle 1546319953"/>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14:paraId="04FC168C" w14:textId="77777777" w:rsidR="00887ABC" w:rsidRDefault="00887ABC">
                            <w:pPr>
                              <w:spacing w:before="240"/>
                              <w:jc w:val="center"/>
                              <w:textDirection w:val="btLr"/>
                            </w:pPr>
                            <w:r>
                              <w:rPr>
                                <w:rFonts w:eastAsia="Times New Roman"/>
                                <w:color w:val="FFFFFF"/>
                              </w:rPr>
                              <w:t>Washington State Board for Community and Technical College</w:t>
                            </w:r>
                          </w:p>
                        </w:txbxContent>
                      </wps:txbx>
                      <wps:bodyPr spcFirstLastPara="1" wrap="square" lIns="182875" tIns="182875" rIns="182875" bIns="365750" anchor="b" anchorCtr="0">
                        <a:noAutofit/>
                      </wps:bodyPr>
                    </wps:wsp>
                  </a:graphicData>
                </a:graphic>
              </wp:anchor>
            </w:drawing>
          </mc:Choice>
          <mc:Fallback>
            <w:pict>
              <v:rect w14:anchorId="1B4F2CC2" id="Rectangle 1546319953" o:spid="_x0000_s1029" style="position:absolute;margin-left:278.1pt;margin-top:19.4pt;width:227.2pt;height:238.3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" fillcolor="#242852 [3202]" stroked="f">
                <v:textbox inset="5.07986mm,5.07986mm,5.07986mm,10.1597mm">
                  <w:txbxContent>
                    <w:p w14:paraId="04FC168C" w14:textId="77777777" w:rsidR="00887ABC" w:rsidRDefault="00887ABC">
                      <w:pPr>
                        <w:spacing w:before="240"/>
                        <w:jc w:val="center"/>
                        <w:textDirection w:val="btLr"/>
                      </w:pPr>
                      <w:r>
                        <w:rPr>
                          <w:rFonts w:eastAsia="Times New Roman"/>
                          <w:color w:val="FFFFFF"/>
                        </w:rPr>
                        <w:t>Washington State Board for Community and Technical College</w:t>
                      </w:r>
                    </w:p>
                  </w:txbxContent>
                </v:textbox>
                <w10:wrap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1312" behindDoc="0" locked="0" layoutInCell="1" hidden="0" allowOverlap="1" wp14:anchorId="65867C35" wp14:editId="7357E6D3">
                <wp:simplePos x="0" y="0"/>
                <wp:positionH relativeFrom="page">
                  <wp:posOffset>3411538</wp:posOffset>
                </wp:positionH>
                <wp:positionV relativeFrom="page">
                  <wp:posOffset>243522</wp:posOffset>
                </wp:positionV>
                <wp:extent cx="3124835" cy="7056755"/>
                <wp:effectExtent l="0" t="0" r="0" b="0"/>
                <wp:wrapNone/>
                <wp:docPr id="1546319919" name="Rectangle 1546319919"/>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14:paraId="64ABC40D" w14:textId="77777777" w:rsidR="00887ABC" w:rsidRDefault="00887ABC">
                            <w:pPr>
                              <w:textDirection w:val="btLr"/>
                            </w:pPr>
                          </w:p>
                        </w:txbxContent>
                      </wps:txbx>
                      <wps:bodyPr spcFirstLastPara="1" wrap="square" lIns="91425" tIns="91425" rIns="91425" bIns="91425" anchor="ctr" anchorCtr="0">
                        <a:noAutofit/>
                      </wps:bodyPr>
                    </wps:wsp>
                  </a:graphicData>
                </a:graphic>
              </wp:anchor>
            </w:drawing>
          </mc:Choice>
          <mc:Fallback>
            <w:pict>
              <v:rect w14:anchorId="65867C35" id="Rectangle 1546319919" o:spid="_x0000_s1030" style="position:absolute;margin-left:268.65pt;margin-top:19.15pt;width:246.05pt;height:555.6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" fillcolor="white [3201]" strokecolor="#0e57c4" strokeweight="1.25pt">
                <v:stroke startarrowwidth="narrow" startarrowlength="short" endarrowwidth="narrow" endarrowlength="short" joinstyle="round"/>
                <v:textbox inset="2.53958mm,2.53958mm,2.53958mm,2.53958mm">
                  <w:txbxContent>
                    <w:p w14:paraId="64ABC40D" w14:textId="77777777" w:rsidR="00887ABC" w:rsidRDefault="00887ABC">
                      <w:pPr>
                        <w:textDirection w:val="btLr"/>
                      </w:pPr>
                    </w:p>
                  </w:txbxContent>
                </v:textbox>
                <w10:wrap anchorx="page" anchory="page"/>
              </v:rect>
            </w:pict>
          </mc:Fallback>
        </mc:AlternateContent>
      </w:r>
      <w:r w:rsidR="005232F4" w:rsidRPr="00013F07">
        <w:rPr>
          <w:rFonts w:asciiTheme="minorHAnsi" w:hAnsiTheme="minorHAnsi" w:cstheme="minorHAnsi"/>
          <w:noProof/>
          <w:color w:val="2B579A"/>
          <w:shd w:val="clear" w:color="auto" w:fill="E6E6E6"/>
        </w:rPr>
        <mc:AlternateContent>
          <mc:Choice Requires="wps">
            <w:drawing>
              <wp:anchor distT="0" distB="0" distL="114300" distR="114300" simplePos="0" relativeHeight="251662336" behindDoc="0" locked="0" layoutInCell="1" hidden="0" allowOverlap="1" wp14:anchorId="0E3F2A3C" wp14:editId="284403C2">
                <wp:simplePos x="0" y="0"/>
                <wp:positionH relativeFrom="page">
                  <wp:posOffset>3531553</wp:posOffset>
                </wp:positionH>
                <wp:positionV relativeFrom="page">
                  <wp:posOffset>6935153</wp:posOffset>
                </wp:positionV>
                <wp:extent cx="2885440" cy="128270"/>
                <wp:effectExtent l="0" t="0" r="0" b="0"/>
                <wp:wrapNone/>
                <wp:docPr id="1546319955" name="Rectangle 1546319955"/>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14:paraId="3D746B45" w14:textId="77777777" w:rsidR="00887ABC" w:rsidRDefault="00887ABC">
                            <w:pPr>
                              <w:textDirection w:val="btLr"/>
                            </w:pPr>
                          </w:p>
                        </w:txbxContent>
                      </wps:txbx>
                      <wps:bodyPr spcFirstLastPara="1" wrap="square" lIns="91425" tIns="91425" rIns="91425" bIns="91425" anchor="ctr" anchorCtr="0">
                        <a:noAutofit/>
                      </wps:bodyPr>
                    </wps:wsp>
                  </a:graphicData>
                </a:graphic>
              </wp:anchor>
            </w:drawing>
          </mc:Choice>
          <mc:Fallback>
            <w:pict>
              <v:rect w14:anchorId="0E3F2A3C" id="Rectangle 1546319955" o:spid="_x0000_s1031" style="position:absolute;margin-left:278.1pt;margin-top:546.1pt;width:227.2pt;height:10.1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" fillcolor="#629dd1 [3204]" stroked="f">
                <v:textbox inset="2.53958mm,2.53958mm,2.53958mm,2.53958mm">
                  <w:txbxContent>
                    <w:p w14:paraId="3D746B45" w14:textId="77777777" w:rsidR="00887ABC" w:rsidRDefault="00887ABC">
                      <w:pPr>
                        <w:textDirection w:val="btLr"/>
                      </w:pPr>
                    </w:p>
                  </w:txbxContent>
                </v:textbox>
                <w10:wrap anchorx="page" anchory="page"/>
              </v:rect>
            </w:pict>
          </mc:Fallback>
        </mc:AlternateContent>
      </w:r>
      <w:r w:rsidR="005232F4" w:rsidRPr="00013F07">
        <w:rPr>
          <w:rFonts w:asciiTheme="minorHAnsi" w:hAnsiTheme="minorHAnsi" w:cstheme="minorHAnsi"/>
          <w:noProof/>
        </w:rPr>
        <mc:AlternateContent>
          <mc:Choice Requires="wps">
            <w:drawing>
              <wp:anchor distT="0" distB="0" distL="114300" distR="114300" simplePos="0" relativeHeight="251664384" behindDoc="0" locked="0" layoutInCell="1" hidden="0" allowOverlap="1" wp14:anchorId="5450F9A6" wp14:editId="41863CC8">
                <wp:simplePos x="0" y="0"/>
                <wp:positionH relativeFrom="column">
                  <wp:posOffset>3221990</wp:posOffset>
                </wp:positionH>
                <wp:positionV relativeFrom="paragraph">
                  <wp:posOffset>-8254</wp:posOffset>
                </wp:positionV>
                <wp:extent cx="2562046" cy="819509"/>
                <wp:effectExtent l="0" t="0" r="0" b="0"/>
                <wp:wrapNone/>
                <wp:docPr id="1546319913" name="Text Box 1546319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046" cy="819509"/>
                        </a:xfrm>
                        <a:prstGeom prst="rect">
                          <a:avLst/>
                        </a:prstGeom>
                        <a:solidFill>
                          <a:srgbClr val="FFFFFF"/>
                        </a:solidFill>
                        <a:ln w="9525">
                          <a:solidFill>
                            <a:srgbClr val="000000"/>
                          </a:solidFill>
                          <a:miter lim="800000"/>
                          <a:headEnd/>
                          <a:tailEnd/>
                        </a:ln>
                      </wps:spPr>
                      <wps:txbx>
                        <w:txbxContent>
                          <w:p w14:paraId="6D64FA77" w14:textId="77777777" w:rsidR="00887ABC" w:rsidRDefault="00887ABC"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extLst/>
                                          </a:blip>
                                          <a:stretch>
                                            <a:fillRect/>
                                          </a:stretch>
                                        </pic:blipFill>
                                        <pic:spPr>
                                          <a:xfrm>
                                            <a:off x="0" y="0"/>
                                            <a:ext cx="2426512" cy="608802"/>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5450F9A6" id="_x0000_t202" coordsize="21600,21600" o:spt="202" path="m,l,21600r21600,l21600,xe">
                <v:stroke joinstyle="miter"/>
                <v:path gradientshapeok="t" o:connecttype="rect"/>
              </v:shapetype>
              <v:shape id="Text Box 1546319913" o:spid="_x0000_s1032" type="#_x0000_t202" style="position:absolute;margin-left:253.7pt;margin-top:-.65pt;width:201.75pt;height:64.5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">
                <v:textbox>
                  <w:txbxContent>
                    <w:p w14:paraId="6D64FA77" w14:textId="77777777" w:rsidR="00887ABC" w:rsidRDefault="00887ABC" w:rsidP="005232F4">
                      <w:pPr>
                        <w:jc w:val="center"/>
                      </w:pPr>
                      <w:r w:rsidRPr="000E2D55">
                        <w:rPr>
                          <w:noProof/>
                          <w:color w:val="2B579A"/>
                          <w:shd w:val="clear" w:color="auto" w:fill="E6E6E6"/>
                        </w:rPr>
                        <w:drawing>
                          <wp:inline distT="0" distB="0" distL="0" distR="0" wp14:anchorId="7A7461D7" wp14:editId="5DDA71B6">
                            <wp:extent cx="2406770" cy="603849"/>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12" cstate="print">
                                      <a:extLst/>
                                    </a:blip>
                                    <a:stretch>
                                      <a:fillRect/>
                                    </a:stretch>
                                  </pic:blipFill>
                                  <pic:spPr>
                                    <a:xfrm>
                                      <a:off x="0" y="0"/>
                                      <a:ext cx="2426512" cy="608802"/>
                                    </a:xfrm>
                                    <a:prstGeom prst="rect">
                                      <a:avLst/>
                                    </a:prstGeom>
                                  </pic:spPr>
                                </pic:pic>
                              </a:graphicData>
                            </a:graphic>
                          </wp:inline>
                        </w:drawing>
                      </w:r>
                    </w:p>
                  </w:txbxContent>
                </v:textbox>
              </v:shape>
            </w:pict>
          </mc:Fallback>
        </mc:AlternateContent>
      </w:r>
    </w:p>
    <w:p w14:paraId="7E7B7A9F" w14:textId="6A13B622" w:rsidR="001B7440" w:rsidRPr="00013F07" w:rsidRDefault="00466484" w:rsidP="005170AA">
      <w:pPr>
        <w:pStyle w:val="Heading1"/>
        <w:contextualSpacing/>
        <w:rPr>
          <w:rFonts w:asciiTheme="minorHAnsi" w:hAnsiTheme="minorHAnsi" w:cstheme="minorHAnsi"/>
          <w:sz w:val="36"/>
          <w:szCs w:val="36"/>
        </w:rPr>
      </w:pPr>
      <w:bookmarkStart w:id="1" w:name="_Toc133844167"/>
      <w:r w:rsidRPr="00013F07">
        <w:rPr>
          <w:rFonts w:asciiTheme="minorHAnsi" w:hAnsiTheme="minorHAnsi" w:cstheme="minorHAnsi"/>
          <w:sz w:val="36"/>
          <w:szCs w:val="36"/>
        </w:rPr>
        <w:lastRenderedPageBreak/>
        <w:t>Overview</w:t>
      </w:r>
      <w:bookmarkEnd w:id="1"/>
    </w:p>
    <w:p w14:paraId="2BFC4AAC" w14:textId="6E45D11C" w:rsidR="007B545E" w:rsidRDefault="007B545E" w:rsidP="005170AA">
      <w:pPr>
        <w:spacing w:before="144" w:after="144"/>
        <w:contextualSpacing/>
        <w:rPr>
          <w:rFonts w:asciiTheme="minorHAnsi" w:eastAsia="Calibri" w:hAnsiTheme="minorHAnsi" w:cstheme="minorHAnsi"/>
          <w:color w:val="000000"/>
          <w:szCs w:val="28"/>
        </w:rPr>
      </w:pPr>
      <w:r w:rsidRPr="00013F07">
        <w:rPr>
          <w:rFonts w:asciiTheme="minorHAnsi" w:eastAsia="Calibri" w:hAnsiTheme="minorHAnsi" w:cstheme="minorHAnsi"/>
          <w:color w:val="000000"/>
          <w:szCs w:val="28"/>
        </w:rPr>
        <w:t xml:space="preserve">Per the </w:t>
      </w:r>
      <w:r w:rsidRPr="00013F07">
        <w:rPr>
          <w:rFonts w:asciiTheme="minorHAnsi" w:eastAsia="Calibri" w:hAnsiTheme="minorHAnsi" w:cstheme="minorHAnsi"/>
          <w:i/>
          <w:color w:val="000000"/>
          <w:szCs w:val="28"/>
        </w:rPr>
        <w:t>Financial Aid Maintenance List</w:t>
      </w:r>
      <w:r w:rsidRPr="00013F07">
        <w:rPr>
          <w:rFonts w:asciiTheme="minorHAnsi" w:eastAsia="Calibri" w:hAnsiTheme="minorHAnsi" w:cstheme="minorHAnsi"/>
          <w:color w:val="000000"/>
          <w:szCs w:val="28"/>
        </w:rPr>
        <w:t xml:space="preserve"> on Mass Packaging change requests, a solution to package Washington College Grant (WCG) and College Bound Scholarship (CBS) based on enrollment level (Financial Aid Load) was </w:t>
      </w:r>
      <w:r w:rsidR="00466484" w:rsidRPr="00013F07">
        <w:rPr>
          <w:rFonts w:asciiTheme="minorHAnsi" w:eastAsia="Calibri" w:hAnsiTheme="minorHAnsi" w:cstheme="minorHAnsi"/>
          <w:color w:val="000000"/>
          <w:szCs w:val="28"/>
        </w:rPr>
        <w:t xml:space="preserve">requested. </w:t>
      </w:r>
    </w:p>
    <w:p w14:paraId="0774199C" w14:textId="77777777" w:rsidR="00A33EBF" w:rsidRPr="00013F07" w:rsidRDefault="00A33EBF" w:rsidP="005170AA">
      <w:pPr>
        <w:spacing w:before="144" w:after="144"/>
        <w:contextualSpacing/>
        <w:rPr>
          <w:rFonts w:asciiTheme="minorHAnsi" w:eastAsia="Calibri" w:hAnsiTheme="minorHAnsi" w:cstheme="minorHAnsi"/>
          <w:color w:val="000000"/>
          <w:szCs w:val="28"/>
        </w:rPr>
      </w:pPr>
    </w:p>
    <w:p w14:paraId="0BB7ED3D" w14:textId="0AD579F5" w:rsidR="007B545E" w:rsidRPr="00353A72" w:rsidRDefault="0064452C" w:rsidP="005170AA">
      <w:p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b/>
          <w:bCs/>
        </w:rPr>
        <w:t>In Scope for this new design</w:t>
      </w:r>
    </w:p>
    <w:p w14:paraId="2A1501B9" w14:textId="77777777" w:rsidR="007B545E" w:rsidRPr="00353A72" w:rsidRDefault="007B545E" w:rsidP="005170AA">
      <w:pPr>
        <w:numPr>
          <w:ilvl w:val="0"/>
          <w:numId w:val="38"/>
        </w:num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rPr>
        <w:t>WCG amounts for each term automatically pro-rates depending on the FA Load for the term.</w:t>
      </w:r>
    </w:p>
    <w:p w14:paraId="02EFD168" w14:textId="77777777" w:rsidR="007B545E" w:rsidRPr="00353A72" w:rsidRDefault="007B545E" w:rsidP="005170AA">
      <w:pPr>
        <w:numPr>
          <w:ilvl w:val="0"/>
          <w:numId w:val="38"/>
        </w:num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rPr>
        <w:t>CBS amounts for each term automatically pro-rates depending on the FA Load for the term.</w:t>
      </w:r>
    </w:p>
    <w:p w14:paraId="454122ED" w14:textId="0C0721A9" w:rsidR="007B545E" w:rsidRDefault="007B545E" w:rsidP="005170AA">
      <w:pPr>
        <w:numPr>
          <w:ilvl w:val="0"/>
          <w:numId w:val="38"/>
        </w:num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rPr>
        <w:t xml:space="preserve">WCG/CBS packages for students who </w:t>
      </w:r>
      <w:r w:rsidR="0027329B" w:rsidRPr="00353A72">
        <w:rPr>
          <w:rFonts w:asciiTheme="minorHAnsi" w:eastAsia="Times New Roman" w:hAnsiTheme="minorHAnsi" w:cstheme="minorHAnsi"/>
        </w:rPr>
        <w:t xml:space="preserve">have limited WCG/CBS terms of eligibility </w:t>
      </w:r>
      <w:r w:rsidRPr="00353A72">
        <w:rPr>
          <w:rFonts w:asciiTheme="minorHAnsi" w:eastAsia="Times New Roman" w:hAnsiTheme="minorHAnsi" w:cstheme="minorHAnsi"/>
        </w:rPr>
        <w:t>and DO NOT have a break in enrollment within the aid year</w:t>
      </w:r>
    </w:p>
    <w:p w14:paraId="08A2F56A" w14:textId="77777777" w:rsidR="00A33EBF" w:rsidRPr="00353A72" w:rsidRDefault="00A33EBF" w:rsidP="005170AA">
      <w:pPr>
        <w:spacing w:before="100" w:beforeAutospacing="1" w:after="100" w:afterAutospacing="1"/>
        <w:ind w:left="720"/>
        <w:contextualSpacing/>
        <w:rPr>
          <w:rFonts w:asciiTheme="minorHAnsi" w:eastAsia="Times New Roman" w:hAnsiTheme="minorHAnsi" w:cstheme="minorHAnsi"/>
        </w:rPr>
      </w:pPr>
    </w:p>
    <w:p w14:paraId="6EE5B504" w14:textId="77540857" w:rsidR="007B545E" w:rsidRPr="00353A72" w:rsidRDefault="007B545E" w:rsidP="005170AA">
      <w:p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b/>
          <w:bCs/>
        </w:rPr>
        <w:t>Out of Scope</w:t>
      </w:r>
      <w:r w:rsidR="0064452C" w:rsidRPr="00353A72">
        <w:rPr>
          <w:rFonts w:asciiTheme="minorHAnsi" w:eastAsia="Times New Roman" w:hAnsiTheme="minorHAnsi" w:cstheme="minorHAnsi"/>
          <w:b/>
          <w:bCs/>
        </w:rPr>
        <w:t xml:space="preserve"> for this new design</w:t>
      </w:r>
    </w:p>
    <w:p w14:paraId="7D5E3FE7" w14:textId="260E35BB" w:rsidR="007B545E" w:rsidRPr="00353A72" w:rsidRDefault="00714B36" w:rsidP="005170AA">
      <w:p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rPr>
        <w:t xml:space="preserve">Students in the </w:t>
      </w:r>
      <w:r w:rsidR="007B545E" w:rsidRPr="00353A72">
        <w:rPr>
          <w:rFonts w:asciiTheme="minorHAnsi" w:eastAsia="Times New Roman" w:hAnsiTheme="minorHAnsi" w:cstheme="minorHAnsi"/>
        </w:rPr>
        <w:t>cases outlined below are not in scope</w:t>
      </w:r>
      <w:r w:rsidR="00986A57" w:rsidRPr="00353A72">
        <w:rPr>
          <w:rFonts w:asciiTheme="minorHAnsi" w:eastAsia="Times New Roman" w:hAnsiTheme="minorHAnsi" w:cstheme="minorHAnsi"/>
        </w:rPr>
        <w:t xml:space="preserve"> and will remain requiring manual adjustments by staff:</w:t>
      </w:r>
    </w:p>
    <w:p w14:paraId="23C67F06" w14:textId="505D4587" w:rsidR="007B545E" w:rsidRPr="00353A72" w:rsidRDefault="007B545E" w:rsidP="005170AA">
      <w:pPr>
        <w:numPr>
          <w:ilvl w:val="0"/>
          <w:numId w:val="39"/>
        </w:num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rPr>
        <w:t>WCG/</w:t>
      </w:r>
      <w:r w:rsidR="0027329B" w:rsidRPr="00353A72">
        <w:rPr>
          <w:rFonts w:asciiTheme="minorHAnsi" w:eastAsia="Times New Roman" w:hAnsiTheme="minorHAnsi" w:cstheme="minorHAnsi"/>
        </w:rPr>
        <w:t>CBS</w:t>
      </w:r>
      <w:r w:rsidRPr="00353A72">
        <w:rPr>
          <w:rFonts w:asciiTheme="minorHAnsi" w:eastAsia="Times New Roman" w:hAnsiTheme="minorHAnsi" w:cstheme="minorHAnsi"/>
        </w:rPr>
        <w:t xml:space="preserve"> correctly packaging students who have limited WCG/CBS terms of eligibility and breaks in enrollment within the aid year</w:t>
      </w:r>
    </w:p>
    <w:p w14:paraId="4101F937" w14:textId="3DA4780E" w:rsidR="004875E0" w:rsidRPr="00353A72" w:rsidRDefault="007B545E" w:rsidP="005170AA">
      <w:pPr>
        <w:numPr>
          <w:ilvl w:val="0"/>
          <w:numId w:val="39"/>
        </w:numPr>
        <w:spacing w:before="100" w:beforeAutospacing="1" w:after="100" w:afterAutospacing="1"/>
        <w:contextualSpacing/>
        <w:rPr>
          <w:rFonts w:asciiTheme="minorHAnsi" w:eastAsia="Times New Roman" w:hAnsiTheme="minorHAnsi" w:cstheme="minorHAnsi"/>
        </w:rPr>
      </w:pPr>
      <w:r w:rsidRPr="00353A72">
        <w:rPr>
          <w:rFonts w:asciiTheme="minorHAnsi" w:eastAsia="Times New Roman" w:hAnsiTheme="minorHAnsi" w:cstheme="minorHAnsi"/>
        </w:rPr>
        <w:t>CBS packaging correct amount for BAS students</w:t>
      </w:r>
      <w:r w:rsidR="0064452C" w:rsidRPr="00353A72">
        <w:rPr>
          <w:rFonts w:asciiTheme="minorHAnsi" w:eastAsia="Times New Roman" w:hAnsiTheme="minorHAnsi" w:cstheme="minorHAnsi"/>
        </w:rPr>
        <w:t xml:space="preserve"> (</w:t>
      </w:r>
      <w:r w:rsidRPr="00353A72">
        <w:rPr>
          <w:rFonts w:asciiTheme="minorHAnsi" w:eastAsia="Times New Roman" w:hAnsiTheme="minorHAnsi" w:cstheme="minorHAnsi"/>
        </w:rPr>
        <w:t>this is a separate change request not yet addressed</w:t>
      </w:r>
      <w:r w:rsidR="0064452C" w:rsidRPr="00353A72">
        <w:rPr>
          <w:rFonts w:asciiTheme="minorHAnsi" w:eastAsia="Times New Roman" w:hAnsiTheme="minorHAnsi" w:cstheme="minorHAnsi"/>
        </w:rPr>
        <w:t>)</w:t>
      </w:r>
    </w:p>
    <w:p w14:paraId="7F099AF5" w14:textId="6EAD8CA4" w:rsidR="004875E0" w:rsidRDefault="00986A57" w:rsidP="005170AA">
      <w:pPr>
        <w:spacing w:before="100" w:beforeAutospacing="1" w:after="100" w:afterAutospacing="1"/>
        <w:contextualSpacing/>
        <w:rPr>
          <w:rFonts w:asciiTheme="minorHAnsi" w:eastAsia="Times New Roman" w:hAnsiTheme="minorHAnsi" w:cstheme="minorHAnsi"/>
        </w:rPr>
      </w:pPr>
      <w:r w:rsidRPr="00013F07">
        <w:rPr>
          <w:rFonts w:asciiTheme="minorHAnsi" w:eastAsia="Times New Roman" w:hAnsiTheme="minorHAnsi" w:cstheme="minorHAnsi"/>
        </w:rPr>
        <w:t>The</w:t>
      </w:r>
      <w:r w:rsidR="004875E0" w:rsidRPr="00013F07">
        <w:rPr>
          <w:rFonts w:asciiTheme="minorHAnsi" w:eastAsia="Times New Roman" w:hAnsiTheme="minorHAnsi" w:cstheme="minorHAnsi"/>
        </w:rPr>
        <w:t xml:space="preserve"> following solution design document</w:t>
      </w:r>
      <w:r w:rsidRPr="00013F07">
        <w:rPr>
          <w:rFonts w:asciiTheme="minorHAnsi" w:eastAsia="Times New Roman" w:hAnsiTheme="minorHAnsi" w:cstheme="minorHAnsi"/>
        </w:rPr>
        <w:t xml:space="preserve"> contains detailed info about the new design.</w:t>
      </w:r>
    </w:p>
    <w:p w14:paraId="12F96512" w14:textId="77777777" w:rsidR="00A33EBF" w:rsidRPr="00013F07" w:rsidRDefault="00A33EBF" w:rsidP="005170AA">
      <w:pPr>
        <w:spacing w:before="100" w:beforeAutospacing="1" w:after="100" w:afterAutospacing="1"/>
        <w:contextualSpacing/>
        <w:rPr>
          <w:rFonts w:asciiTheme="minorHAnsi" w:eastAsia="Times New Roman" w:hAnsiTheme="minorHAnsi" w:cstheme="minorHAnsi"/>
        </w:rPr>
      </w:pPr>
    </w:p>
    <w:bookmarkStart w:id="2" w:name="_MON_1743945609"/>
    <w:bookmarkEnd w:id="2"/>
    <w:p w14:paraId="0832DECE" w14:textId="6C48861A" w:rsidR="004875E0" w:rsidRPr="007B545E" w:rsidRDefault="004875E0" w:rsidP="005170AA">
      <w:pPr>
        <w:spacing w:before="144" w:after="144"/>
        <w:contextualSpacing/>
        <w:rPr>
          <w:rFonts w:asciiTheme="minorHAnsi" w:eastAsia="Calibri" w:hAnsiTheme="minorHAnsi" w:cstheme="minorHAnsi"/>
          <w:color w:val="000000"/>
          <w:sz w:val="28"/>
          <w:szCs w:val="28"/>
        </w:rPr>
      </w:pPr>
      <w:r w:rsidRPr="00013F07">
        <w:rPr>
          <w:rFonts w:asciiTheme="minorHAnsi" w:hAnsiTheme="minorHAnsi" w:cstheme="minorHAnsi"/>
        </w:rPr>
        <w:object w:dxaOrig="1508" w:dyaOrig="983" w14:anchorId="229A2B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3" o:title=""/>
          </v:shape>
          <o:OLEObject Type="Embed" ProgID="Word.Document.12" ShapeID="_x0000_i1025" DrawAspect="Icon" ObjectID="_1744528480" r:id="rId14">
            <o:FieldCodes>\s</o:FieldCodes>
          </o:OLEObject>
        </w:object>
      </w:r>
    </w:p>
    <w:p w14:paraId="500CFA84" w14:textId="77777777" w:rsidR="004875E0" w:rsidRPr="00013F07" w:rsidRDefault="004875E0" w:rsidP="005170AA">
      <w:pPr>
        <w:spacing w:before="144" w:after="144"/>
        <w:contextualSpacing/>
        <w:rPr>
          <w:rFonts w:asciiTheme="minorHAnsi" w:hAnsiTheme="minorHAnsi" w:cstheme="minorHAnsi"/>
          <w:b/>
          <w:color w:val="000000"/>
        </w:rPr>
      </w:pPr>
    </w:p>
    <w:p w14:paraId="2E88E9F2" w14:textId="78898DAC" w:rsidR="001B7440" w:rsidRPr="00013F07" w:rsidRDefault="0064452C" w:rsidP="005170AA">
      <w:pPr>
        <w:spacing w:before="144" w:after="144"/>
        <w:contextualSpacing/>
        <w:rPr>
          <w:rFonts w:asciiTheme="minorHAnsi" w:hAnsiTheme="minorHAnsi" w:cstheme="minorHAnsi"/>
          <w:b/>
          <w:color w:val="000000"/>
        </w:rPr>
      </w:pPr>
      <w:r w:rsidRPr="004571B4">
        <w:rPr>
          <w:rFonts w:asciiTheme="minorHAnsi" w:hAnsiTheme="minorHAnsi" w:cstheme="minorHAnsi"/>
          <w:b/>
          <w:color w:val="000000"/>
          <w:highlight w:val="yellow"/>
        </w:rPr>
        <w:t>If you would like to continue packaging full-time WCG regardless of FA Load and budget, you will not make the changes outlined in this guide.</w:t>
      </w:r>
    </w:p>
    <w:p w14:paraId="5583A814" w14:textId="77777777" w:rsidR="001B7440" w:rsidRPr="00013F07" w:rsidRDefault="005232F4" w:rsidP="005170AA">
      <w:pPr>
        <w:spacing w:after="200" w:line="276" w:lineRule="auto"/>
        <w:contextualSpacing/>
        <w:rPr>
          <w:rFonts w:asciiTheme="minorHAnsi" w:eastAsia="Cambria" w:hAnsiTheme="minorHAnsi" w:cstheme="minorHAnsi"/>
          <w:b/>
          <w:color w:val="4C8BD0"/>
          <w:sz w:val="36"/>
          <w:szCs w:val="36"/>
        </w:rPr>
      </w:pPr>
      <w:r w:rsidRPr="00013F07">
        <w:rPr>
          <w:rFonts w:asciiTheme="minorHAnsi" w:hAnsiTheme="minorHAnsi" w:cstheme="minorHAnsi"/>
        </w:rPr>
        <w:br w:type="page"/>
      </w:r>
    </w:p>
    <w:p w14:paraId="36D3E5D3" w14:textId="77777777" w:rsidR="001B7440" w:rsidRPr="00013F07" w:rsidRDefault="005232F4" w:rsidP="005170AA">
      <w:pPr>
        <w:contextualSpacing/>
        <w:rPr>
          <w:rFonts w:asciiTheme="minorHAnsi" w:hAnsiTheme="minorHAnsi" w:cstheme="minorHAnsi"/>
          <w:color w:val="3476B1"/>
          <w:sz w:val="32"/>
          <w:szCs w:val="32"/>
        </w:rPr>
      </w:pPr>
      <w:r w:rsidRPr="00013F07">
        <w:rPr>
          <w:rFonts w:asciiTheme="minorHAnsi" w:hAnsiTheme="minorHAnsi" w:cstheme="minorHAnsi"/>
          <w:color w:val="3476B1"/>
          <w:sz w:val="32"/>
          <w:szCs w:val="32"/>
        </w:rPr>
        <w:lastRenderedPageBreak/>
        <w:t>CONTENTS</w:t>
      </w:r>
    </w:p>
    <w:bookmarkStart w:id="3" w:name="_heading=h.1fob9te" w:colFirst="0" w:colLast="0" w:displacedByCustomXml="next"/>
    <w:bookmarkEnd w:id="3" w:displacedByCustomXml="next"/>
    <w:sdt>
      <w:sdtPr>
        <w:rPr>
          <w:rFonts w:cstheme="minorHAnsi"/>
          <w:b w:val="0"/>
          <w:bCs w:val="0"/>
          <w:caps w:val="0"/>
          <w:smallCaps/>
        </w:rPr>
        <w:id w:val="984411891"/>
        <w:docPartObj>
          <w:docPartGallery w:val="Table of Contents"/>
          <w:docPartUnique/>
        </w:docPartObj>
      </w:sdtPr>
      <w:sdtContent>
        <w:p w14:paraId="1DEADB5B" w14:textId="0CD7B0EB" w:rsidR="00A40257" w:rsidRDefault="008553C1">
          <w:pPr>
            <w:pStyle w:val="TOC1"/>
            <w:tabs>
              <w:tab w:val="right" w:leader="dot" w:pos="10790"/>
            </w:tabs>
            <w:rPr>
              <w:rFonts w:eastAsiaTheme="minorEastAsia" w:cstheme="minorBidi"/>
              <w:b w:val="0"/>
              <w:bCs w:val="0"/>
              <w:caps w:val="0"/>
              <w:noProof/>
              <w:sz w:val="22"/>
              <w:szCs w:val="22"/>
            </w:rPr>
          </w:pPr>
          <w:r w:rsidRPr="00013F07">
            <w:rPr>
              <w:rFonts w:cstheme="minorHAnsi"/>
            </w:rPr>
            <w:fldChar w:fldCharType="begin"/>
          </w:r>
          <w:r w:rsidR="005232F4" w:rsidRPr="00013F07">
            <w:rPr>
              <w:rFonts w:cstheme="minorHAnsi"/>
            </w:rPr>
            <w:instrText>TOC \h \u \z</w:instrText>
          </w:r>
          <w:r w:rsidRPr="00013F07">
            <w:rPr>
              <w:rFonts w:cstheme="minorHAnsi"/>
            </w:rPr>
            <w:fldChar w:fldCharType="separate"/>
          </w:r>
          <w:hyperlink w:anchor="_Toc133844167" w:history="1">
            <w:r w:rsidR="00A40257" w:rsidRPr="009C08D1">
              <w:rPr>
                <w:rStyle w:val="Hyperlink"/>
                <w:rFonts w:cstheme="minorHAnsi"/>
                <w:noProof/>
              </w:rPr>
              <w:t>Overview</w:t>
            </w:r>
            <w:r w:rsidR="00A40257">
              <w:rPr>
                <w:noProof/>
                <w:webHidden/>
              </w:rPr>
              <w:tab/>
            </w:r>
            <w:r w:rsidR="00A40257">
              <w:rPr>
                <w:noProof/>
                <w:webHidden/>
              </w:rPr>
              <w:fldChar w:fldCharType="begin"/>
            </w:r>
            <w:r w:rsidR="00A40257">
              <w:rPr>
                <w:noProof/>
                <w:webHidden/>
              </w:rPr>
              <w:instrText xml:space="preserve"> PAGEREF _Toc133844167 \h </w:instrText>
            </w:r>
            <w:r w:rsidR="00A40257">
              <w:rPr>
                <w:noProof/>
                <w:webHidden/>
              </w:rPr>
            </w:r>
            <w:r w:rsidR="00A40257">
              <w:rPr>
                <w:noProof/>
                <w:webHidden/>
              </w:rPr>
              <w:fldChar w:fldCharType="separate"/>
            </w:r>
            <w:r w:rsidR="00A40257">
              <w:rPr>
                <w:noProof/>
                <w:webHidden/>
              </w:rPr>
              <w:t>1</w:t>
            </w:r>
            <w:r w:rsidR="00A40257">
              <w:rPr>
                <w:noProof/>
                <w:webHidden/>
              </w:rPr>
              <w:fldChar w:fldCharType="end"/>
            </w:r>
          </w:hyperlink>
        </w:p>
        <w:p w14:paraId="55EDE622" w14:textId="0E2AF75A" w:rsidR="00A40257" w:rsidRDefault="00887ABC">
          <w:pPr>
            <w:pStyle w:val="TOC1"/>
            <w:tabs>
              <w:tab w:val="right" w:leader="dot" w:pos="10790"/>
            </w:tabs>
            <w:rPr>
              <w:rFonts w:eastAsiaTheme="minorEastAsia" w:cstheme="minorBidi"/>
              <w:b w:val="0"/>
              <w:bCs w:val="0"/>
              <w:caps w:val="0"/>
              <w:noProof/>
              <w:sz w:val="22"/>
              <w:szCs w:val="22"/>
            </w:rPr>
          </w:pPr>
          <w:hyperlink w:anchor="_Toc133844168" w:history="1">
            <w:r w:rsidR="00A40257" w:rsidRPr="009C08D1">
              <w:rPr>
                <w:rStyle w:val="Hyperlink"/>
                <w:rFonts w:cstheme="minorHAnsi"/>
                <w:noProof/>
              </w:rPr>
              <w:t>Review/Update Disbursement Split Codes</w:t>
            </w:r>
            <w:r w:rsidR="00A40257">
              <w:rPr>
                <w:noProof/>
                <w:webHidden/>
              </w:rPr>
              <w:tab/>
            </w:r>
            <w:r w:rsidR="00A40257">
              <w:rPr>
                <w:noProof/>
                <w:webHidden/>
              </w:rPr>
              <w:fldChar w:fldCharType="begin"/>
            </w:r>
            <w:r w:rsidR="00A40257">
              <w:rPr>
                <w:noProof/>
                <w:webHidden/>
              </w:rPr>
              <w:instrText xml:space="preserve"> PAGEREF _Toc133844168 \h </w:instrText>
            </w:r>
            <w:r w:rsidR="00A40257">
              <w:rPr>
                <w:noProof/>
                <w:webHidden/>
              </w:rPr>
            </w:r>
            <w:r w:rsidR="00A40257">
              <w:rPr>
                <w:noProof/>
                <w:webHidden/>
              </w:rPr>
              <w:fldChar w:fldCharType="separate"/>
            </w:r>
            <w:r w:rsidR="00A40257">
              <w:rPr>
                <w:noProof/>
                <w:webHidden/>
              </w:rPr>
              <w:t>3</w:t>
            </w:r>
            <w:r w:rsidR="00A40257">
              <w:rPr>
                <w:noProof/>
                <w:webHidden/>
              </w:rPr>
              <w:fldChar w:fldCharType="end"/>
            </w:r>
          </w:hyperlink>
        </w:p>
        <w:p w14:paraId="22A28969" w14:textId="68322F80" w:rsidR="00A40257" w:rsidRDefault="00887ABC">
          <w:pPr>
            <w:pStyle w:val="TOC4"/>
            <w:tabs>
              <w:tab w:val="right" w:leader="dot" w:pos="10790"/>
            </w:tabs>
            <w:rPr>
              <w:rFonts w:eastAsiaTheme="minorEastAsia" w:cstheme="minorBidi"/>
              <w:noProof/>
              <w:sz w:val="22"/>
              <w:szCs w:val="22"/>
            </w:rPr>
          </w:pPr>
          <w:hyperlink w:anchor="_Toc133844169" w:history="1">
            <w:r w:rsidR="00A40257" w:rsidRPr="009C08D1">
              <w:rPr>
                <w:rStyle w:val="Hyperlink"/>
                <w:rFonts w:cstheme="minorHAnsi"/>
                <w:noProof/>
              </w:rPr>
              <w:t>Disbursement Split Codes</w:t>
            </w:r>
            <w:r w:rsidR="00A40257">
              <w:rPr>
                <w:noProof/>
                <w:webHidden/>
              </w:rPr>
              <w:tab/>
            </w:r>
            <w:r w:rsidR="00A40257">
              <w:rPr>
                <w:noProof/>
                <w:webHidden/>
              </w:rPr>
              <w:fldChar w:fldCharType="begin"/>
            </w:r>
            <w:r w:rsidR="00A40257">
              <w:rPr>
                <w:noProof/>
                <w:webHidden/>
              </w:rPr>
              <w:instrText xml:space="preserve"> PAGEREF _Toc133844169 \h </w:instrText>
            </w:r>
            <w:r w:rsidR="00A40257">
              <w:rPr>
                <w:noProof/>
                <w:webHidden/>
              </w:rPr>
            </w:r>
            <w:r w:rsidR="00A40257">
              <w:rPr>
                <w:noProof/>
                <w:webHidden/>
              </w:rPr>
              <w:fldChar w:fldCharType="separate"/>
            </w:r>
            <w:r w:rsidR="00A40257">
              <w:rPr>
                <w:noProof/>
                <w:webHidden/>
              </w:rPr>
              <w:t>3</w:t>
            </w:r>
            <w:r w:rsidR="00A40257">
              <w:rPr>
                <w:noProof/>
                <w:webHidden/>
              </w:rPr>
              <w:fldChar w:fldCharType="end"/>
            </w:r>
          </w:hyperlink>
        </w:p>
        <w:p w14:paraId="507E3991" w14:textId="18AF41FD" w:rsidR="00A40257" w:rsidRDefault="00887ABC">
          <w:pPr>
            <w:pStyle w:val="TOC4"/>
            <w:tabs>
              <w:tab w:val="right" w:leader="dot" w:pos="10790"/>
            </w:tabs>
            <w:rPr>
              <w:rFonts w:eastAsiaTheme="minorEastAsia" w:cstheme="minorBidi"/>
              <w:noProof/>
              <w:sz w:val="22"/>
              <w:szCs w:val="22"/>
            </w:rPr>
          </w:pPr>
          <w:hyperlink w:anchor="_Toc133844170" w:history="1">
            <w:r w:rsidR="00A40257" w:rsidRPr="009C08D1">
              <w:rPr>
                <w:rStyle w:val="Hyperlink"/>
                <w:rFonts w:cstheme="minorHAnsi"/>
                <w:noProof/>
              </w:rPr>
              <w:t>Disbursement Split Cd Formula</w:t>
            </w:r>
            <w:r w:rsidR="00A40257">
              <w:rPr>
                <w:noProof/>
                <w:webHidden/>
              </w:rPr>
              <w:tab/>
            </w:r>
            <w:r w:rsidR="00A40257">
              <w:rPr>
                <w:noProof/>
                <w:webHidden/>
              </w:rPr>
              <w:fldChar w:fldCharType="begin"/>
            </w:r>
            <w:r w:rsidR="00A40257">
              <w:rPr>
                <w:noProof/>
                <w:webHidden/>
              </w:rPr>
              <w:instrText xml:space="preserve"> PAGEREF _Toc133844170 \h </w:instrText>
            </w:r>
            <w:r w:rsidR="00A40257">
              <w:rPr>
                <w:noProof/>
                <w:webHidden/>
              </w:rPr>
            </w:r>
            <w:r w:rsidR="00A40257">
              <w:rPr>
                <w:noProof/>
                <w:webHidden/>
              </w:rPr>
              <w:fldChar w:fldCharType="separate"/>
            </w:r>
            <w:r w:rsidR="00A40257">
              <w:rPr>
                <w:noProof/>
                <w:webHidden/>
              </w:rPr>
              <w:t>6</w:t>
            </w:r>
            <w:r w:rsidR="00A40257">
              <w:rPr>
                <w:noProof/>
                <w:webHidden/>
              </w:rPr>
              <w:fldChar w:fldCharType="end"/>
            </w:r>
          </w:hyperlink>
        </w:p>
        <w:p w14:paraId="157340E7" w14:textId="14698F05" w:rsidR="00A40257" w:rsidRDefault="00887ABC">
          <w:pPr>
            <w:pStyle w:val="TOC1"/>
            <w:tabs>
              <w:tab w:val="right" w:leader="dot" w:pos="10790"/>
            </w:tabs>
            <w:rPr>
              <w:rFonts w:eastAsiaTheme="minorEastAsia" w:cstheme="minorBidi"/>
              <w:b w:val="0"/>
              <w:bCs w:val="0"/>
              <w:caps w:val="0"/>
              <w:noProof/>
              <w:sz w:val="22"/>
              <w:szCs w:val="22"/>
            </w:rPr>
          </w:pPr>
          <w:hyperlink w:anchor="_Toc133844171" w:history="1">
            <w:r w:rsidR="00A40257" w:rsidRPr="009C08D1">
              <w:rPr>
                <w:rStyle w:val="Hyperlink"/>
                <w:rFonts w:cstheme="minorHAnsi"/>
                <w:noProof/>
              </w:rPr>
              <w:t>Review/Update WCG and College Bound Setup Tables</w:t>
            </w:r>
            <w:r w:rsidR="00A40257">
              <w:rPr>
                <w:noProof/>
                <w:webHidden/>
              </w:rPr>
              <w:tab/>
            </w:r>
            <w:r w:rsidR="00A40257">
              <w:rPr>
                <w:noProof/>
                <w:webHidden/>
              </w:rPr>
              <w:fldChar w:fldCharType="begin"/>
            </w:r>
            <w:r w:rsidR="00A40257">
              <w:rPr>
                <w:noProof/>
                <w:webHidden/>
              </w:rPr>
              <w:instrText xml:space="preserve"> PAGEREF _Toc133844171 \h </w:instrText>
            </w:r>
            <w:r w:rsidR="00A40257">
              <w:rPr>
                <w:noProof/>
                <w:webHidden/>
              </w:rPr>
            </w:r>
            <w:r w:rsidR="00A40257">
              <w:rPr>
                <w:noProof/>
                <w:webHidden/>
              </w:rPr>
              <w:fldChar w:fldCharType="separate"/>
            </w:r>
            <w:r w:rsidR="00A40257">
              <w:rPr>
                <w:noProof/>
                <w:webHidden/>
              </w:rPr>
              <w:t>8</w:t>
            </w:r>
            <w:r w:rsidR="00A40257">
              <w:rPr>
                <w:noProof/>
                <w:webHidden/>
              </w:rPr>
              <w:fldChar w:fldCharType="end"/>
            </w:r>
          </w:hyperlink>
        </w:p>
        <w:p w14:paraId="018D8D80" w14:textId="1EDE0466" w:rsidR="00A40257" w:rsidRDefault="00887ABC">
          <w:pPr>
            <w:pStyle w:val="TOC4"/>
            <w:tabs>
              <w:tab w:val="right" w:leader="dot" w:pos="10790"/>
            </w:tabs>
            <w:rPr>
              <w:rFonts w:eastAsiaTheme="minorEastAsia" w:cstheme="minorBidi"/>
              <w:noProof/>
              <w:sz w:val="22"/>
              <w:szCs w:val="22"/>
            </w:rPr>
          </w:pPr>
          <w:hyperlink w:anchor="_Toc133844172" w:history="1">
            <w:r w:rsidR="00A40257" w:rsidRPr="009C08D1">
              <w:rPr>
                <w:rStyle w:val="Hyperlink"/>
                <w:rFonts w:cstheme="minorHAnsi"/>
                <w:noProof/>
              </w:rPr>
              <w:t>WCG Setup</w:t>
            </w:r>
            <w:r w:rsidR="00A40257">
              <w:rPr>
                <w:noProof/>
                <w:webHidden/>
              </w:rPr>
              <w:tab/>
            </w:r>
            <w:r w:rsidR="00A40257">
              <w:rPr>
                <w:noProof/>
                <w:webHidden/>
              </w:rPr>
              <w:fldChar w:fldCharType="begin"/>
            </w:r>
            <w:r w:rsidR="00A40257">
              <w:rPr>
                <w:noProof/>
                <w:webHidden/>
              </w:rPr>
              <w:instrText xml:space="preserve"> PAGEREF _Toc133844172 \h </w:instrText>
            </w:r>
            <w:r w:rsidR="00A40257">
              <w:rPr>
                <w:noProof/>
                <w:webHidden/>
              </w:rPr>
            </w:r>
            <w:r w:rsidR="00A40257">
              <w:rPr>
                <w:noProof/>
                <w:webHidden/>
              </w:rPr>
              <w:fldChar w:fldCharType="separate"/>
            </w:r>
            <w:r w:rsidR="00A40257">
              <w:rPr>
                <w:noProof/>
                <w:webHidden/>
              </w:rPr>
              <w:t>8</w:t>
            </w:r>
            <w:r w:rsidR="00A40257">
              <w:rPr>
                <w:noProof/>
                <w:webHidden/>
              </w:rPr>
              <w:fldChar w:fldCharType="end"/>
            </w:r>
          </w:hyperlink>
        </w:p>
        <w:p w14:paraId="2E7A2817" w14:textId="42E18DF8" w:rsidR="00A40257" w:rsidRDefault="00887ABC">
          <w:pPr>
            <w:pStyle w:val="TOC4"/>
            <w:tabs>
              <w:tab w:val="right" w:leader="dot" w:pos="10790"/>
            </w:tabs>
            <w:rPr>
              <w:rFonts w:eastAsiaTheme="minorEastAsia" w:cstheme="minorBidi"/>
              <w:noProof/>
              <w:sz w:val="22"/>
              <w:szCs w:val="22"/>
            </w:rPr>
          </w:pPr>
          <w:hyperlink w:anchor="_Toc133844173" w:history="1">
            <w:r w:rsidR="00A40257" w:rsidRPr="009C08D1">
              <w:rPr>
                <w:rStyle w:val="Hyperlink"/>
                <w:rFonts w:cstheme="minorHAnsi"/>
                <w:noProof/>
              </w:rPr>
              <w:t>College Bound Setup</w:t>
            </w:r>
            <w:r w:rsidR="00A40257">
              <w:rPr>
                <w:noProof/>
                <w:webHidden/>
              </w:rPr>
              <w:tab/>
            </w:r>
            <w:r w:rsidR="00A40257">
              <w:rPr>
                <w:noProof/>
                <w:webHidden/>
              </w:rPr>
              <w:fldChar w:fldCharType="begin"/>
            </w:r>
            <w:r w:rsidR="00A40257">
              <w:rPr>
                <w:noProof/>
                <w:webHidden/>
              </w:rPr>
              <w:instrText xml:space="preserve"> PAGEREF _Toc133844173 \h </w:instrText>
            </w:r>
            <w:r w:rsidR="00A40257">
              <w:rPr>
                <w:noProof/>
                <w:webHidden/>
              </w:rPr>
            </w:r>
            <w:r w:rsidR="00A40257">
              <w:rPr>
                <w:noProof/>
                <w:webHidden/>
              </w:rPr>
              <w:fldChar w:fldCharType="separate"/>
            </w:r>
            <w:r w:rsidR="00A40257">
              <w:rPr>
                <w:noProof/>
                <w:webHidden/>
              </w:rPr>
              <w:t>9</w:t>
            </w:r>
            <w:r w:rsidR="00A40257">
              <w:rPr>
                <w:noProof/>
                <w:webHidden/>
              </w:rPr>
              <w:fldChar w:fldCharType="end"/>
            </w:r>
          </w:hyperlink>
        </w:p>
        <w:p w14:paraId="1F60C3DD" w14:textId="6450E5E0" w:rsidR="00A40257" w:rsidRDefault="00887ABC">
          <w:pPr>
            <w:pStyle w:val="TOC1"/>
            <w:tabs>
              <w:tab w:val="right" w:leader="dot" w:pos="10790"/>
            </w:tabs>
            <w:rPr>
              <w:rFonts w:eastAsiaTheme="minorEastAsia" w:cstheme="minorBidi"/>
              <w:b w:val="0"/>
              <w:bCs w:val="0"/>
              <w:caps w:val="0"/>
              <w:noProof/>
              <w:sz w:val="22"/>
              <w:szCs w:val="22"/>
            </w:rPr>
          </w:pPr>
          <w:hyperlink w:anchor="_Toc133844174" w:history="1">
            <w:r w:rsidR="00A40257" w:rsidRPr="009C08D1">
              <w:rPr>
                <w:rStyle w:val="Hyperlink"/>
                <w:rFonts w:cstheme="minorHAnsi"/>
                <w:noProof/>
              </w:rPr>
              <w:t>Updating Packaging Plans</w:t>
            </w:r>
            <w:r w:rsidR="00A40257">
              <w:rPr>
                <w:noProof/>
                <w:webHidden/>
              </w:rPr>
              <w:tab/>
            </w:r>
            <w:r w:rsidR="00A40257">
              <w:rPr>
                <w:noProof/>
                <w:webHidden/>
              </w:rPr>
              <w:fldChar w:fldCharType="begin"/>
            </w:r>
            <w:r w:rsidR="00A40257">
              <w:rPr>
                <w:noProof/>
                <w:webHidden/>
              </w:rPr>
              <w:instrText xml:space="preserve"> PAGEREF _Toc133844174 \h </w:instrText>
            </w:r>
            <w:r w:rsidR="00A40257">
              <w:rPr>
                <w:noProof/>
                <w:webHidden/>
              </w:rPr>
            </w:r>
            <w:r w:rsidR="00A40257">
              <w:rPr>
                <w:noProof/>
                <w:webHidden/>
              </w:rPr>
              <w:fldChar w:fldCharType="separate"/>
            </w:r>
            <w:r w:rsidR="00A40257">
              <w:rPr>
                <w:noProof/>
                <w:webHidden/>
              </w:rPr>
              <w:t>10</w:t>
            </w:r>
            <w:r w:rsidR="00A40257">
              <w:rPr>
                <w:noProof/>
                <w:webHidden/>
              </w:rPr>
              <w:fldChar w:fldCharType="end"/>
            </w:r>
          </w:hyperlink>
        </w:p>
        <w:p w14:paraId="5E46BB87" w14:textId="1FF42B2F" w:rsidR="00A40257" w:rsidRDefault="00887ABC">
          <w:pPr>
            <w:pStyle w:val="TOC4"/>
            <w:tabs>
              <w:tab w:val="right" w:leader="dot" w:pos="10790"/>
            </w:tabs>
            <w:rPr>
              <w:rFonts w:eastAsiaTheme="minorEastAsia" w:cstheme="minorBidi"/>
              <w:noProof/>
              <w:sz w:val="22"/>
              <w:szCs w:val="22"/>
            </w:rPr>
          </w:pPr>
          <w:hyperlink w:anchor="_Toc133844175" w:history="1">
            <w:r w:rsidR="00A40257" w:rsidRPr="009C08D1">
              <w:rPr>
                <w:rStyle w:val="Hyperlink"/>
                <w:rFonts w:cstheme="minorHAnsi"/>
                <w:noProof/>
              </w:rPr>
              <w:t>SUFAWISP or FAWISPSU Packaging Plans</w:t>
            </w:r>
            <w:r w:rsidR="00A40257">
              <w:rPr>
                <w:noProof/>
                <w:webHidden/>
              </w:rPr>
              <w:tab/>
            </w:r>
            <w:r w:rsidR="00A40257">
              <w:rPr>
                <w:noProof/>
                <w:webHidden/>
              </w:rPr>
              <w:fldChar w:fldCharType="begin"/>
            </w:r>
            <w:r w:rsidR="00A40257">
              <w:rPr>
                <w:noProof/>
                <w:webHidden/>
              </w:rPr>
              <w:instrText xml:space="preserve"> PAGEREF _Toc133844175 \h </w:instrText>
            </w:r>
            <w:r w:rsidR="00A40257">
              <w:rPr>
                <w:noProof/>
                <w:webHidden/>
              </w:rPr>
            </w:r>
            <w:r w:rsidR="00A40257">
              <w:rPr>
                <w:noProof/>
                <w:webHidden/>
              </w:rPr>
              <w:fldChar w:fldCharType="separate"/>
            </w:r>
            <w:r w:rsidR="00A40257">
              <w:rPr>
                <w:noProof/>
                <w:webHidden/>
              </w:rPr>
              <w:t>12</w:t>
            </w:r>
            <w:r w:rsidR="00A40257">
              <w:rPr>
                <w:noProof/>
                <w:webHidden/>
              </w:rPr>
              <w:fldChar w:fldCharType="end"/>
            </w:r>
          </w:hyperlink>
        </w:p>
        <w:p w14:paraId="5A95221D" w14:textId="2C668061" w:rsidR="00A40257" w:rsidRDefault="00887ABC">
          <w:pPr>
            <w:pStyle w:val="TOC4"/>
            <w:tabs>
              <w:tab w:val="right" w:leader="dot" w:pos="10790"/>
            </w:tabs>
            <w:rPr>
              <w:rFonts w:eastAsiaTheme="minorEastAsia" w:cstheme="minorBidi"/>
              <w:noProof/>
              <w:sz w:val="22"/>
              <w:szCs w:val="22"/>
            </w:rPr>
          </w:pPr>
          <w:hyperlink w:anchor="_Toc133844176" w:history="1">
            <w:r w:rsidR="00A40257" w:rsidRPr="009C08D1">
              <w:rPr>
                <w:rStyle w:val="Hyperlink"/>
                <w:rFonts w:cstheme="minorHAnsi"/>
                <w:noProof/>
              </w:rPr>
              <w:t>FA-WI-SP Packaging Plan</w:t>
            </w:r>
            <w:r w:rsidR="00A40257">
              <w:rPr>
                <w:noProof/>
                <w:webHidden/>
              </w:rPr>
              <w:tab/>
            </w:r>
            <w:r w:rsidR="00A40257">
              <w:rPr>
                <w:noProof/>
                <w:webHidden/>
              </w:rPr>
              <w:fldChar w:fldCharType="begin"/>
            </w:r>
            <w:r w:rsidR="00A40257">
              <w:rPr>
                <w:noProof/>
                <w:webHidden/>
              </w:rPr>
              <w:instrText xml:space="preserve"> PAGEREF _Toc133844176 \h </w:instrText>
            </w:r>
            <w:r w:rsidR="00A40257">
              <w:rPr>
                <w:noProof/>
                <w:webHidden/>
              </w:rPr>
            </w:r>
            <w:r w:rsidR="00A40257">
              <w:rPr>
                <w:noProof/>
                <w:webHidden/>
              </w:rPr>
              <w:fldChar w:fldCharType="separate"/>
            </w:r>
            <w:r w:rsidR="00A40257">
              <w:rPr>
                <w:noProof/>
                <w:webHidden/>
              </w:rPr>
              <w:t>31</w:t>
            </w:r>
            <w:r w:rsidR="00A40257">
              <w:rPr>
                <w:noProof/>
                <w:webHidden/>
              </w:rPr>
              <w:fldChar w:fldCharType="end"/>
            </w:r>
          </w:hyperlink>
        </w:p>
        <w:p w14:paraId="264AA2A1" w14:textId="7380F29F" w:rsidR="00A40257" w:rsidRDefault="00887ABC">
          <w:pPr>
            <w:pStyle w:val="TOC4"/>
            <w:tabs>
              <w:tab w:val="right" w:leader="dot" w:pos="10790"/>
            </w:tabs>
            <w:rPr>
              <w:rFonts w:eastAsiaTheme="minorEastAsia" w:cstheme="minorBidi"/>
              <w:noProof/>
              <w:sz w:val="22"/>
              <w:szCs w:val="22"/>
            </w:rPr>
          </w:pPr>
          <w:hyperlink w:anchor="_Toc133844177" w:history="1">
            <w:r w:rsidR="00A40257" w:rsidRPr="009C08D1">
              <w:rPr>
                <w:rStyle w:val="Hyperlink"/>
                <w:rFonts w:cstheme="minorHAnsi"/>
                <w:noProof/>
              </w:rPr>
              <w:t>SU-FA-WI Packaging Plan **HEADER ONLY**</w:t>
            </w:r>
            <w:r w:rsidR="00A40257">
              <w:rPr>
                <w:noProof/>
                <w:webHidden/>
              </w:rPr>
              <w:tab/>
            </w:r>
            <w:r w:rsidR="00A40257">
              <w:rPr>
                <w:noProof/>
                <w:webHidden/>
              </w:rPr>
              <w:fldChar w:fldCharType="begin"/>
            </w:r>
            <w:r w:rsidR="00A40257">
              <w:rPr>
                <w:noProof/>
                <w:webHidden/>
              </w:rPr>
              <w:instrText xml:space="preserve"> PAGEREF _Toc133844177 \h </w:instrText>
            </w:r>
            <w:r w:rsidR="00A40257">
              <w:rPr>
                <w:noProof/>
                <w:webHidden/>
              </w:rPr>
            </w:r>
            <w:r w:rsidR="00A40257">
              <w:rPr>
                <w:noProof/>
                <w:webHidden/>
              </w:rPr>
              <w:fldChar w:fldCharType="separate"/>
            </w:r>
            <w:r w:rsidR="00A40257">
              <w:rPr>
                <w:noProof/>
                <w:webHidden/>
              </w:rPr>
              <w:t>36</w:t>
            </w:r>
            <w:r w:rsidR="00A40257">
              <w:rPr>
                <w:noProof/>
                <w:webHidden/>
              </w:rPr>
              <w:fldChar w:fldCharType="end"/>
            </w:r>
          </w:hyperlink>
        </w:p>
        <w:p w14:paraId="184DCA24" w14:textId="13EBC1DF" w:rsidR="00A40257" w:rsidRDefault="00887ABC">
          <w:pPr>
            <w:pStyle w:val="TOC4"/>
            <w:tabs>
              <w:tab w:val="right" w:leader="dot" w:pos="10790"/>
            </w:tabs>
            <w:rPr>
              <w:rFonts w:eastAsiaTheme="minorEastAsia" w:cstheme="minorBidi"/>
              <w:noProof/>
              <w:sz w:val="22"/>
              <w:szCs w:val="22"/>
            </w:rPr>
          </w:pPr>
          <w:hyperlink w:anchor="_Toc133844178" w:history="1">
            <w:r w:rsidR="00A40257" w:rsidRPr="009C08D1">
              <w:rPr>
                <w:rStyle w:val="Hyperlink"/>
                <w:rFonts w:cstheme="minorHAnsi"/>
                <w:noProof/>
              </w:rPr>
              <w:t>WI-SP-SU Packaging Plan **TRAILER ONLY**</w:t>
            </w:r>
            <w:r w:rsidR="00A40257">
              <w:rPr>
                <w:noProof/>
                <w:webHidden/>
              </w:rPr>
              <w:tab/>
            </w:r>
            <w:r w:rsidR="00A40257">
              <w:rPr>
                <w:noProof/>
                <w:webHidden/>
              </w:rPr>
              <w:fldChar w:fldCharType="begin"/>
            </w:r>
            <w:r w:rsidR="00A40257">
              <w:rPr>
                <w:noProof/>
                <w:webHidden/>
              </w:rPr>
              <w:instrText xml:space="preserve"> PAGEREF _Toc133844178 \h </w:instrText>
            </w:r>
            <w:r w:rsidR="00A40257">
              <w:rPr>
                <w:noProof/>
                <w:webHidden/>
              </w:rPr>
            </w:r>
            <w:r w:rsidR="00A40257">
              <w:rPr>
                <w:noProof/>
                <w:webHidden/>
              </w:rPr>
              <w:fldChar w:fldCharType="separate"/>
            </w:r>
            <w:r w:rsidR="00A40257">
              <w:rPr>
                <w:noProof/>
                <w:webHidden/>
              </w:rPr>
              <w:t>41</w:t>
            </w:r>
            <w:r w:rsidR="00A40257">
              <w:rPr>
                <w:noProof/>
                <w:webHidden/>
              </w:rPr>
              <w:fldChar w:fldCharType="end"/>
            </w:r>
          </w:hyperlink>
        </w:p>
        <w:p w14:paraId="7B507DC6" w14:textId="598C4769" w:rsidR="00A40257" w:rsidRDefault="00887ABC">
          <w:pPr>
            <w:pStyle w:val="TOC4"/>
            <w:tabs>
              <w:tab w:val="right" w:leader="dot" w:pos="10790"/>
            </w:tabs>
            <w:rPr>
              <w:rFonts w:eastAsiaTheme="minorEastAsia" w:cstheme="minorBidi"/>
              <w:noProof/>
              <w:sz w:val="22"/>
              <w:szCs w:val="22"/>
            </w:rPr>
          </w:pPr>
          <w:hyperlink w:anchor="_Toc133844179" w:history="1">
            <w:r w:rsidR="00A40257" w:rsidRPr="009C08D1">
              <w:rPr>
                <w:rStyle w:val="Hyperlink"/>
                <w:rFonts w:cstheme="minorHAnsi"/>
                <w:noProof/>
              </w:rPr>
              <w:t>FA-WI Packaging Plan</w:t>
            </w:r>
            <w:r w:rsidR="00A40257">
              <w:rPr>
                <w:noProof/>
                <w:webHidden/>
              </w:rPr>
              <w:tab/>
            </w:r>
            <w:r w:rsidR="00A40257">
              <w:rPr>
                <w:noProof/>
                <w:webHidden/>
              </w:rPr>
              <w:fldChar w:fldCharType="begin"/>
            </w:r>
            <w:r w:rsidR="00A40257">
              <w:rPr>
                <w:noProof/>
                <w:webHidden/>
              </w:rPr>
              <w:instrText xml:space="preserve"> PAGEREF _Toc133844179 \h </w:instrText>
            </w:r>
            <w:r w:rsidR="00A40257">
              <w:rPr>
                <w:noProof/>
                <w:webHidden/>
              </w:rPr>
            </w:r>
            <w:r w:rsidR="00A40257">
              <w:rPr>
                <w:noProof/>
                <w:webHidden/>
              </w:rPr>
              <w:fldChar w:fldCharType="separate"/>
            </w:r>
            <w:r w:rsidR="00A40257">
              <w:rPr>
                <w:noProof/>
                <w:webHidden/>
              </w:rPr>
              <w:t>46</w:t>
            </w:r>
            <w:r w:rsidR="00A40257">
              <w:rPr>
                <w:noProof/>
                <w:webHidden/>
              </w:rPr>
              <w:fldChar w:fldCharType="end"/>
            </w:r>
          </w:hyperlink>
        </w:p>
        <w:p w14:paraId="59F605B2" w14:textId="2A1CBD3A" w:rsidR="00A40257" w:rsidRDefault="00887ABC">
          <w:pPr>
            <w:pStyle w:val="TOC4"/>
            <w:tabs>
              <w:tab w:val="right" w:leader="dot" w:pos="10790"/>
            </w:tabs>
            <w:rPr>
              <w:rFonts w:eastAsiaTheme="minorEastAsia" w:cstheme="minorBidi"/>
              <w:noProof/>
              <w:sz w:val="22"/>
              <w:szCs w:val="22"/>
            </w:rPr>
          </w:pPr>
          <w:hyperlink w:anchor="_Toc133844180" w:history="1">
            <w:r w:rsidR="00A40257" w:rsidRPr="009C08D1">
              <w:rPr>
                <w:rStyle w:val="Hyperlink"/>
                <w:rFonts w:cstheme="minorHAnsi"/>
                <w:noProof/>
              </w:rPr>
              <w:t>WI-SP Packaging Plan</w:t>
            </w:r>
            <w:r w:rsidR="00A40257">
              <w:rPr>
                <w:noProof/>
                <w:webHidden/>
              </w:rPr>
              <w:tab/>
            </w:r>
            <w:r w:rsidR="00A40257">
              <w:rPr>
                <w:noProof/>
                <w:webHidden/>
              </w:rPr>
              <w:fldChar w:fldCharType="begin"/>
            </w:r>
            <w:r w:rsidR="00A40257">
              <w:rPr>
                <w:noProof/>
                <w:webHidden/>
              </w:rPr>
              <w:instrText xml:space="preserve"> PAGEREF _Toc133844180 \h </w:instrText>
            </w:r>
            <w:r w:rsidR="00A40257">
              <w:rPr>
                <w:noProof/>
                <w:webHidden/>
              </w:rPr>
            </w:r>
            <w:r w:rsidR="00A40257">
              <w:rPr>
                <w:noProof/>
                <w:webHidden/>
              </w:rPr>
              <w:fldChar w:fldCharType="separate"/>
            </w:r>
            <w:r w:rsidR="00A40257">
              <w:rPr>
                <w:noProof/>
                <w:webHidden/>
              </w:rPr>
              <w:t>49</w:t>
            </w:r>
            <w:r w:rsidR="00A40257">
              <w:rPr>
                <w:noProof/>
                <w:webHidden/>
              </w:rPr>
              <w:fldChar w:fldCharType="end"/>
            </w:r>
          </w:hyperlink>
        </w:p>
        <w:p w14:paraId="4E4565BD" w14:textId="775D3916" w:rsidR="00A40257" w:rsidRDefault="00887ABC">
          <w:pPr>
            <w:pStyle w:val="TOC4"/>
            <w:tabs>
              <w:tab w:val="right" w:leader="dot" w:pos="10790"/>
            </w:tabs>
            <w:rPr>
              <w:rFonts w:eastAsiaTheme="minorEastAsia" w:cstheme="minorBidi"/>
              <w:noProof/>
              <w:sz w:val="22"/>
              <w:szCs w:val="22"/>
            </w:rPr>
          </w:pPr>
          <w:hyperlink w:anchor="_Toc133844181" w:history="1">
            <w:r w:rsidR="00A40257" w:rsidRPr="009C08D1">
              <w:rPr>
                <w:rStyle w:val="Hyperlink"/>
                <w:rFonts w:cstheme="minorHAnsi"/>
                <w:noProof/>
              </w:rPr>
              <w:t>SU-FA Packaging Plan **HEADER ONLY**</w:t>
            </w:r>
            <w:r w:rsidR="00A40257">
              <w:rPr>
                <w:noProof/>
                <w:webHidden/>
              </w:rPr>
              <w:tab/>
            </w:r>
            <w:r w:rsidR="00A40257">
              <w:rPr>
                <w:noProof/>
                <w:webHidden/>
              </w:rPr>
              <w:fldChar w:fldCharType="begin"/>
            </w:r>
            <w:r w:rsidR="00A40257">
              <w:rPr>
                <w:noProof/>
                <w:webHidden/>
              </w:rPr>
              <w:instrText xml:space="preserve"> PAGEREF _Toc133844181 \h </w:instrText>
            </w:r>
            <w:r w:rsidR="00A40257">
              <w:rPr>
                <w:noProof/>
                <w:webHidden/>
              </w:rPr>
            </w:r>
            <w:r w:rsidR="00A40257">
              <w:rPr>
                <w:noProof/>
                <w:webHidden/>
              </w:rPr>
              <w:fldChar w:fldCharType="separate"/>
            </w:r>
            <w:r w:rsidR="00A40257">
              <w:rPr>
                <w:noProof/>
                <w:webHidden/>
              </w:rPr>
              <w:t>52</w:t>
            </w:r>
            <w:r w:rsidR="00A40257">
              <w:rPr>
                <w:noProof/>
                <w:webHidden/>
              </w:rPr>
              <w:fldChar w:fldCharType="end"/>
            </w:r>
          </w:hyperlink>
        </w:p>
        <w:p w14:paraId="575CE8F6" w14:textId="02B50F79" w:rsidR="00A40257" w:rsidRDefault="00887ABC">
          <w:pPr>
            <w:pStyle w:val="TOC4"/>
            <w:tabs>
              <w:tab w:val="right" w:leader="dot" w:pos="10790"/>
            </w:tabs>
            <w:rPr>
              <w:rFonts w:eastAsiaTheme="minorEastAsia" w:cstheme="minorBidi"/>
              <w:noProof/>
              <w:sz w:val="22"/>
              <w:szCs w:val="22"/>
            </w:rPr>
          </w:pPr>
          <w:hyperlink w:anchor="_Toc133844182" w:history="1">
            <w:r w:rsidR="00A40257" w:rsidRPr="009C08D1">
              <w:rPr>
                <w:rStyle w:val="Hyperlink"/>
                <w:rFonts w:cstheme="minorHAnsi"/>
                <w:noProof/>
              </w:rPr>
              <w:t>SP-SU Packaging Plan **TRAILER ONLY**</w:t>
            </w:r>
            <w:r w:rsidR="00A40257">
              <w:rPr>
                <w:noProof/>
                <w:webHidden/>
              </w:rPr>
              <w:tab/>
            </w:r>
            <w:r w:rsidR="00A40257">
              <w:rPr>
                <w:noProof/>
                <w:webHidden/>
              </w:rPr>
              <w:fldChar w:fldCharType="begin"/>
            </w:r>
            <w:r w:rsidR="00A40257">
              <w:rPr>
                <w:noProof/>
                <w:webHidden/>
              </w:rPr>
              <w:instrText xml:space="preserve"> PAGEREF _Toc133844182 \h </w:instrText>
            </w:r>
            <w:r w:rsidR="00A40257">
              <w:rPr>
                <w:noProof/>
                <w:webHidden/>
              </w:rPr>
            </w:r>
            <w:r w:rsidR="00A40257">
              <w:rPr>
                <w:noProof/>
                <w:webHidden/>
              </w:rPr>
              <w:fldChar w:fldCharType="separate"/>
            </w:r>
            <w:r w:rsidR="00A40257">
              <w:rPr>
                <w:noProof/>
                <w:webHidden/>
              </w:rPr>
              <w:t>55</w:t>
            </w:r>
            <w:r w:rsidR="00A40257">
              <w:rPr>
                <w:noProof/>
                <w:webHidden/>
              </w:rPr>
              <w:fldChar w:fldCharType="end"/>
            </w:r>
          </w:hyperlink>
        </w:p>
        <w:p w14:paraId="22621563" w14:textId="6EDC4F4B" w:rsidR="00A40257" w:rsidRDefault="00887ABC">
          <w:pPr>
            <w:pStyle w:val="TOC4"/>
            <w:tabs>
              <w:tab w:val="right" w:leader="dot" w:pos="10790"/>
            </w:tabs>
            <w:rPr>
              <w:rFonts w:eastAsiaTheme="minorEastAsia" w:cstheme="minorBidi"/>
              <w:noProof/>
              <w:sz w:val="22"/>
              <w:szCs w:val="22"/>
            </w:rPr>
          </w:pPr>
          <w:hyperlink w:anchor="_Toc133844183" w:history="1">
            <w:r w:rsidR="00A40257" w:rsidRPr="009C08D1">
              <w:rPr>
                <w:rStyle w:val="Hyperlink"/>
                <w:rFonts w:cstheme="minorHAnsi"/>
                <w:noProof/>
              </w:rPr>
              <w:t>FALL ONLY Packaging Plan</w:t>
            </w:r>
            <w:r w:rsidR="00A40257">
              <w:rPr>
                <w:noProof/>
                <w:webHidden/>
              </w:rPr>
              <w:tab/>
            </w:r>
            <w:r w:rsidR="00A40257">
              <w:rPr>
                <w:noProof/>
                <w:webHidden/>
              </w:rPr>
              <w:fldChar w:fldCharType="begin"/>
            </w:r>
            <w:r w:rsidR="00A40257">
              <w:rPr>
                <w:noProof/>
                <w:webHidden/>
              </w:rPr>
              <w:instrText xml:space="preserve"> PAGEREF _Toc133844183 \h </w:instrText>
            </w:r>
            <w:r w:rsidR="00A40257">
              <w:rPr>
                <w:noProof/>
                <w:webHidden/>
              </w:rPr>
            </w:r>
            <w:r w:rsidR="00A40257">
              <w:rPr>
                <w:noProof/>
                <w:webHidden/>
              </w:rPr>
              <w:fldChar w:fldCharType="separate"/>
            </w:r>
            <w:r w:rsidR="00A40257">
              <w:rPr>
                <w:noProof/>
                <w:webHidden/>
              </w:rPr>
              <w:t>58</w:t>
            </w:r>
            <w:r w:rsidR="00A40257">
              <w:rPr>
                <w:noProof/>
                <w:webHidden/>
              </w:rPr>
              <w:fldChar w:fldCharType="end"/>
            </w:r>
          </w:hyperlink>
        </w:p>
        <w:p w14:paraId="27DB3FA6" w14:textId="5E7DD7E1" w:rsidR="00A40257" w:rsidRDefault="00887ABC">
          <w:pPr>
            <w:pStyle w:val="TOC4"/>
            <w:tabs>
              <w:tab w:val="right" w:leader="dot" w:pos="10790"/>
            </w:tabs>
            <w:rPr>
              <w:rFonts w:eastAsiaTheme="minorEastAsia" w:cstheme="minorBidi"/>
              <w:noProof/>
              <w:sz w:val="22"/>
              <w:szCs w:val="22"/>
            </w:rPr>
          </w:pPr>
          <w:hyperlink w:anchor="_Toc133844184" w:history="1">
            <w:r w:rsidR="00A40257" w:rsidRPr="009C08D1">
              <w:rPr>
                <w:rStyle w:val="Hyperlink"/>
                <w:rFonts w:cstheme="minorHAnsi"/>
                <w:noProof/>
              </w:rPr>
              <w:t>WINTR ONLY Packaging Plan</w:t>
            </w:r>
            <w:r w:rsidR="00A40257">
              <w:rPr>
                <w:noProof/>
                <w:webHidden/>
              </w:rPr>
              <w:tab/>
            </w:r>
            <w:r w:rsidR="00A40257">
              <w:rPr>
                <w:noProof/>
                <w:webHidden/>
              </w:rPr>
              <w:fldChar w:fldCharType="begin"/>
            </w:r>
            <w:r w:rsidR="00A40257">
              <w:rPr>
                <w:noProof/>
                <w:webHidden/>
              </w:rPr>
              <w:instrText xml:space="preserve"> PAGEREF _Toc133844184 \h </w:instrText>
            </w:r>
            <w:r w:rsidR="00A40257">
              <w:rPr>
                <w:noProof/>
                <w:webHidden/>
              </w:rPr>
            </w:r>
            <w:r w:rsidR="00A40257">
              <w:rPr>
                <w:noProof/>
                <w:webHidden/>
              </w:rPr>
              <w:fldChar w:fldCharType="separate"/>
            </w:r>
            <w:r w:rsidR="00A40257">
              <w:rPr>
                <w:noProof/>
                <w:webHidden/>
              </w:rPr>
              <w:t>60</w:t>
            </w:r>
            <w:r w:rsidR="00A40257">
              <w:rPr>
                <w:noProof/>
                <w:webHidden/>
              </w:rPr>
              <w:fldChar w:fldCharType="end"/>
            </w:r>
          </w:hyperlink>
        </w:p>
        <w:p w14:paraId="21257E20" w14:textId="2EF8213D" w:rsidR="00A40257" w:rsidRDefault="00887ABC">
          <w:pPr>
            <w:pStyle w:val="TOC4"/>
            <w:tabs>
              <w:tab w:val="right" w:leader="dot" w:pos="10790"/>
            </w:tabs>
            <w:rPr>
              <w:rFonts w:eastAsiaTheme="minorEastAsia" w:cstheme="minorBidi"/>
              <w:noProof/>
              <w:sz w:val="22"/>
              <w:szCs w:val="22"/>
            </w:rPr>
          </w:pPr>
          <w:hyperlink w:anchor="_Toc133844185" w:history="1">
            <w:r w:rsidR="00A40257" w:rsidRPr="009C08D1">
              <w:rPr>
                <w:rStyle w:val="Hyperlink"/>
                <w:rFonts w:cstheme="minorHAnsi"/>
                <w:noProof/>
              </w:rPr>
              <w:t>SPRG ONLY Packaging Plan</w:t>
            </w:r>
            <w:r w:rsidR="00A40257">
              <w:rPr>
                <w:noProof/>
                <w:webHidden/>
              </w:rPr>
              <w:tab/>
            </w:r>
            <w:r w:rsidR="00A40257">
              <w:rPr>
                <w:noProof/>
                <w:webHidden/>
              </w:rPr>
              <w:fldChar w:fldCharType="begin"/>
            </w:r>
            <w:r w:rsidR="00A40257">
              <w:rPr>
                <w:noProof/>
                <w:webHidden/>
              </w:rPr>
              <w:instrText xml:space="preserve"> PAGEREF _Toc133844185 \h </w:instrText>
            </w:r>
            <w:r w:rsidR="00A40257">
              <w:rPr>
                <w:noProof/>
                <w:webHidden/>
              </w:rPr>
            </w:r>
            <w:r w:rsidR="00A40257">
              <w:rPr>
                <w:noProof/>
                <w:webHidden/>
              </w:rPr>
              <w:fldChar w:fldCharType="separate"/>
            </w:r>
            <w:r w:rsidR="00A40257">
              <w:rPr>
                <w:noProof/>
                <w:webHidden/>
              </w:rPr>
              <w:t>62</w:t>
            </w:r>
            <w:r w:rsidR="00A40257">
              <w:rPr>
                <w:noProof/>
                <w:webHidden/>
              </w:rPr>
              <w:fldChar w:fldCharType="end"/>
            </w:r>
          </w:hyperlink>
        </w:p>
        <w:p w14:paraId="36645BA8" w14:textId="1D588E4D" w:rsidR="00A40257" w:rsidRDefault="00887ABC">
          <w:pPr>
            <w:pStyle w:val="TOC4"/>
            <w:tabs>
              <w:tab w:val="right" w:leader="dot" w:pos="10790"/>
            </w:tabs>
            <w:rPr>
              <w:rFonts w:eastAsiaTheme="minorEastAsia" w:cstheme="minorBidi"/>
              <w:noProof/>
              <w:sz w:val="22"/>
              <w:szCs w:val="22"/>
            </w:rPr>
          </w:pPr>
          <w:hyperlink w:anchor="_Toc133844186" w:history="1">
            <w:r w:rsidR="00A40257" w:rsidRPr="009C08D1">
              <w:rPr>
                <w:rStyle w:val="Hyperlink"/>
                <w:rFonts w:cstheme="minorHAnsi"/>
                <w:noProof/>
              </w:rPr>
              <w:t>SUMR ONLY Packaging Plan</w:t>
            </w:r>
            <w:r w:rsidR="00A40257">
              <w:rPr>
                <w:noProof/>
                <w:webHidden/>
              </w:rPr>
              <w:tab/>
            </w:r>
            <w:r w:rsidR="00A40257">
              <w:rPr>
                <w:noProof/>
                <w:webHidden/>
              </w:rPr>
              <w:fldChar w:fldCharType="begin"/>
            </w:r>
            <w:r w:rsidR="00A40257">
              <w:rPr>
                <w:noProof/>
                <w:webHidden/>
              </w:rPr>
              <w:instrText xml:space="preserve"> PAGEREF _Toc133844186 \h </w:instrText>
            </w:r>
            <w:r w:rsidR="00A40257">
              <w:rPr>
                <w:noProof/>
                <w:webHidden/>
              </w:rPr>
            </w:r>
            <w:r w:rsidR="00A40257">
              <w:rPr>
                <w:noProof/>
                <w:webHidden/>
              </w:rPr>
              <w:fldChar w:fldCharType="separate"/>
            </w:r>
            <w:r w:rsidR="00A40257">
              <w:rPr>
                <w:noProof/>
                <w:webHidden/>
              </w:rPr>
              <w:t>64</w:t>
            </w:r>
            <w:r w:rsidR="00A40257">
              <w:rPr>
                <w:noProof/>
                <w:webHidden/>
              </w:rPr>
              <w:fldChar w:fldCharType="end"/>
            </w:r>
          </w:hyperlink>
        </w:p>
        <w:p w14:paraId="3D30C3DE" w14:textId="7EBFC4B9" w:rsidR="00D203D4" w:rsidRPr="00013F07" w:rsidRDefault="008553C1" w:rsidP="005170AA">
          <w:pPr>
            <w:pStyle w:val="TOC2"/>
            <w:tabs>
              <w:tab w:val="right" w:leader="dot" w:pos="10800"/>
            </w:tabs>
            <w:contextualSpacing/>
            <w:rPr>
              <w:rStyle w:val="Hyperlink"/>
              <w:rFonts w:cstheme="minorHAnsi"/>
              <w:noProof/>
            </w:rPr>
          </w:pPr>
          <w:r w:rsidRPr="00013F07">
            <w:rPr>
              <w:rFonts w:cstheme="minorHAnsi"/>
            </w:rPr>
            <w:fldChar w:fldCharType="end"/>
          </w:r>
        </w:p>
      </w:sdtContent>
    </w:sdt>
    <w:p w14:paraId="78F1F417" w14:textId="1D3BFC8E" w:rsidR="001B7440" w:rsidRPr="00013F07" w:rsidRDefault="001B7440" w:rsidP="005170AA">
      <w:pPr>
        <w:pBdr>
          <w:top w:val="nil"/>
          <w:left w:val="nil"/>
          <w:bottom w:val="nil"/>
          <w:right w:val="nil"/>
          <w:between w:val="nil"/>
        </w:pBdr>
        <w:tabs>
          <w:tab w:val="right" w:pos="10790"/>
        </w:tabs>
        <w:ind w:left="480"/>
        <w:contextualSpacing/>
        <w:rPr>
          <w:rFonts w:asciiTheme="minorHAnsi" w:eastAsia="Calibri" w:hAnsiTheme="minorHAnsi" w:cstheme="minorHAnsi"/>
          <w:color w:val="000000"/>
          <w:sz w:val="22"/>
          <w:szCs w:val="22"/>
        </w:rPr>
      </w:pPr>
    </w:p>
    <w:p w14:paraId="752E0A91" w14:textId="77777777" w:rsidR="007D1874" w:rsidRPr="00013F07" w:rsidRDefault="007D1874" w:rsidP="005170AA">
      <w:pPr>
        <w:contextualSpacing/>
        <w:rPr>
          <w:rFonts w:asciiTheme="minorHAnsi" w:eastAsiaTheme="majorEastAsia" w:hAnsiTheme="minorHAnsi" w:cstheme="minorHAnsi"/>
          <w:b/>
          <w:bCs/>
          <w:color w:val="3476B1" w:themeColor="accent1" w:themeShade="BF"/>
          <w:sz w:val="36"/>
          <w:szCs w:val="36"/>
        </w:rPr>
      </w:pPr>
      <w:r w:rsidRPr="00013F07">
        <w:rPr>
          <w:rFonts w:asciiTheme="minorHAnsi" w:hAnsiTheme="minorHAnsi" w:cstheme="minorHAnsi"/>
          <w:sz w:val="36"/>
          <w:szCs w:val="36"/>
        </w:rPr>
        <w:br w:type="page"/>
      </w:r>
    </w:p>
    <w:p w14:paraId="0CD6CD50" w14:textId="6BB8A0A3" w:rsidR="0031716A" w:rsidRPr="00013F07" w:rsidRDefault="0031716A" w:rsidP="005170AA">
      <w:pPr>
        <w:pStyle w:val="Heading1"/>
        <w:contextualSpacing/>
        <w:rPr>
          <w:rFonts w:asciiTheme="minorHAnsi" w:hAnsiTheme="minorHAnsi" w:cstheme="minorHAnsi"/>
          <w:sz w:val="36"/>
          <w:szCs w:val="36"/>
        </w:rPr>
      </w:pPr>
      <w:bookmarkStart w:id="4" w:name="_Toc133844168"/>
      <w:r w:rsidRPr="00013F07">
        <w:rPr>
          <w:rFonts w:asciiTheme="minorHAnsi" w:hAnsiTheme="minorHAnsi" w:cstheme="minorHAnsi"/>
          <w:sz w:val="36"/>
          <w:szCs w:val="36"/>
        </w:rPr>
        <w:lastRenderedPageBreak/>
        <w:t>Review</w:t>
      </w:r>
      <w:r w:rsidR="00347A8C" w:rsidRPr="00013F07">
        <w:rPr>
          <w:rFonts w:asciiTheme="minorHAnsi" w:hAnsiTheme="minorHAnsi" w:cstheme="minorHAnsi"/>
          <w:sz w:val="36"/>
          <w:szCs w:val="36"/>
        </w:rPr>
        <w:t>/Update</w:t>
      </w:r>
      <w:r w:rsidRPr="00013F07">
        <w:rPr>
          <w:rFonts w:asciiTheme="minorHAnsi" w:hAnsiTheme="minorHAnsi" w:cstheme="minorHAnsi"/>
          <w:sz w:val="36"/>
          <w:szCs w:val="36"/>
        </w:rPr>
        <w:t xml:space="preserve"> Disbursement Split Codes</w:t>
      </w:r>
      <w:bookmarkEnd w:id="4"/>
    </w:p>
    <w:p w14:paraId="3B958EE1" w14:textId="73971884" w:rsidR="00837C1E" w:rsidRPr="009A4FCA" w:rsidRDefault="00013F07" w:rsidP="005170AA">
      <w:pPr>
        <w:contextualSpacing/>
        <w:rPr>
          <w:rFonts w:asciiTheme="minorHAnsi" w:hAnsiTheme="minorHAnsi" w:cstheme="minorHAnsi"/>
        </w:rPr>
      </w:pPr>
      <w:r w:rsidRPr="00013F07">
        <w:rPr>
          <w:rFonts w:asciiTheme="minorHAnsi" w:hAnsiTheme="minorHAnsi" w:cstheme="minorHAnsi"/>
        </w:rPr>
        <w:t xml:space="preserve">Before </w:t>
      </w:r>
      <w:r>
        <w:rPr>
          <w:rFonts w:asciiTheme="minorHAnsi" w:hAnsiTheme="minorHAnsi" w:cstheme="minorHAnsi"/>
        </w:rPr>
        <w:t xml:space="preserve">you proceed updating the </w:t>
      </w:r>
      <w:r w:rsidR="007A13BB">
        <w:rPr>
          <w:rFonts w:asciiTheme="minorHAnsi" w:hAnsiTheme="minorHAnsi" w:cstheme="minorHAnsi"/>
        </w:rPr>
        <w:t xml:space="preserve">2024 </w:t>
      </w:r>
      <w:r>
        <w:rPr>
          <w:rFonts w:asciiTheme="minorHAnsi" w:hAnsiTheme="minorHAnsi" w:cstheme="minorHAnsi"/>
        </w:rPr>
        <w:t xml:space="preserve">packaging plans, </w:t>
      </w:r>
      <w:r w:rsidR="00554958">
        <w:rPr>
          <w:rFonts w:asciiTheme="minorHAnsi" w:hAnsiTheme="minorHAnsi" w:cstheme="minorHAnsi"/>
        </w:rPr>
        <w:t xml:space="preserve">confirm </w:t>
      </w:r>
      <w:r w:rsidR="00A47171">
        <w:rPr>
          <w:rFonts w:asciiTheme="minorHAnsi" w:hAnsiTheme="minorHAnsi" w:cstheme="minorHAnsi"/>
        </w:rPr>
        <w:t xml:space="preserve">the </w:t>
      </w:r>
      <w:r w:rsidR="00554958">
        <w:rPr>
          <w:rFonts w:asciiTheme="minorHAnsi" w:hAnsiTheme="minorHAnsi" w:cstheme="minorHAnsi"/>
        </w:rPr>
        <w:t xml:space="preserve">required </w:t>
      </w:r>
      <w:r w:rsidR="00A47171">
        <w:rPr>
          <w:rFonts w:asciiTheme="minorHAnsi" w:hAnsiTheme="minorHAnsi" w:cstheme="minorHAnsi"/>
        </w:rPr>
        <w:t xml:space="preserve">disbursement split codes and split code formulas </w:t>
      </w:r>
      <w:r w:rsidR="00554958">
        <w:rPr>
          <w:rFonts w:asciiTheme="minorHAnsi" w:hAnsiTheme="minorHAnsi" w:cstheme="minorHAnsi"/>
        </w:rPr>
        <w:t>exist</w:t>
      </w:r>
      <w:r w:rsidR="007A13BB">
        <w:rPr>
          <w:rFonts w:asciiTheme="minorHAnsi" w:hAnsiTheme="minorHAnsi" w:cstheme="minorHAnsi"/>
        </w:rPr>
        <w:t xml:space="preserve"> and are accurate</w:t>
      </w:r>
      <w:r w:rsidR="00554958">
        <w:rPr>
          <w:rFonts w:asciiTheme="minorHAnsi" w:hAnsiTheme="minorHAnsi" w:cstheme="minorHAnsi"/>
        </w:rPr>
        <w:t xml:space="preserve"> </w:t>
      </w:r>
      <w:r w:rsidR="009C0060">
        <w:rPr>
          <w:rFonts w:asciiTheme="minorHAnsi" w:hAnsiTheme="minorHAnsi" w:cstheme="minorHAnsi"/>
        </w:rPr>
        <w:t>for your college</w:t>
      </w:r>
      <w:r w:rsidR="007A13BB">
        <w:rPr>
          <w:rFonts w:asciiTheme="minorHAnsi" w:hAnsiTheme="minorHAnsi" w:cstheme="minorHAnsi"/>
        </w:rPr>
        <w:t xml:space="preserve">. </w:t>
      </w:r>
      <w:r w:rsidR="0074216A">
        <w:rPr>
          <w:rFonts w:asciiTheme="minorHAnsi" w:hAnsiTheme="minorHAnsi" w:cstheme="minorHAnsi"/>
        </w:rPr>
        <w:t xml:space="preserve">We noticed some colleges </w:t>
      </w:r>
      <w:r w:rsidR="00AE55AD">
        <w:rPr>
          <w:rFonts w:asciiTheme="minorHAnsi" w:hAnsiTheme="minorHAnsi" w:cstheme="minorHAnsi"/>
        </w:rPr>
        <w:t>were missing a few</w:t>
      </w:r>
      <w:r w:rsidR="00CA4D5D">
        <w:rPr>
          <w:rFonts w:asciiTheme="minorHAnsi" w:hAnsiTheme="minorHAnsi" w:cstheme="minorHAnsi"/>
        </w:rPr>
        <w:t xml:space="preserve"> required split codes </w:t>
      </w:r>
      <w:r w:rsidR="00E512D1">
        <w:rPr>
          <w:rFonts w:asciiTheme="minorHAnsi" w:hAnsiTheme="minorHAnsi" w:cstheme="minorHAnsi"/>
        </w:rPr>
        <w:t xml:space="preserve">and split code formulas </w:t>
      </w:r>
      <w:r w:rsidR="00CA4D5D">
        <w:rPr>
          <w:rFonts w:asciiTheme="minorHAnsi" w:hAnsiTheme="minorHAnsi" w:cstheme="minorHAnsi"/>
        </w:rPr>
        <w:t>so we created them for you</w:t>
      </w:r>
      <w:r w:rsidR="007A13BB">
        <w:rPr>
          <w:rFonts w:asciiTheme="minorHAnsi" w:hAnsiTheme="minorHAnsi" w:cstheme="minorHAnsi"/>
        </w:rPr>
        <w:t xml:space="preserve"> for the 2024 aid year</w:t>
      </w:r>
      <w:r w:rsidR="00FF73CC">
        <w:rPr>
          <w:rFonts w:asciiTheme="minorHAnsi" w:hAnsiTheme="minorHAnsi" w:cstheme="minorHAnsi"/>
        </w:rPr>
        <w:t xml:space="preserve"> but w</w:t>
      </w:r>
      <w:r w:rsidR="00CA4D5D">
        <w:rPr>
          <w:rFonts w:asciiTheme="minorHAnsi" w:hAnsiTheme="minorHAnsi" w:cstheme="minorHAnsi"/>
        </w:rPr>
        <w:t>e still ask that you review them to make sure nothing is amiss.</w:t>
      </w:r>
    </w:p>
    <w:p w14:paraId="484EBBF3" w14:textId="722502BA" w:rsidR="001B7440" w:rsidRPr="009A4FCA" w:rsidRDefault="2777C60E" w:rsidP="005170AA">
      <w:pPr>
        <w:pStyle w:val="Heading4"/>
        <w:contextualSpacing/>
        <w:rPr>
          <w:rFonts w:asciiTheme="minorHAnsi" w:hAnsiTheme="minorHAnsi" w:cstheme="minorHAnsi"/>
          <w:sz w:val="28"/>
          <w:szCs w:val="28"/>
          <w:u w:val="single"/>
        </w:rPr>
      </w:pPr>
      <w:bookmarkStart w:id="5" w:name="_Toc133844169"/>
      <w:r w:rsidRPr="00013F07">
        <w:rPr>
          <w:rFonts w:asciiTheme="minorHAnsi" w:hAnsiTheme="minorHAnsi" w:cstheme="minorHAnsi"/>
          <w:sz w:val="28"/>
          <w:szCs w:val="28"/>
          <w:u w:val="single"/>
        </w:rPr>
        <w:t>Disbursement Split Codes</w:t>
      </w:r>
      <w:bookmarkEnd w:id="5"/>
    </w:p>
    <w:p w14:paraId="0465BE12" w14:textId="1621EB3B" w:rsidR="006A6EC9" w:rsidRPr="00554958" w:rsidRDefault="006A6EC9" w:rsidP="005170AA">
      <w:pPr>
        <w:contextualSpacing/>
        <w:rPr>
          <w:rFonts w:asciiTheme="minorHAnsi" w:hAnsiTheme="minorHAnsi" w:cstheme="minorHAnsi"/>
        </w:rPr>
      </w:pPr>
      <w:r w:rsidRPr="00554958">
        <w:rPr>
          <w:rFonts w:asciiTheme="minorHAnsi" w:hAnsiTheme="minorHAnsi" w:cstheme="minorHAnsi"/>
        </w:rPr>
        <w:t xml:space="preserve">You can run the </w:t>
      </w:r>
      <w:r w:rsidRPr="00554958">
        <w:rPr>
          <w:rFonts w:asciiTheme="minorHAnsi" w:hAnsiTheme="minorHAnsi" w:cstheme="minorHAnsi"/>
          <w:b/>
        </w:rPr>
        <w:t>CTC_FA_GC_AYRO_DISB_SPLIT_CODE</w:t>
      </w:r>
      <w:r w:rsidRPr="00554958">
        <w:rPr>
          <w:rFonts w:asciiTheme="minorHAnsi" w:hAnsiTheme="minorHAnsi" w:cstheme="minorHAnsi"/>
        </w:rPr>
        <w:t xml:space="preserve"> to </w:t>
      </w:r>
      <w:r>
        <w:rPr>
          <w:rFonts w:asciiTheme="minorHAnsi" w:hAnsiTheme="minorHAnsi" w:cstheme="minorHAnsi"/>
        </w:rPr>
        <w:t>get a list of all your split codes or navigate to the Disbursement Split Codes page.</w:t>
      </w:r>
    </w:p>
    <w:p w14:paraId="0EA5A98A" w14:textId="77F6FD2A" w:rsidR="006A6EC9" w:rsidRDefault="006A6EC9" w:rsidP="005170AA">
      <w:pPr>
        <w:contextualSpacing/>
        <w:rPr>
          <w:rFonts w:asciiTheme="minorHAnsi" w:eastAsia="Calibri" w:hAnsiTheme="minorHAnsi" w:cstheme="minorHAnsi"/>
          <w:b/>
          <w:smallCaps/>
          <w:color w:val="008080"/>
          <w:sz w:val="28"/>
          <w:szCs w:val="28"/>
        </w:rPr>
      </w:pPr>
    </w:p>
    <w:p w14:paraId="637CFA81" w14:textId="77777777" w:rsidR="009A4FCA" w:rsidRDefault="009A4FCA" w:rsidP="005170AA">
      <w:pPr>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Disbursement Split Codes</w:t>
      </w:r>
    </w:p>
    <w:p w14:paraId="4CA3086B" w14:textId="77777777" w:rsidR="009A4FCA" w:rsidRDefault="009A4FCA" w:rsidP="005170AA">
      <w:pPr>
        <w:contextualSpacing/>
        <w:rPr>
          <w:rFonts w:asciiTheme="minorHAnsi" w:eastAsia="Calibri" w:hAnsiTheme="minorHAnsi" w:cstheme="minorHAnsi"/>
          <w:b/>
        </w:rPr>
      </w:pPr>
    </w:p>
    <w:p w14:paraId="2586DDBE" w14:textId="77777777" w:rsidR="009A4FCA" w:rsidRDefault="009A4FCA" w:rsidP="005170AA">
      <w:pPr>
        <w:contextualSpacing/>
        <w:rPr>
          <w:rFonts w:asciiTheme="minorHAnsi" w:eastAsia="Calibri" w:hAnsiTheme="minorHAnsi" w:cstheme="minorHAnsi"/>
          <w:b/>
        </w:rPr>
      </w:pPr>
      <w:r>
        <w:rPr>
          <w:noProof/>
        </w:rPr>
        <w:drawing>
          <wp:inline distT="0" distB="0" distL="0" distR="0" wp14:anchorId="41F598F1" wp14:editId="05F92401">
            <wp:extent cx="6191250" cy="3615002"/>
            <wp:effectExtent l="19050" t="19050" r="19050"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2910" cy="3621810"/>
                    </a:xfrm>
                    <a:prstGeom prst="rect">
                      <a:avLst/>
                    </a:prstGeom>
                    <a:ln>
                      <a:solidFill>
                        <a:schemeClr val="bg2">
                          <a:lumMod val="50000"/>
                        </a:schemeClr>
                      </a:solidFill>
                    </a:ln>
                  </pic:spPr>
                </pic:pic>
              </a:graphicData>
            </a:graphic>
          </wp:inline>
        </w:drawing>
      </w:r>
    </w:p>
    <w:p w14:paraId="595B1C55" w14:textId="77777777" w:rsidR="009A4FCA" w:rsidRDefault="009A4FCA" w:rsidP="005170AA">
      <w:pPr>
        <w:contextualSpacing/>
        <w:rPr>
          <w:rFonts w:asciiTheme="minorHAnsi" w:eastAsia="Calibri" w:hAnsiTheme="minorHAnsi" w:cstheme="minorHAnsi"/>
          <w:b/>
          <w:smallCaps/>
          <w:color w:val="008080"/>
          <w:sz w:val="28"/>
          <w:szCs w:val="28"/>
        </w:rPr>
      </w:pPr>
    </w:p>
    <w:p w14:paraId="1732C25F" w14:textId="77777777" w:rsidR="00837C1E" w:rsidRDefault="00837C1E" w:rsidP="005170AA">
      <w:pPr>
        <w:contextualSpacing/>
        <w:rPr>
          <w:rFonts w:asciiTheme="minorHAnsi" w:eastAsia="Calibri" w:hAnsiTheme="minorHAnsi" w:cstheme="minorHAnsi"/>
          <w:b/>
          <w:color w:val="006600"/>
        </w:rPr>
      </w:pPr>
      <w:r>
        <w:rPr>
          <w:rFonts w:asciiTheme="minorHAnsi" w:eastAsia="Calibri" w:hAnsiTheme="minorHAnsi" w:cstheme="minorHAnsi"/>
          <w:b/>
          <w:color w:val="006600"/>
        </w:rPr>
        <w:br w:type="page"/>
      </w:r>
    </w:p>
    <w:p w14:paraId="48204643" w14:textId="1883E69D" w:rsidR="00FF73CC" w:rsidRPr="009A4FCA" w:rsidRDefault="00FF73CC" w:rsidP="005170AA">
      <w:pPr>
        <w:ind w:firstLine="720"/>
        <w:contextualSpacing/>
        <w:rPr>
          <w:rFonts w:asciiTheme="minorHAnsi" w:eastAsia="Calibri" w:hAnsiTheme="minorHAnsi" w:cstheme="minorHAnsi"/>
          <w:b/>
          <w:color w:val="006600"/>
        </w:rPr>
      </w:pPr>
      <w:r w:rsidRPr="009A4FCA">
        <w:rPr>
          <w:rFonts w:asciiTheme="minorHAnsi" w:eastAsia="Calibri" w:hAnsiTheme="minorHAnsi" w:cstheme="minorHAnsi"/>
          <w:b/>
          <w:color w:val="006600"/>
        </w:rPr>
        <w:lastRenderedPageBreak/>
        <w:t>Header colleges will need the following disbursement split codes:</w:t>
      </w:r>
    </w:p>
    <w:p w14:paraId="6FB8790A" w14:textId="77777777" w:rsidR="009A4FCA" w:rsidRPr="009A4FCA" w:rsidRDefault="009A4FCA" w:rsidP="005170AA">
      <w:pPr>
        <w:ind w:firstLine="720"/>
        <w:contextualSpacing/>
        <w:rPr>
          <w:rFonts w:asciiTheme="minorHAnsi" w:eastAsia="Calibri" w:hAnsiTheme="minorHAnsi" w:cstheme="minorHAnsi"/>
          <w:b/>
          <w:color w:val="006600"/>
        </w:rPr>
      </w:pPr>
    </w:p>
    <w:tbl>
      <w:tblPr>
        <w:tblW w:w="6320" w:type="dxa"/>
        <w:tblInd w:w="707" w:type="dxa"/>
        <w:tblLook w:val="04A0" w:firstRow="1" w:lastRow="0" w:firstColumn="1" w:lastColumn="0" w:noHBand="0" w:noVBand="1"/>
      </w:tblPr>
      <w:tblGrid>
        <w:gridCol w:w="3240"/>
        <w:gridCol w:w="3080"/>
      </w:tblGrid>
      <w:tr w:rsidR="009A4FCA" w:rsidRPr="009A4FCA" w14:paraId="00A7B787" w14:textId="77777777" w:rsidTr="009A4FCA">
        <w:trPr>
          <w:trHeight w:val="290"/>
        </w:trPr>
        <w:tc>
          <w:tcPr>
            <w:tcW w:w="3240" w:type="dxa"/>
            <w:tcBorders>
              <w:top w:val="double" w:sz="6" w:space="0" w:color="auto"/>
              <w:left w:val="double" w:sz="6" w:space="0" w:color="auto"/>
              <w:bottom w:val="double" w:sz="6" w:space="0" w:color="auto"/>
              <w:right w:val="double" w:sz="6" w:space="0" w:color="auto"/>
            </w:tcBorders>
            <w:shd w:val="clear" w:color="auto" w:fill="F2F2F2" w:themeFill="background1" w:themeFillShade="F2"/>
            <w:noWrap/>
            <w:vAlign w:val="bottom"/>
            <w:hideMark/>
          </w:tcPr>
          <w:p w14:paraId="193455EE" w14:textId="77777777" w:rsidR="00FF73CC" w:rsidRPr="009A4FCA" w:rsidRDefault="00FF73CC" w:rsidP="005170AA">
            <w:pPr>
              <w:contextualSpacing/>
              <w:rPr>
                <w:rFonts w:ascii="Arial" w:eastAsia="Times New Roman" w:hAnsi="Arial" w:cs="Arial"/>
                <w:b/>
                <w:bCs/>
                <w:color w:val="006600"/>
                <w:sz w:val="20"/>
                <w:szCs w:val="20"/>
              </w:rPr>
            </w:pPr>
            <w:r w:rsidRPr="009A4FCA">
              <w:rPr>
                <w:rFonts w:ascii="Arial" w:eastAsia="Times New Roman" w:hAnsi="Arial" w:cs="Arial"/>
                <w:b/>
                <w:bCs/>
                <w:color w:val="006600"/>
                <w:sz w:val="20"/>
                <w:szCs w:val="20"/>
              </w:rPr>
              <w:t>Disbursement Plan</w:t>
            </w:r>
          </w:p>
        </w:tc>
        <w:tc>
          <w:tcPr>
            <w:tcW w:w="3080" w:type="dxa"/>
            <w:tcBorders>
              <w:top w:val="double" w:sz="6" w:space="0" w:color="auto"/>
              <w:left w:val="nil"/>
              <w:bottom w:val="double" w:sz="6" w:space="0" w:color="auto"/>
              <w:right w:val="double" w:sz="6" w:space="0" w:color="auto"/>
            </w:tcBorders>
            <w:shd w:val="clear" w:color="auto" w:fill="F2F2F2" w:themeFill="background1" w:themeFillShade="F2"/>
            <w:noWrap/>
            <w:vAlign w:val="bottom"/>
            <w:hideMark/>
          </w:tcPr>
          <w:p w14:paraId="07D139EC" w14:textId="77777777" w:rsidR="00FF73CC" w:rsidRPr="009A4FCA" w:rsidRDefault="00FF73CC" w:rsidP="005170AA">
            <w:pPr>
              <w:contextualSpacing/>
              <w:rPr>
                <w:rFonts w:ascii="Arial" w:eastAsia="Times New Roman" w:hAnsi="Arial" w:cs="Arial"/>
                <w:b/>
                <w:bCs/>
                <w:color w:val="006600"/>
                <w:sz w:val="20"/>
                <w:szCs w:val="20"/>
              </w:rPr>
            </w:pPr>
            <w:r w:rsidRPr="009A4FCA">
              <w:rPr>
                <w:rFonts w:ascii="Arial" w:eastAsia="Times New Roman" w:hAnsi="Arial" w:cs="Arial"/>
                <w:b/>
                <w:bCs/>
                <w:color w:val="006600"/>
                <w:sz w:val="20"/>
                <w:szCs w:val="20"/>
              </w:rPr>
              <w:t>Disbursement Split Code</w:t>
            </w:r>
          </w:p>
        </w:tc>
      </w:tr>
      <w:tr w:rsidR="000F6205" w:rsidRPr="009A4FCA" w14:paraId="4C62EE60" w14:textId="77777777" w:rsidTr="008F3EA7">
        <w:trPr>
          <w:trHeight w:val="290"/>
        </w:trPr>
        <w:tc>
          <w:tcPr>
            <w:tcW w:w="3240" w:type="dxa"/>
            <w:vMerge w:val="restart"/>
            <w:tcBorders>
              <w:top w:val="nil"/>
              <w:left w:val="nil"/>
              <w:right w:val="nil"/>
            </w:tcBorders>
            <w:shd w:val="clear" w:color="auto" w:fill="auto"/>
            <w:noWrap/>
            <w:vAlign w:val="center"/>
            <w:hideMark/>
          </w:tcPr>
          <w:p w14:paraId="3D3870A3" w14:textId="42EB613F" w:rsidR="000F6205" w:rsidRPr="008F3EA7" w:rsidRDefault="000F6205"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Fall-Winter-Spring</w:t>
            </w:r>
          </w:p>
        </w:tc>
        <w:tc>
          <w:tcPr>
            <w:tcW w:w="3080" w:type="dxa"/>
            <w:tcBorders>
              <w:top w:val="nil"/>
              <w:left w:val="nil"/>
              <w:bottom w:val="nil"/>
              <w:right w:val="nil"/>
            </w:tcBorders>
            <w:shd w:val="clear" w:color="auto" w:fill="auto"/>
            <w:noWrap/>
            <w:vAlign w:val="bottom"/>
            <w:hideMark/>
          </w:tcPr>
          <w:p w14:paraId="3945F8B4" w14:textId="77777777" w:rsidR="000F6205" w:rsidRPr="009A4FCA" w:rsidRDefault="000F6205"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0F6205" w:rsidRPr="009A4FCA" w14:paraId="4C081445" w14:textId="77777777" w:rsidTr="008F3EA7">
        <w:trPr>
          <w:trHeight w:val="290"/>
        </w:trPr>
        <w:tc>
          <w:tcPr>
            <w:tcW w:w="3240" w:type="dxa"/>
            <w:vMerge/>
            <w:tcBorders>
              <w:left w:val="nil"/>
              <w:right w:val="nil"/>
            </w:tcBorders>
            <w:shd w:val="clear" w:color="auto" w:fill="auto"/>
            <w:noWrap/>
            <w:vAlign w:val="center"/>
            <w:hideMark/>
          </w:tcPr>
          <w:p w14:paraId="0A5FC2AD" w14:textId="2E5E36D4" w:rsidR="000F6205" w:rsidRPr="008F3EA7" w:rsidRDefault="000F6205"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6BC2C9C" w14:textId="77777777" w:rsidR="000F6205" w:rsidRPr="009A4FCA" w:rsidRDefault="000F6205"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0F6205" w:rsidRPr="009A4FCA" w14:paraId="6BAA777E" w14:textId="77777777" w:rsidTr="008F3EA7">
        <w:trPr>
          <w:trHeight w:val="290"/>
        </w:trPr>
        <w:tc>
          <w:tcPr>
            <w:tcW w:w="3240" w:type="dxa"/>
            <w:vMerge/>
            <w:tcBorders>
              <w:left w:val="nil"/>
              <w:bottom w:val="nil"/>
              <w:right w:val="nil"/>
            </w:tcBorders>
            <w:shd w:val="clear" w:color="auto" w:fill="auto"/>
            <w:noWrap/>
            <w:vAlign w:val="center"/>
            <w:hideMark/>
          </w:tcPr>
          <w:p w14:paraId="6CFE6C5C" w14:textId="428FDDFF" w:rsidR="000F6205" w:rsidRPr="008F3EA7" w:rsidRDefault="000F6205"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779008B1" w14:textId="77777777" w:rsidR="000F6205" w:rsidRPr="009A4FCA" w:rsidRDefault="000F6205"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0F6205" w:rsidRPr="009A4FCA" w14:paraId="31380E37" w14:textId="77777777" w:rsidTr="008F3EA7">
        <w:trPr>
          <w:trHeight w:val="290"/>
        </w:trPr>
        <w:tc>
          <w:tcPr>
            <w:tcW w:w="3240" w:type="dxa"/>
            <w:vMerge w:val="restart"/>
            <w:tcBorders>
              <w:top w:val="nil"/>
              <w:left w:val="nil"/>
              <w:right w:val="nil"/>
            </w:tcBorders>
            <w:shd w:val="clear" w:color="auto" w:fill="auto"/>
            <w:noWrap/>
            <w:vAlign w:val="center"/>
            <w:hideMark/>
          </w:tcPr>
          <w:p w14:paraId="05B70D18" w14:textId="73B3B5EC" w:rsidR="000F6205" w:rsidRPr="008F3EA7" w:rsidRDefault="000F6205"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Fall-Winter</w:t>
            </w:r>
          </w:p>
        </w:tc>
        <w:tc>
          <w:tcPr>
            <w:tcW w:w="3080" w:type="dxa"/>
            <w:tcBorders>
              <w:top w:val="nil"/>
              <w:left w:val="nil"/>
              <w:bottom w:val="nil"/>
              <w:right w:val="nil"/>
            </w:tcBorders>
            <w:shd w:val="clear" w:color="auto" w:fill="auto"/>
            <w:noWrap/>
            <w:vAlign w:val="bottom"/>
            <w:hideMark/>
          </w:tcPr>
          <w:p w14:paraId="5A7E0FFC" w14:textId="77777777" w:rsidR="000F6205" w:rsidRPr="009A4FCA" w:rsidRDefault="000F6205"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0F6205" w:rsidRPr="009A4FCA" w14:paraId="5F06CFA7" w14:textId="77777777" w:rsidTr="008F3EA7">
        <w:trPr>
          <w:trHeight w:val="290"/>
        </w:trPr>
        <w:tc>
          <w:tcPr>
            <w:tcW w:w="3240" w:type="dxa"/>
            <w:vMerge/>
            <w:tcBorders>
              <w:left w:val="nil"/>
              <w:bottom w:val="nil"/>
              <w:right w:val="nil"/>
            </w:tcBorders>
            <w:shd w:val="clear" w:color="auto" w:fill="auto"/>
            <w:noWrap/>
            <w:vAlign w:val="center"/>
            <w:hideMark/>
          </w:tcPr>
          <w:p w14:paraId="4E861B63" w14:textId="1888DE44" w:rsidR="000F6205" w:rsidRPr="008F3EA7" w:rsidRDefault="000F6205"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09D582C7" w14:textId="77777777" w:rsidR="000F6205" w:rsidRPr="009A4FCA" w:rsidRDefault="000F6205"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9A4FCA" w:rsidRPr="009A4FCA" w14:paraId="7DB24D6E" w14:textId="77777777" w:rsidTr="008F3EA7">
        <w:trPr>
          <w:trHeight w:val="290"/>
        </w:trPr>
        <w:tc>
          <w:tcPr>
            <w:tcW w:w="3240" w:type="dxa"/>
            <w:tcBorders>
              <w:top w:val="nil"/>
              <w:left w:val="nil"/>
              <w:bottom w:val="nil"/>
              <w:right w:val="nil"/>
            </w:tcBorders>
            <w:shd w:val="clear" w:color="auto" w:fill="auto"/>
            <w:noWrap/>
            <w:vAlign w:val="center"/>
            <w:hideMark/>
          </w:tcPr>
          <w:p w14:paraId="23591ED3" w14:textId="77777777" w:rsidR="00FF73CC" w:rsidRPr="008F3EA7" w:rsidRDefault="00FF73CC"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Fall Only</w:t>
            </w:r>
          </w:p>
        </w:tc>
        <w:tc>
          <w:tcPr>
            <w:tcW w:w="3080" w:type="dxa"/>
            <w:tcBorders>
              <w:top w:val="nil"/>
              <w:left w:val="nil"/>
              <w:bottom w:val="nil"/>
              <w:right w:val="nil"/>
            </w:tcBorders>
            <w:shd w:val="clear" w:color="auto" w:fill="auto"/>
            <w:noWrap/>
            <w:vAlign w:val="bottom"/>
            <w:hideMark/>
          </w:tcPr>
          <w:p w14:paraId="2D00405F" w14:textId="77777777" w:rsidR="00FF73CC" w:rsidRPr="009A4FCA" w:rsidRDefault="00FF73CC"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0F6205" w:rsidRPr="009A4FCA" w14:paraId="79D6D319" w14:textId="77777777" w:rsidTr="008F3EA7">
        <w:trPr>
          <w:trHeight w:val="290"/>
        </w:trPr>
        <w:tc>
          <w:tcPr>
            <w:tcW w:w="3240" w:type="dxa"/>
            <w:vMerge w:val="restart"/>
            <w:tcBorders>
              <w:top w:val="nil"/>
              <w:left w:val="nil"/>
              <w:right w:val="nil"/>
            </w:tcBorders>
            <w:shd w:val="clear" w:color="auto" w:fill="auto"/>
            <w:noWrap/>
            <w:vAlign w:val="center"/>
            <w:hideMark/>
          </w:tcPr>
          <w:p w14:paraId="3C517BC2" w14:textId="432B39A5" w:rsidR="000F6205" w:rsidRPr="008F3EA7" w:rsidRDefault="000F6205"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Winter-Spring</w:t>
            </w:r>
          </w:p>
        </w:tc>
        <w:tc>
          <w:tcPr>
            <w:tcW w:w="3080" w:type="dxa"/>
            <w:tcBorders>
              <w:top w:val="nil"/>
              <w:left w:val="nil"/>
              <w:bottom w:val="nil"/>
              <w:right w:val="nil"/>
            </w:tcBorders>
            <w:shd w:val="clear" w:color="auto" w:fill="auto"/>
            <w:noWrap/>
            <w:vAlign w:val="bottom"/>
            <w:hideMark/>
          </w:tcPr>
          <w:p w14:paraId="1D0592A0" w14:textId="77777777" w:rsidR="000F6205" w:rsidRPr="009A4FCA" w:rsidRDefault="000F6205"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0F6205" w:rsidRPr="009A4FCA" w14:paraId="3D26FBE5" w14:textId="77777777" w:rsidTr="008F3EA7">
        <w:trPr>
          <w:trHeight w:val="290"/>
        </w:trPr>
        <w:tc>
          <w:tcPr>
            <w:tcW w:w="3240" w:type="dxa"/>
            <w:vMerge/>
            <w:tcBorders>
              <w:left w:val="nil"/>
              <w:bottom w:val="nil"/>
              <w:right w:val="nil"/>
            </w:tcBorders>
            <w:shd w:val="clear" w:color="auto" w:fill="auto"/>
            <w:noWrap/>
            <w:vAlign w:val="center"/>
            <w:hideMark/>
          </w:tcPr>
          <w:p w14:paraId="416D5128" w14:textId="0EB6EDD5" w:rsidR="000F6205" w:rsidRPr="008F3EA7" w:rsidRDefault="000F6205"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9CF34BD" w14:textId="77777777" w:rsidR="000F6205" w:rsidRPr="009A4FCA" w:rsidRDefault="000F6205"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9A4FCA" w:rsidRPr="009A4FCA" w14:paraId="1B5A6658" w14:textId="77777777" w:rsidTr="008F3EA7">
        <w:trPr>
          <w:trHeight w:val="290"/>
        </w:trPr>
        <w:tc>
          <w:tcPr>
            <w:tcW w:w="3240" w:type="dxa"/>
            <w:tcBorders>
              <w:top w:val="nil"/>
              <w:left w:val="nil"/>
              <w:bottom w:val="nil"/>
              <w:right w:val="nil"/>
            </w:tcBorders>
            <w:shd w:val="clear" w:color="auto" w:fill="auto"/>
            <w:noWrap/>
            <w:vAlign w:val="center"/>
            <w:hideMark/>
          </w:tcPr>
          <w:p w14:paraId="1B9A53BD" w14:textId="77777777" w:rsidR="00FF73CC" w:rsidRPr="008F3EA7" w:rsidRDefault="00FF73CC"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Winter Only</w:t>
            </w:r>
          </w:p>
        </w:tc>
        <w:tc>
          <w:tcPr>
            <w:tcW w:w="3080" w:type="dxa"/>
            <w:tcBorders>
              <w:top w:val="nil"/>
              <w:left w:val="nil"/>
              <w:bottom w:val="nil"/>
              <w:right w:val="nil"/>
            </w:tcBorders>
            <w:shd w:val="clear" w:color="auto" w:fill="auto"/>
            <w:noWrap/>
            <w:vAlign w:val="bottom"/>
            <w:hideMark/>
          </w:tcPr>
          <w:p w14:paraId="0A8B4172" w14:textId="77777777" w:rsidR="00FF73CC" w:rsidRPr="009A4FCA" w:rsidRDefault="00FF73CC"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9A4FCA" w:rsidRPr="009A4FCA" w14:paraId="3D413A58" w14:textId="77777777" w:rsidTr="008F3EA7">
        <w:trPr>
          <w:trHeight w:val="290"/>
        </w:trPr>
        <w:tc>
          <w:tcPr>
            <w:tcW w:w="3240" w:type="dxa"/>
            <w:tcBorders>
              <w:top w:val="nil"/>
              <w:left w:val="nil"/>
              <w:bottom w:val="nil"/>
              <w:right w:val="nil"/>
            </w:tcBorders>
            <w:shd w:val="clear" w:color="auto" w:fill="auto"/>
            <w:noWrap/>
            <w:vAlign w:val="center"/>
            <w:hideMark/>
          </w:tcPr>
          <w:p w14:paraId="7614ECB9" w14:textId="77777777" w:rsidR="00FF73CC" w:rsidRPr="008F3EA7" w:rsidRDefault="00FF73CC"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Spring Only</w:t>
            </w:r>
          </w:p>
        </w:tc>
        <w:tc>
          <w:tcPr>
            <w:tcW w:w="3080" w:type="dxa"/>
            <w:tcBorders>
              <w:top w:val="nil"/>
              <w:left w:val="nil"/>
              <w:bottom w:val="nil"/>
              <w:right w:val="nil"/>
            </w:tcBorders>
            <w:shd w:val="clear" w:color="auto" w:fill="auto"/>
            <w:noWrap/>
            <w:vAlign w:val="bottom"/>
            <w:hideMark/>
          </w:tcPr>
          <w:p w14:paraId="1BCA5C3C" w14:textId="77777777" w:rsidR="00FF73CC" w:rsidRPr="009A4FCA" w:rsidRDefault="00FF73CC"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9A4FCA" w:rsidRPr="009A4FCA" w14:paraId="4FAD0CA4" w14:textId="77777777" w:rsidTr="008F3EA7">
        <w:trPr>
          <w:trHeight w:val="290"/>
        </w:trPr>
        <w:tc>
          <w:tcPr>
            <w:tcW w:w="3240" w:type="dxa"/>
            <w:tcBorders>
              <w:top w:val="nil"/>
              <w:left w:val="nil"/>
              <w:bottom w:val="nil"/>
              <w:right w:val="nil"/>
            </w:tcBorders>
            <w:shd w:val="clear" w:color="auto" w:fill="auto"/>
            <w:noWrap/>
            <w:vAlign w:val="center"/>
            <w:hideMark/>
          </w:tcPr>
          <w:p w14:paraId="0A6825ED" w14:textId="77777777" w:rsidR="00FF73CC" w:rsidRPr="008F3EA7" w:rsidRDefault="00FF73CC"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 Only</w:t>
            </w:r>
          </w:p>
        </w:tc>
        <w:tc>
          <w:tcPr>
            <w:tcW w:w="3080" w:type="dxa"/>
            <w:tcBorders>
              <w:top w:val="nil"/>
              <w:left w:val="nil"/>
              <w:bottom w:val="nil"/>
              <w:right w:val="nil"/>
            </w:tcBorders>
            <w:shd w:val="clear" w:color="auto" w:fill="auto"/>
            <w:noWrap/>
            <w:vAlign w:val="bottom"/>
            <w:hideMark/>
          </w:tcPr>
          <w:p w14:paraId="5883B469" w14:textId="77777777" w:rsidR="00FF73CC" w:rsidRPr="009A4FCA" w:rsidRDefault="00FF73CC"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17C90003" w14:textId="77777777" w:rsidTr="008F3EA7">
        <w:trPr>
          <w:trHeight w:val="290"/>
        </w:trPr>
        <w:tc>
          <w:tcPr>
            <w:tcW w:w="3240" w:type="dxa"/>
            <w:vMerge w:val="restart"/>
            <w:tcBorders>
              <w:top w:val="nil"/>
              <w:left w:val="nil"/>
              <w:right w:val="nil"/>
            </w:tcBorders>
            <w:shd w:val="clear" w:color="auto" w:fill="auto"/>
            <w:noWrap/>
            <w:vAlign w:val="center"/>
            <w:hideMark/>
          </w:tcPr>
          <w:p w14:paraId="3CCACA04" w14:textId="365D8CB6"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Summer-Fall-Winter-Spring</w:t>
            </w:r>
          </w:p>
        </w:tc>
        <w:tc>
          <w:tcPr>
            <w:tcW w:w="3080" w:type="dxa"/>
            <w:tcBorders>
              <w:top w:val="nil"/>
              <w:left w:val="nil"/>
              <w:bottom w:val="nil"/>
              <w:right w:val="nil"/>
            </w:tcBorders>
            <w:shd w:val="clear" w:color="auto" w:fill="auto"/>
            <w:noWrap/>
            <w:vAlign w:val="bottom"/>
            <w:hideMark/>
          </w:tcPr>
          <w:p w14:paraId="4AB4DE82"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65EF1850" w14:textId="77777777" w:rsidTr="008F3EA7">
        <w:trPr>
          <w:trHeight w:val="290"/>
        </w:trPr>
        <w:tc>
          <w:tcPr>
            <w:tcW w:w="3240" w:type="dxa"/>
            <w:vMerge/>
            <w:tcBorders>
              <w:left w:val="nil"/>
              <w:right w:val="nil"/>
            </w:tcBorders>
            <w:shd w:val="clear" w:color="auto" w:fill="auto"/>
            <w:noWrap/>
            <w:vAlign w:val="center"/>
            <w:hideMark/>
          </w:tcPr>
          <w:p w14:paraId="15124451" w14:textId="701942B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78D38701"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8F3EA7" w:rsidRPr="009A4FCA" w14:paraId="5E2CBAE1" w14:textId="77777777" w:rsidTr="008F3EA7">
        <w:trPr>
          <w:trHeight w:val="290"/>
        </w:trPr>
        <w:tc>
          <w:tcPr>
            <w:tcW w:w="3240" w:type="dxa"/>
            <w:vMerge/>
            <w:tcBorders>
              <w:left w:val="nil"/>
              <w:right w:val="nil"/>
            </w:tcBorders>
            <w:shd w:val="clear" w:color="auto" w:fill="auto"/>
            <w:noWrap/>
            <w:vAlign w:val="center"/>
            <w:hideMark/>
          </w:tcPr>
          <w:p w14:paraId="2084A515" w14:textId="7FDF4642"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BBDDF50"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4F45413E" w14:textId="77777777" w:rsidTr="008F3EA7">
        <w:trPr>
          <w:trHeight w:val="290"/>
        </w:trPr>
        <w:tc>
          <w:tcPr>
            <w:tcW w:w="3240" w:type="dxa"/>
            <w:vMerge/>
            <w:tcBorders>
              <w:left w:val="nil"/>
              <w:bottom w:val="nil"/>
              <w:right w:val="nil"/>
            </w:tcBorders>
            <w:shd w:val="clear" w:color="auto" w:fill="auto"/>
            <w:noWrap/>
            <w:vAlign w:val="center"/>
            <w:hideMark/>
          </w:tcPr>
          <w:p w14:paraId="750A3A21" w14:textId="34AC79ED"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2464EF83"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8F3EA7" w:rsidRPr="009A4FCA" w14:paraId="10009011" w14:textId="77777777" w:rsidTr="008F3EA7">
        <w:trPr>
          <w:trHeight w:val="290"/>
        </w:trPr>
        <w:tc>
          <w:tcPr>
            <w:tcW w:w="3240" w:type="dxa"/>
            <w:vMerge w:val="restart"/>
            <w:tcBorders>
              <w:top w:val="nil"/>
              <w:left w:val="nil"/>
              <w:right w:val="nil"/>
            </w:tcBorders>
            <w:shd w:val="clear" w:color="auto" w:fill="auto"/>
            <w:noWrap/>
            <w:vAlign w:val="center"/>
            <w:hideMark/>
          </w:tcPr>
          <w:p w14:paraId="2EE4BA65" w14:textId="20A3BDE3"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Summer-Fall-Winter</w:t>
            </w:r>
          </w:p>
        </w:tc>
        <w:tc>
          <w:tcPr>
            <w:tcW w:w="3080" w:type="dxa"/>
            <w:tcBorders>
              <w:top w:val="nil"/>
              <w:left w:val="nil"/>
              <w:bottom w:val="nil"/>
              <w:right w:val="nil"/>
            </w:tcBorders>
            <w:shd w:val="clear" w:color="auto" w:fill="auto"/>
            <w:noWrap/>
            <w:vAlign w:val="bottom"/>
            <w:hideMark/>
          </w:tcPr>
          <w:p w14:paraId="17CF8A7D"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0232F5CF" w14:textId="77777777" w:rsidTr="008F3EA7">
        <w:trPr>
          <w:trHeight w:val="290"/>
        </w:trPr>
        <w:tc>
          <w:tcPr>
            <w:tcW w:w="3240" w:type="dxa"/>
            <w:vMerge/>
            <w:tcBorders>
              <w:left w:val="nil"/>
              <w:right w:val="nil"/>
            </w:tcBorders>
            <w:shd w:val="clear" w:color="auto" w:fill="auto"/>
            <w:noWrap/>
            <w:vAlign w:val="center"/>
            <w:hideMark/>
          </w:tcPr>
          <w:p w14:paraId="00A38790" w14:textId="3BF9049B"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C94594F"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8F3EA7" w:rsidRPr="009A4FCA" w14:paraId="30DCF1F9" w14:textId="77777777" w:rsidTr="008F3EA7">
        <w:trPr>
          <w:trHeight w:val="290"/>
        </w:trPr>
        <w:tc>
          <w:tcPr>
            <w:tcW w:w="3240" w:type="dxa"/>
            <w:vMerge/>
            <w:tcBorders>
              <w:left w:val="nil"/>
              <w:bottom w:val="nil"/>
              <w:right w:val="nil"/>
            </w:tcBorders>
            <w:shd w:val="clear" w:color="auto" w:fill="auto"/>
            <w:noWrap/>
            <w:vAlign w:val="center"/>
            <w:hideMark/>
          </w:tcPr>
          <w:p w14:paraId="780CB776" w14:textId="7AB7A88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AE72757"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587686C6" w14:textId="77777777" w:rsidTr="008F3EA7">
        <w:trPr>
          <w:trHeight w:val="290"/>
        </w:trPr>
        <w:tc>
          <w:tcPr>
            <w:tcW w:w="3240" w:type="dxa"/>
            <w:vMerge w:val="restart"/>
            <w:tcBorders>
              <w:top w:val="nil"/>
              <w:left w:val="nil"/>
              <w:right w:val="nil"/>
            </w:tcBorders>
            <w:shd w:val="clear" w:color="auto" w:fill="auto"/>
            <w:noWrap/>
            <w:vAlign w:val="center"/>
            <w:hideMark/>
          </w:tcPr>
          <w:p w14:paraId="273BAE3B" w14:textId="714085A6"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Summer-Fall</w:t>
            </w:r>
          </w:p>
        </w:tc>
        <w:tc>
          <w:tcPr>
            <w:tcW w:w="3080" w:type="dxa"/>
            <w:tcBorders>
              <w:top w:val="nil"/>
              <w:left w:val="nil"/>
              <w:bottom w:val="nil"/>
              <w:right w:val="nil"/>
            </w:tcBorders>
            <w:shd w:val="clear" w:color="auto" w:fill="auto"/>
            <w:noWrap/>
            <w:vAlign w:val="bottom"/>
            <w:hideMark/>
          </w:tcPr>
          <w:p w14:paraId="3797DFEE"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3392D6B0" w14:textId="77777777" w:rsidTr="008E2B44">
        <w:trPr>
          <w:trHeight w:val="290"/>
        </w:trPr>
        <w:tc>
          <w:tcPr>
            <w:tcW w:w="3240" w:type="dxa"/>
            <w:vMerge/>
            <w:tcBorders>
              <w:left w:val="nil"/>
              <w:bottom w:val="nil"/>
              <w:right w:val="nil"/>
            </w:tcBorders>
            <w:shd w:val="clear" w:color="auto" w:fill="auto"/>
            <w:noWrap/>
            <w:vAlign w:val="bottom"/>
            <w:hideMark/>
          </w:tcPr>
          <w:p w14:paraId="561D478C" w14:textId="78DCFC3F" w:rsidR="008F3EA7" w:rsidRPr="009A4FCA" w:rsidRDefault="008F3EA7" w:rsidP="005170AA">
            <w:pPr>
              <w:contextualSpacing/>
              <w:rPr>
                <w:rFonts w:ascii="Calibri" w:eastAsia="Times New Roman" w:hAnsi="Calibri" w:cs="Calibri"/>
                <w:color w:val="006600"/>
                <w:sz w:val="22"/>
                <w:szCs w:val="22"/>
              </w:rPr>
            </w:pPr>
          </w:p>
        </w:tc>
        <w:tc>
          <w:tcPr>
            <w:tcW w:w="3080" w:type="dxa"/>
            <w:tcBorders>
              <w:top w:val="nil"/>
              <w:left w:val="nil"/>
              <w:bottom w:val="nil"/>
              <w:right w:val="nil"/>
            </w:tcBorders>
            <w:shd w:val="clear" w:color="auto" w:fill="auto"/>
            <w:noWrap/>
            <w:vAlign w:val="bottom"/>
            <w:hideMark/>
          </w:tcPr>
          <w:p w14:paraId="3C4EBC19"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bl>
    <w:p w14:paraId="2342DBFB" w14:textId="77777777" w:rsidR="00FF73CC" w:rsidRPr="009A4FCA" w:rsidRDefault="00FF73CC" w:rsidP="005170AA">
      <w:pPr>
        <w:contextualSpacing/>
        <w:rPr>
          <w:rFonts w:asciiTheme="minorHAnsi" w:hAnsiTheme="minorHAnsi" w:cstheme="minorHAnsi"/>
          <w:b/>
          <w:color w:val="006600"/>
        </w:rPr>
      </w:pPr>
    </w:p>
    <w:p w14:paraId="56FDEEF2" w14:textId="77777777" w:rsidR="00FF73CC" w:rsidRPr="009A4FCA" w:rsidRDefault="00FF73CC" w:rsidP="005170AA">
      <w:pPr>
        <w:ind w:left="720"/>
        <w:contextualSpacing/>
        <w:rPr>
          <w:rFonts w:asciiTheme="minorHAnsi" w:hAnsiTheme="minorHAnsi" w:cstheme="minorHAnsi"/>
          <w:color w:val="006600"/>
        </w:rPr>
      </w:pPr>
      <w:r w:rsidRPr="009A4FCA">
        <w:rPr>
          <w:rFonts w:asciiTheme="minorHAnsi" w:hAnsiTheme="minorHAnsi" w:cstheme="minorHAnsi"/>
          <w:b/>
          <w:color w:val="006600"/>
        </w:rPr>
        <w:t>Note:</w:t>
      </w:r>
      <w:r w:rsidRPr="009A4FCA">
        <w:rPr>
          <w:rFonts w:asciiTheme="minorHAnsi" w:hAnsiTheme="minorHAnsi" w:cstheme="minorHAnsi"/>
          <w:color w:val="006600"/>
        </w:rPr>
        <w:t xml:space="preserve"> You may have other Disbursement Plans such as Fall-Spring, Summer-Winter, etc. but there is no packaging plan designed for those Disbursement Plans. </w:t>
      </w:r>
    </w:p>
    <w:p w14:paraId="66C48DAF" w14:textId="77777777" w:rsidR="00FF73CC" w:rsidRPr="009A4FCA" w:rsidRDefault="00FF73CC" w:rsidP="005170AA">
      <w:pPr>
        <w:contextualSpacing/>
        <w:rPr>
          <w:rFonts w:asciiTheme="minorHAnsi" w:hAnsiTheme="minorHAnsi" w:cstheme="minorHAnsi"/>
          <w:color w:val="006600"/>
        </w:rPr>
      </w:pPr>
    </w:p>
    <w:p w14:paraId="43356CFE" w14:textId="35023043" w:rsidR="009A4FCA" w:rsidRPr="009A4FCA" w:rsidRDefault="00FF73CC" w:rsidP="005170AA">
      <w:pPr>
        <w:ind w:left="720" w:firstLine="720"/>
        <w:contextualSpacing/>
        <w:rPr>
          <w:rFonts w:asciiTheme="minorHAnsi" w:hAnsiTheme="minorHAnsi" w:cstheme="minorHAnsi"/>
          <w:b/>
          <w:color w:val="006600"/>
        </w:rPr>
      </w:pPr>
      <w:r w:rsidRPr="009A4FCA">
        <w:rPr>
          <w:rFonts w:asciiTheme="minorHAnsi" w:hAnsiTheme="minorHAnsi" w:cstheme="minorHAnsi"/>
          <w:b/>
          <w:color w:val="006600"/>
        </w:rPr>
        <w:t>Header college</w:t>
      </w:r>
      <w:r w:rsidR="00803BC0">
        <w:rPr>
          <w:rFonts w:asciiTheme="minorHAnsi" w:hAnsiTheme="minorHAnsi" w:cstheme="minorHAnsi"/>
          <w:b/>
          <w:color w:val="006600"/>
        </w:rPr>
        <w:t xml:space="preserve">’s </w:t>
      </w:r>
      <w:r w:rsidRPr="009A4FCA">
        <w:rPr>
          <w:rFonts w:asciiTheme="minorHAnsi" w:hAnsiTheme="minorHAnsi" w:cstheme="minorHAnsi"/>
          <w:b/>
          <w:color w:val="006600"/>
        </w:rPr>
        <w:t>10 packaging plans</w:t>
      </w:r>
    </w:p>
    <w:p w14:paraId="6AFEB2DA" w14:textId="30024652" w:rsidR="00FF73CC" w:rsidRDefault="00FF73CC" w:rsidP="005170AA">
      <w:pPr>
        <w:contextualSpacing/>
        <w:rPr>
          <w:rFonts w:asciiTheme="minorHAnsi" w:eastAsia="Calibri" w:hAnsiTheme="minorHAnsi" w:cstheme="minorHAnsi"/>
          <w:b/>
          <w:smallCaps/>
          <w:color w:val="008080"/>
          <w:sz w:val="28"/>
          <w:szCs w:val="28"/>
        </w:rPr>
      </w:pPr>
      <w:r>
        <w:rPr>
          <w:rFonts w:asciiTheme="minorHAnsi" w:eastAsia="Calibri" w:hAnsiTheme="minorHAnsi" w:cstheme="minorHAnsi"/>
          <w:b/>
          <w:smallCaps/>
          <w:color w:val="008080"/>
          <w:sz w:val="28"/>
          <w:szCs w:val="28"/>
        </w:rPr>
        <w:tab/>
      </w:r>
      <w:r w:rsidR="00803BC0">
        <w:rPr>
          <w:rFonts w:asciiTheme="minorHAnsi" w:eastAsia="Calibri" w:hAnsiTheme="minorHAnsi" w:cstheme="minorHAnsi"/>
          <w:b/>
          <w:smallCaps/>
          <w:color w:val="008080"/>
          <w:sz w:val="28"/>
          <w:szCs w:val="28"/>
        </w:rPr>
        <w:tab/>
      </w:r>
      <w:r>
        <w:rPr>
          <w:noProof/>
        </w:rPr>
        <w:drawing>
          <wp:inline distT="0" distB="0" distL="0" distR="0" wp14:anchorId="62513D11" wp14:editId="5199E41D">
            <wp:extent cx="3917950" cy="1800700"/>
            <wp:effectExtent l="19050" t="19050" r="254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6179" cy="1832058"/>
                    </a:xfrm>
                    <a:prstGeom prst="rect">
                      <a:avLst/>
                    </a:prstGeom>
                    <a:ln>
                      <a:solidFill>
                        <a:schemeClr val="bg2">
                          <a:lumMod val="50000"/>
                        </a:schemeClr>
                      </a:solidFill>
                    </a:ln>
                  </pic:spPr>
                </pic:pic>
              </a:graphicData>
            </a:graphic>
          </wp:inline>
        </w:drawing>
      </w:r>
    </w:p>
    <w:p w14:paraId="5D1E6645" w14:textId="77777777" w:rsidR="009A4FCA" w:rsidRDefault="009A4FCA" w:rsidP="005170AA">
      <w:pPr>
        <w:contextualSpacing/>
        <w:rPr>
          <w:rFonts w:asciiTheme="minorHAnsi" w:hAnsiTheme="minorHAnsi" w:cstheme="minorHAnsi"/>
        </w:rPr>
      </w:pPr>
    </w:p>
    <w:p w14:paraId="60EBC7B1" w14:textId="77777777" w:rsidR="00837C1E" w:rsidRDefault="00837C1E" w:rsidP="005170AA">
      <w:pPr>
        <w:contextualSpacing/>
        <w:rPr>
          <w:rFonts w:asciiTheme="minorHAnsi" w:hAnsiTheme="minorHAnsi" w:cstheme="minorHAnsi"/>
          <w:b/>
          <w:color w:val="7030A0"/>
        </w:rPr>
      </w:pPr>
      <w:r>
        <w:rPr>
          <w:rFonts w:asciiTheme="minorHAnsi" w:hAnsiTheme="minorHAnsi" w:cstheme="minorHAnsi"/>
          <w:b/>
          <w:color w:val="7030A0"/>
        </w:rPr>
        <w:br w:type="page"/>
      </w:r>
    </w:p>
    <w:p w14:paraId="724645F2" w14:textId="115765DF" w:rsidR="009A4FCA" w:rsidRPr="009A4FCA" w:rsidRDefault="009A4FCA" w:rsidP="005170AA">
      <w:pPr>
        <w:ind w:firstLine="720"/>
        <w:contextualSpacing/>
        <w:rPr>
          <w:rFonts w:asciiTheme="minorHAnsi" w:hAnsiTheme="minorHAnsi" w:cstheme="minorHAnsi"/>
          <w:b/>
          <w:color w:val="7030A0"/>
        </w:rPr>
      </w:pPr>
      <w:r w:rsidRPr="009A4FCA">
        <w:rPr>
          <w:rFonts w:asciiTheme="minorHAnsi" w:hAnsiTheme="minorHAnsi" w:cstheme="minorHAnsi"/>
          <w:b/>
          <w:color w:val="7030A0"/>
        </w:rPr>
        <w:lastRenderedPageBreak/>
        <w:t>Trailer colleges will need the following disbursement split codes:</w:t>
      </w:r>
    </w:p>
    <w:p w14:paraId="56D442DE" w14:textId="77777777" w:rsidR="009A4FCA" w:rsidRPr="009A4FCA" w:rsidRDefault="009A4FCA" w:rsidP="005170AA">
      <w:pPr>
        <w:ind w:firstLine="720"/>
        <w:contextualSpacing/>
        <w:rPr>
          <w:rFonts w:asciiTheme="minorHAnsi" w:hAnsiTheme="minorHAnsi" w:cstheme="minorHAnsi"/>
          <w:b/>
          <w:color w:val="7030A0"/>
        </w:rPr>
      </w:pPr>
    </w:p>
    <w:tbl>
      <w:tblPr>
        <w:tblW w:w="6320" w:type="dxa"/>
        <w:tblInd w:w="727" w:type="dxa"/>
        <w:tblLook w:val="04A0" w:firstRow="1" w:lastRow="0" w:firstColumn="1" w:lastColumn="0" w:noHBand="0" w:noVBand="1"/>
      </w:tblPr>
      <w:tblGrid>
        <w:gridCol w:w="3240"/>
        <w:gridCol w:w="3080"/>
      </w:tblGrid>
      <w:tr w:rsidR="009A4FCA" w:rsidRPr="009A4FCA" w14:paraId="61EF2931" w14:textId="77777777" w:rsidTr="009A4FCA">
        <w:trPr>
          <w:trHeight w:val="290"/>
        </w:trPr>
        <w:tc>
          <w:tcPr>
            <w:tcW w:w="3240" w:type="dxa"/>
            <w:tcBorders>
              <w:top w:val="double" w:sz="6" w:space="0" w:color="auto"/>
              <w:left w:val="double" w:sz="6" w:space="0" w:color="auto"/>
              <w:bottom w:val="double" w:sz="6" w:space="0" w:color="auto"/>
              <w:right w:val="double" w:sz="6" w:space="0" w:color="auto"/>
            </w:tcBorders>
            <w:shd w:val="clear" w:color="auto" w:fill="F2F2F2" w:themeFill="background1" w:themeFillShade="F2"/>
            <w:noWrap/>
            <w:vAlign w:val="bottom"/>
            <w:hideMark/>
          </w:tcPr>
          <w:p w14:paraId="0CF64FCD" w14:textId="77777777" w:rsidR="009A4FCA" w:rsidRPr="009A4FCA" w:rsidRDefault="009A4FCA" w:rsidP="005170AA">
            <w:pPr>
              <w:contextualSpacing/>
              <w:rPr>
                <w:rFonts w:ascii="Arial" w:eastAsia="Times New Roman" w:hAnsi="Arial" w:cs="Arial"/>
                <w:b/>
                <w:bCs/>
                <w:color w:val="7030A0"/>
                <w:sz w:val="20"/>
                <w:szCs w:val="20"/>
              </w:rPr>
            </w:pPr>
            <w:r w:rsidRPr="009A4FCA">
              <w:rPr>
                <w:rFonts w:ascii="Arial" w:eastAsia="Times New Roman" w:hAnsi="Arial" w:cs="Arial"/>
                <w:b/>
                <w:bCs/>
                <w:color w:val="7030A0"/>
                <w:sz w:val="20"/>
                <w:szCs w:val="20"/>
              </w:rPr>
              <w:t>Disbursement Plan</w:t>
            </w:r>
          </w:p>
        </w:tc>
        <w:tc>
          <w:tcPr>
            <w:tcW w:w="3080" w:type="dxa"/>
            <w:tcBorders>
              <w:top w:val="double" w:sz="6" w:space="0" w:color="auto"/>
              <w:left w:val="nil"/>
              <w:bottom w:val="double" w:sz="6" w:space="0" w:color="auto"/>
              <w:right w:val="double" w:sz="6" w:space="0" w:color="auto"/>
            </w:tcBorders>
            <w:shd w:val="clear" w:color="auto" w:fill="F2F2F2" w:themeFill="background1" w:themeFillShade="F2"/>
            <w:noWrap/>
            <w:vAlign w:val="bottom"/>
            <w:hideMark/>
          </w:tcPr>
          <w:p w14:paraId="60601AC0" w14:textId="77777777" w:rsidR="009A4FCA" w:rsidRPr="009A4FCA" w:rsidRDefault="009A4FCA" w:rsidP="005170AA">
            <w:pPr>
              <w:contextualSpacing/>
              <w:rPr>
                <w:rFonts w:ascii="Arial" w:eastAsia="Times New Roman" w:hAnsi="Arial" w:cs="Arial"/>
                <w:b/>
                <w:bCs/>
                <w:color w:val="7030A0"/>
                <w:sz w:val="20"/>
                <w:szCs w:val="20"/>
              </w:rPr>
            </w:pPr>
            <w:r w:rsidRPr="009A4FCA">
              <w:rPr>
                <w:rFonts w:ascii="Arial" w:eastAsia="Times New Roman" w:hAnsi="Arial" w:cs="Arial"/>
                <w:b/>
                <w:bCs/>
                <w:color w:val="7030A0"/>
                <w:sz w:val="20"/>
                <w:szCs w:val="20"/>
              </w:rPr>
              <w:t>Disbursement Split Code</w:t>
            </w:r>
          </w:p>
        </w:tc>
      </w:tr>
      <w:tr w:rsidR="008F3EA7" w:rsidRPr="009A4FCA" w14:paraId="00E43561" w14:textId="77777777" w:rsidTr="008E2B44">
        <w:trPr>
          <w:trHeight w:val="290"/>
        </w:trPr>
        <w:tc>
          <w:tcPr>
            <w:tcW w:w="3240" w:type="dxa"/>
            <w:vMerge w:val="restart"/>
            <w:tcBorders>
              <w:top w:val="nil"/>
              <w:left w:val="nil"/>
              <w:right w:val="nil"/>
            </w:tcBorders>
            <w:shd w:val="clear" w:color="auto" w:fill="auto"/>
            <w:noWrap/>
            <w:vAlign w:val="center"/>
            <w:hideMark/>
          </w:tcPr>
          <w:p w14:paraId="321127F9" w14:textId="4D3FAECF"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Fall-Winter-Spring</w:t>
            </w:r>
          </w:p>
        </w:tc>
        <w:tc>
          <w:tcPr>
            <w:tcW w:w="3080" w:type="dxa"/>
            <w:tcBorders>
              <w:top w:val="nil"/>
              <w:left w:val="nil"/>
              <w:bottom w:val="nil"/>
              <w:right w:val="nil"/>
            </w:tcBorders>
            <w:shd w:val="clear" w:color="auto" w:fill="auto"/>
            <w:noWrap/>
            <w:vAlign w:val="bottom"/>
            <w:hideMark/>
          </w:tcPr>
          <w:p w14:paraId="573755D2"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35B874CB" w14:textId="77777777" w:rsidTr="008E2B44">
        <w:trPr>
          <w:trHeight w:val="290"/>
        </w:trPr>
        <w:tc>
          <w:tcPr>
            <w:tcW w:w="3240" w:type="dxa"/>
            <w:vMerge/>
            <w:tcBorders>
              <w:left w:val="nil"/>
              <w:right w:val="nil"/>
            </w:tcBorders>
            <w:shd w:val="clear" w:color="auto" w:fill="auto"/>
            <w:noWrap/>
            <w:vAlign w:val="center"/>
            <w:hideMark/>
          </w:tcPr>
          <w:p w14:paraId="4DE086C8" w14:textId="3A53495A"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399F7781"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6CD64A20" w14:textId="77777777" w:rsidTr="008E2B44">
        <w:trPr>
          <w:trHeight w:val="290"/>
        </w:trPr>
        <w:tc>
          <w:tcPr>
            <w:tcW w:w="3240" w:type="dxa"/>
            <w:vMerge/>
            <w:tcBorders>
              <w:left w:val="nil"/>
              <w:bottom w:val="nil"/>
              <w:right w:val="nil"/>
            </w:tcBorders>
            <w:shd w:val="clear" w:color="auto" w:fill="auto"/>
            <w:noWrap/>
            <w:vAlign w:val="center"/>
            <w:hideMark/>
          </w:tcPr>
          <w:p w14:paraId="00655CED" w14:textId="236D9F9D"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4BAAA705"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780CFCA2" w14:textId="77777777" w:rsidTr="008E2B44">
        <w:trPr>
          <w:trHeight w:val="290"/>
        </w:trPr>
        <w:tc>
          <w:tcPr>
            <w:tcW w:w="3240" w:type="dxa"/>
            <w:vMerge w:val="restart"/>
            <w:tcBorders>
              <w:top w:val="nil"/>
              <w:left w:val="nil"/>
              <w:right w:val="nil"/>
            </w:tcBorders>
            <w:shd w:val="clear" w:color="auto" w:fill="auto"/>
            <w:noWrap/>
            <w:vAlign w:val="center"/>
            <w:hideMark/>
          </w:tcPr>
          <w:p w14:paraId="73E697A5" w14:textId="4FF70BE8"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Fall-Winter</w:t>
            </w:r>
          </w:p>
        </w:tc>
        <w:tc>
          <w:tcPr>
            <w:tcW w:w="3080" w:type="dxa"/>
            <w:tcBorders>
              <w:top w:val="nil"/>
              <w:left w:val="nil"/>
              <w:bottom w:val="nil"/>
              <w:right w:val="nil"/>
            </w:tcBorders>
            <w:shd w:val="clear" w:color="auto" w:fill="auto"/>
            <w:noWrap/>
            <w:vAlign w:val="bottom"/>
            <w:hideMark/>
          </w:tcPr>
          <w:p w14:paraId="7054960A"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4DA3A74C" w14:textId="77777777" w:rsidTr="008E2B44">
        <w:trPr>
          <w:trHeight w:val="290"/>
        </w:trPr>
        <w:tc>
          <w:tcPr>
            <w:tcW w:w="3240" w:type="dxa"/>
            <w:vMerge/>
            <w:tcBorders>
              <w:left w:val="nil"/>
              <w:bottom w:val="nil"/>
              <w:right w:val="nil"/>
            </w:tcBorders>
            <w:shd w:val="clear" w:color="auto" w:fill="auto"/>
            <w:noWrap/>
            <w:vAlign w:val="center"/>
            <w:hideMark/>
          </w:tcPr>
          <w:p w14:paraId="2544CE8F" w14:textId="79963B6B"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5BB51997"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9A4FCA" w:rsidRPr="009A4FCA" w14:paraId="793EC9F2" w14:textId="77777777" w:rsidTr="008F3EA7">
        <w:trPr>
          <w:trHeight w:val="290"/>
        </w:trPr>
        <w:tc>
          <w:tcPr>
            <w:tcW w:w="3240" w:type="dxa"/>
            <w:tcBorders>
              <w:top w:val="nil"/>
              <w:left w:val="nil"/>
              <w:bottom w:val="nil"/>
              <w:right w:val="nil"/>
            </w:tcBorders>
            <w:shd w:val="clear" w:color="auto" w:fill="auto"/>
            <w:noWrap/>
            <w:vAlign w:val="center"/>
            <w:hideMark/>
          </w:tcPr>
          <w:p w14:paraId="1A55E89A" w14:textId="77777777" w:rsidR="009A4FCA" w:rsidRPr="008F3EA7" w:rsidRDefault="009A4FCA"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 Only</w:t>
            </w:r>
          </w:p>
        </w:tc>
        <w:tc>
          <w:tcPr>
            <w:tcW w:w="3080" w:type="dxa"/>
            <w:tcBorders>
              <w:top w:val="nil"/>
              <w:left w:val="nil"/>
              <w:bottom w:val="nil"/>
              <w:right w:val="nil"/>
            </w:tcBorders>
            <w:shd w:val="clear" w:color="auto" w:fill="auto"/>
            <w:noWrap/>
            <w:vAlign w:val="bottom"/>
            <w:hideMark/>
          </w:tcPr>
          <w:p w14:paraId="6CC91530" w14:textId="77777777" w:rsidR="009A4FCA" w:rsidRPr="009A4FCA" w:rsidRDefault="009A4FCA"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05D86B1F" w14:textId="77777777" w:rsidTr="008E2B44">
        <w:trPr>
          <w:trHeight w:val="290"/>
        </w:trPr>
        <w:tc>
          <w:tcPr>
            <w:tcW w:w="3240" w:type="dxa"/>
            <w:vMerge w:val="restart"/>
            <w:tcBorders>
              <w:top w:val="nil"/>
              <w:left w:val="nil"/>
              <w:right w:val="nil"/>
            </w:tcBorders>
            <w:shd w:val="clear" w:color="auto" w:fill="auto"/>
            <w:noWrap/>
            <w:vAlign w:val="center"/>
            <w:hideMark/>
          </w:tcPr>
          <w:p w14:paraId="78D63E53" w14:textId="5806DA75"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Winter-Spring</w:t>
            </w:r>
          </w:p>
        </w:tc>
        <w:tc>
          <w:tcPr>
            <w:tcW w:w="3080" w:type="dxa"/>
            <w:tcBorders>
              <w:top w:val="nil"/>
              <w:left w:val="nil"/>
              <w:bottom w:val="nil"/>
              <w:right w:val="nil"/>
            </w:tcBorders>
            <w:shd w:val="clear" w:color="auto" w:fill="auto"/>
            <w:noWrap/>
            <w:vAlign w:val="bottom"/>
            <w:hideMark/>
          </w:tcPr>
          <w:p w14:paraId="4E21E845"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3A3B32D3" w14:textId="77777777" w:rsidTr="008E2B44">
        <w:trPr>
          <w:trHeight w:val="290"/>
        </w:trPr>
        <w:tc>
          <w:tcPr>
            <w:tcW w:w="3240" w:type="dxa"/>
            <w:vMerge/>
            <w:tcBorders>
              <w:left w:val="nil"/>
              <w:bottom w:val="nil"/>
              <w:right w:val="nil"/>
            </w:tcBorders>
            <w:shd w:val="clear" w:color="auto" w:fill="auto"/>
            <w:noWrap/>
            <w:vAlign w:val="center"/>
            <w:hideMark/>
          </w:tcPr>
          <w:p w14:paraId="5A9245BF" w14:textId="1ACC2716"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388AA726"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9A4FCA" w:rsidRPr="009A4FCA" w14:paraId="38844826" w14:textId="77777777" w:rsidTr="008F3EA7">
        <w:trPr>
          <w:trHeight w:val="290"/>
        </w:trPr>
        <w:tc>
          <w:tcPr>
            <w:tcW w:w="3240" w:type="dxa"/>
            <w:tcBorders>
              <w:top w:val="nil"/>
              <w:left w:val="nil"/>
              <w:bottom w:val="nil"/>
              <w:right w:val="nil"/>
            </w:tcBorders>
            <w:shd w:val="clear" w:color="auto" w:fill="auto"/>
            <w:noWrap/>
            <w:vAlign w:val="center"/>
            <w:hideMark/>
          </w:tcPr>
          <w:p w14:paraId="09889834" w14:textId="77777777" w:rsidR="009A4FCA" w:rsidRPr="008F3EA7" w:rsidRDefault="009A4FCA"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Winter Only</w:t>
            </w:r>
          </w:p>
        </w:tc>
        <w:tc>
          <w:tcPr>
            <w:tcW w:w="3080" w:type="dxa"/>
            <w:tcBorders>
              <w:top w:val="nil"/>
              <w:left w:val="nil"/>
              <w:bottom w:val="nil"/>
              <w:right w:val="nil"/>
            </w:tcBorders>
            <w:shd w:val="clear" w:color="auto" w:fill="auto"/>
            <w:noWrap/>
            <w:vAlign w:val="bottom"/>
            <w:hideMark/>
          </w:tcPr>
          <w:p w14:paraId="5843B504" w14:textId="77777777" w:rsidR="009A4FCA" w:rsidRPr="009A4FCA" w:rsidRDefault="009A4FCA"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9A4FCA" w:rsidRPr="009A4FCA" w14:paraId="416CDECC" w14:textId="77777777" w:rsidTr="008F3EA7">
        <w:trPr>
          <w:trHeight w:val="290"/>
        </w:trPr>
        <w:tc>
          <w:tcPr>
            <w:tcW w:w="3240" w:type="dxa"/>
            <w:tcBorders>
              <w:top w:val="nil"/>
              <w:left w:val="nil"/>
              <w:bottom w:val="nil"/>
              <w:right w:val="nil"/>
            </w:tcBorders>
            <w:shd w:val="clear" w:color="auto" w:fill="auto"/>
            <w:noWrap/>
            <w:vAlign w:val="center"/>
            <w:hideMark/>
          </w:tcPr>
          <w:p w14:paraId="45D0B0A6" w14:textId="77777777" w:rsidR="009A4FCA" w:rsidRPr="008F3EA7" w:rsidRDefault="009A4FCA"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Spring Only</w:t>
            </w:r>
          </w:p>
        </w:tc>
        <w:tc>
          <w:tcPr>
            <w:tcW w:w="3080" w:type="dxa"/>
            <w:tcBorders>
              <w:top w:val="nil"/>
              <w:left w:val="nil"/>
              <w:bottom w:val="nil"/>
              <w:right w:val="nil"/>
            </w:tcBorders>
            <w:shd w:val="clear" w:color="auto" w:fill="auto"/>
            <w:noWrap/>
            <w:vAlign w:val="bottom"/>
            <w:hideMark/>
          </w:tcPr>
          <w:p w14:paraId="721597C9" w14:textId="77777777" w:rsidR="009A4FCA" w:rsidRPr="009A4FCA" w:rsidRDefault="009A4FCA"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9A4FCA" w:rsidRPr="009A4FCA" w14:paraId="4537EA4E" w14:textId="77777777" w:rsidTr="008F3EA7">
        <w:trPr>
          <w:trHeight w:val="290"/>
        </w:trPr>
        <w:tc>
          <w:tcPr>
            <w:tcW w:w="3240" w:type="dxa"/>
            <w:tcBorders>
              <w:top w:val="nil"/>
              <w:left w:val="nil"/>
              <w:bottom w:val="nil"/>
              <w:right w:val="nil"/>
            </w:tcBorders>
            <w:shd w:val="clear" w:color="auto" w:fill="auto"/>
            <w:noWrap/>
            <w:vAlign w:val="center"/>
            <w:hideMark/>
          </w:tcPr>
          <w:p w14:paraId="4143D161" w14:textId="77777777" w:rsidR="009A4FCA" w:rsidRPr="008F3EA7" w:rsidRDefault="009A4FCA"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Summer Only</w:t>
            </w:r>
          </w:p>
        </w:tc>
        <w:tc>
          <w:tcPr>
            <w:tcW w:w="3080" w:type="dxa"/>
            <w:tcBorders>
              <w:top w:val="nil"/>
              <w:left w:val="nil"/>
              <w:bottom w:val="nil"/>
              <w:right w:val="nil"/>
            </w:tcBorders>
            <w:shd w:val="clear" w:color="auto" w:fill="auto"/>
            <w:noWrap/>
            <w:vAlign w:val="bottom"/>
            <w:hideMark/>
          </w:tcPr>
          <w:p w14:paraId="61C45D30" w14:textId="7038D796" w:rsidR="008F3EA7" w:rsidRPr="009A4FCA" w:rsidRDefault="009A4FCA"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Summer</w:t>
            </w:r>
          </w:p>
        </w:tc>
      </w:tr>
      <w:tr w:rsidR="008F3EA7" w:rsidRPr="009A4FCA" w14:paraId="2C53AD85" w14:textId="77777777" w:rsidTr="008E2B44">
        <w:trPr>
          <w:trHeight w:val="290"/>
        </w:trPr>
        <w:tc>
          <w:tcPr>
            <w:tcW w:w="3240" w:type="dxa"/>
            <w:vMerge w:val="restart"/>
            <w:tcBorders>
              <w:top w:val="nil"/>
              <w:left w:val="nil"/>
              <w:right w:val="nil"/>
            </w:tcBorders>
            <w:shd w:val="clear" w:color="auto" w:fill="auto"/>
            <w:noWrap/>
            <w:vAlign w:val="center"/>
          </w:tcPr>
          <w:p w14:paraId="1AA9D5B7" w14:textId="0CF3B78B"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Fall-Winter-Spring-Summer</w:t>
            </w:r>
          </w:p>
        </w:tc>
        <w:tc>
          <w:tcPr>
            <w:tcW w:w="3080" w:type="dxa"/>
            <w:tcBorders>
              <w:top w:val="nil"/>
              <w:left w:val="nil"/>
              <w:bottom w:val="nil"/>
              <w:right w:val="nil"/>
            </w:tcBorders>
            <w:shd w:val="clear" w:color="auto" w:fill="auto"/>
            <w:noWrap/>
            <w:vAlign w:val="bottom"/>
          </w:tcPr>
          <w:p w14:paraId="007890B2" w14:textId="7CD503D5"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3D7A32D3" w14:textId="77777777" w:rsidTr="008E2B44">
        <w:trPr>
          <w:trHeight w:val="290"/>
        </w:trPr>
        <w:tc>
          <w:tcPr>
            <w:tcW w:w="3240" w:type="dxa"/>
            <w:vMerge/>
            <w:tcBorders>
              <w:left w:val="nil"/>
              <w:right w:val="nil"/>
            </w:tcBorders>
            <w:shd w:val="clear" w:color="auto" w:fill="auto"/>
            <w:noWrap/>
            <w:vAlign w:val="center"/>
          </w:tcPr>
          <w:p w14:paraId="0C5841B5"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30DD8669" w14:textId="341765D0" w:rsidR="008F3EA7" w:rsidRPr="009A4FCA" w:rsidRDefault="008F3EA7" w:rsidP="005170AA">
            <w:pPr>
              <w:contextualSpacing/>
              <w:rPr>
                <w:rFonts w:ascii="Calibri" w:eastAsia="Times New Roman" w:hAnsi="Calibri" w:cs="Calibri"/>
                <w:color w:val="7030A0"/>
                <w:sz w:val="22"/>
                <w:szCs w:val="22"/>
              </w:rPr>
            </w:pPr>
            <w:r>
              <w:rPr>
                <w:rFonts w:ascii="Calibri" w:eastAsia="Times New Roman" w:hAnsi="Calibri" w:cs="Calibri"/>
                <w:color w:val="7030A0"/>
                <w:sz w:val="22"/>
                <w:szCs w:val="22"/>
              </w:rPr>
              <w:t>Winter</w:t>
            </w:r>
          </w:p>
        </w:tc>
      </w:tr>
      <w:tr w:rsidR="008F3EA7" w:rsidRPr="009A4FCA" w14:paraId="7F481BDF" w14:textId="77777777" w:rsidTr="008E2B44">
        <w:trPr>
          <w:trHeight w:val="290"/>
        </w:trPr>
        <w:tc>
          <w:tcPr>
            <w:tcW w:w="3240" w:type="dxa"/>
            <w:vMerge/>
            <w:tcBorders>
              <w:left w:val="nil"/>
              <w:right w:val="nil"/>
            </w:tcBorders>
            <w:shd w:val="clear" w:color="auto" w:fill="auto"/>
            <w:noWrap/>
            <w:vAlign w:val="center"/>
          </w:tcPr>
          <w:p w14:paraId="741DB116"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321F8BEF" w14:textId="5B24FD83" w:rsidR="008F3EA7" w:rsidRPr="009A4FCA" w:rsidRDefault="008F3EA7" w:rsidP="005170AA">
            <w:pPr>
              <w:contextualSpacing/>
              <w:rPr>
                <w:rFonts w:ascii="Calibri" w:eastAsia="Times New Roman" w:hAnsi="Calibri" w:cs="Calibri"/>
                <w:color w:val="7030A0"/>
                <w:sz w:val="22"/>
                <w:szCs w:val="22"/>
              </w:rPr>
            </w:pPr>
            <w:r>
              <w:rPr>
                <w:rFonts w:ascii="Calibri" w:eastAsia="Times New Roman" w:hAnsi="Calibri" w:cs="Calibri"/>
                <w:color w:val="7030A0"/>
                <w:sz w:val="22"/>
                <w:szCs w:val="22"/>
              </w:rPr>
              <w:t>Spring</w:t>
            </w:r>
          </w:p>
        </w:tc>
      </w:tr>
      <w:tr w:rsidR="008F3EA7" w:rsidRPr="009A4FCA" w14:paraId="1D3ABB0D" w14:textId="77777777" w:rsidTr="008F3EA7">
        <w:trPr>
          <w:trHeight w:val="290"/>
        </w:trPr>
        <w:tc>
          <w:tcPr>
            <w:tcW w:w="3240" w:type="dxa"/>
            <w:vMerge/>
            <w:tcBorders>
              <w:left w:val="nil"/>
              <w:right w:val="nil"/>
            </w:tcBorders>
            <w:shd w:val="clear" w:color="auto" w:fill="auto"/>
            <w:noWrap/>
            <w:vAlign w:val="center"/>
          </w:tcPr>
          <w:p w14:paraId="35D2DCBB"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756ACCAB" w14:textId="4D61A822" w:rsidR="008F3EA7" w:rsidRPr="009A4FCA" w:rsidRDefault="008F3EA7" w:rsidP="005170AA">
            <w:pPr>
              <w:contextualSpacing/>
              <w:rPr>
                <w:rFonts w:ascii="Calibri" w:eastAsia="Times New Roman" w:hAnsi="Calibri" w:cs="Calibri"/>
                <w:color w:val="7030A0"/>
                <w:sz w:val="22"/>
                <w:szCs w:val="22"/>
              </w:rPr>
            </w:pPr>
            <w:r>
              <w:rPr>
                <w:rFonts w:ascii="Calibri" w:eastAsia="Times New Roman" w:hAnsi="Calibri" w:cs="Calibri"/>
                <w:color w:val="7030A0"/>
                <w:sz w:val="22"/>
                <w:szCs w:val="22"/>
              </w:rPr>
              <w:t>Summer</w:t>
            </w:r>
          </w:p>
        </w:tc>
      </w:tr>
      <w:tr w:rsidR="008F3EA7" w:rsidRPr="009A4FCA" w14:paraId="100152BE" w14:textId="77777777" w:rsidTr="008F3EA7">
        <w:trPr>
          <w:trHeight w:val="290"/>
        </w:trPr>
        <w:tc>
          <w:tcPr>
            <w:tcW w:w="3240" w:type="dxa"/>
            <w:vMerge w:val="restart"/>
            <w:tcBorders>
              <w:left w:val="nil"/>
              <w:right w:val="nil"/>
            </w:tcBorders>
            <w:shd w:val="clear" w:color="auto" w:fill="auto"/>
            <w:noWrap/>
            <w:vAlign w:val="center"/>
          </w:tcPr>
          <w:p w14:paraId="6B3CACC4" w14:textId="768E3682"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Winter-Spring-Summer</w:t>
            </w:r>
          </w:p>
        </w:tc>
        <w:tc>
          <w:tcPr>
            <w:tcW w:w="3080" w:type="dxa"/>
            <w:tcBorders>
              <w:top w:val="nil"/>
              <w:left w:val="nil"/>
              <w:bottom w:val="nil"/>
              <w:right w:val="nil"/>
            </w:tcBorders>
            <w:shd w:val="clear" w:color="auto" w:fill="auto"/>
            <w:noWrap/>
            <w:vAlign w:val="bottom"/>
          </w:tcPr>
          <w:p w14:paraId="11BCB891" w14:textId="48CE014D" w:rsidR="008F3EA7"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36AC7378" w14:textId="77777777" w:rsidTr="008F3EA7">
        <w:trPr>
          <w:trHeight w:val="290"/>
        </w:trPr>
        <w:tc>
          <w:tcPr>
            <w:tcW w:w="3240" w:type="dxa"/>
            <w:vMerge/>
            <w:tcBorders>
              <w:left w:val="nil"/>
              <w:right w:val="nil"/>
            </w:tcBorders>
            <w:shd w:val="clear" w:color="auto" w:fill="auto"/>
            <w:noWrap/>
            <w:vAlign w:val="center"/>
          </w:tcPr>
          <w:p w14:paraId="753BB46C"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0E859B88" w14:textId="2214CC5A" w:rsidR="008F3EA7"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1D43F677" w14:textId="77777777" w:rsidTr="008F3EA7">
        <w:trPr>
          <w:trHeight w:val="290"/>
        </w:trPr>
        <w:tc>
          <w:tcPr>
            <w:tcW w:w="3240" w:type="dxa"/>
            <w:vMerge/>
            <w:tcBorders>
              <w:left w:val="nil"/>
              <w:right w:val="nil"/>
            </w:tcBorders>
            <w:shd w:val="clear" w:color="auto" w:fill="auto"/>
            <w:noWrap/>
            <w:vAlign w:val="center"/>
          </w:tcPr>
          <w:p w14:paraId="286593DA"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5BE5E30B" w14:textId="12F06952" w:rsidR="008F3EA7"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Summer</w:t>
            </w:r>
          </w:p>
        </w:tc>
      </w:tr>
      <w:tr w:rsidR="008F3EA7" w:rsidRPr="009A4FCA" w14:paraId="66ECF629" w14:textId="77777777" w:rsidTr="008F3EA7">
        <w:trPr>
          <w:trHeight w:val="290"/>
        </w:trPr>
        <w:tc>
          <w:tcPr>
            <w:tcW w:w="3240" w:type="dxa"/>
            <w:vMerge w:val="restart"/>
            <w:tcBorders>
              <w:left w:val="nil"/>
              <w:right w:val="nil"/>
            </w:tcBorders>
            <w:shd w:val="clear" w:color="auto" w:fill="auto"/>
            <w:noWrap/>
            <w:vAlign w:val="center"/>
          </w:tcPr>
          <w:p w14:paraId="6BE4FB86" w14:textId="2F13BBE6"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Spring-Summer</w:t>
            </w:r>
          </w:p>
        </w:tc>
        <w:tc>
          <w:tcPr>
            <w:tcW w:w="3080" w:type="dxa"/>
            <w:tcBorders>
              <w:top w:val="nil"/>
              <w:left w:val="nil"/>
              <w:bottom w:val="nil"/>
              <w:right w:val="nil"/>
            </w:tcBorders>
            <w:shd w:val="clear" w:color="auto" w:fill="auto"/>
            <w:noWrap/>
            <w:vAlign w:val="bottom"/>
          </w:tcPr>
          <w:p w14:paraId="4A923AF7" w14:textId="231C3E99"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530E7458" w14:textId="77777777" w:rsidTr="008E2B44">
        <w:trPr>
          <w:trHeight w:val="290"/>
        </w:trPr>
        <w:tc>
          <w:tcPr>
            <w:tcW w:w="3240" w:type="dxa"/>
            <w:vMerge/>
            <w:tcBorders>
              <w:left w:val="nil"/>
              <w:bottom w:val="nil"/>
              <w:right w:val="nil"/>
            </w:tcBorders>
            <w:shd w:val="clear" w:color="auto" w:fill="auto"/>
            <w:noWrap/>
            <w:vAlign w:val="center"/>
          </w:tcPr>
          <w:p w14:paraId="4B9AF756"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130F7529" w14:textId="0D9A3778"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Summer</w:t>
            </w:r>
          </w:p>
        </w:tc>
      </w:tr>
    </w:tbl>
    <w:p w14:paraId="0D249372" w14:textId="77777777" w:rsidR="009A4FCA" w:rsidRPr="009A4FCA" w:rsidRDefault="009A4FCA" w:rsidP="005170AA">
      <w:pPr>
        <w:contextualSpacing/>
        <w:rPr>
          <w:rFonts w:asciiTheme="minorHAnsi" w:hAnsiTheme="minorHAnsi" w:cstheme="minorHAnsi"/>
          <w:color w:val="7030A0"/>
        </w:rPr>
      </w:pPr>
    </w:p>
    <w:p w14:paraId="4F393F79" w14:textId="77777777" w:rsidR="009A4FCA" w:rsidRPr="009A4FCA" w:rsidRDefault="009A4FCA" w:rsidP="005170AA">
      <w:pPr>
        <w:ind w:left="720"/>
        <w:contextualSpacing/>
        <w:rPr>
          <w:rFonts w:asciiTheme="minorHAnsi" w:hAnsiTheme="minorHAnsi" w:cstheme="minorHAnsi"/>
          <w:color w:val="7030A0"/>
        </w:rPr>
      </w:pPr>
      <w:r w:rsidRPr="009A4FCA">
        <w:rPr>
          <w:rFonts w:asciiTheme="minorHAnsi" w:hAnsiTheme="minorHAnsi" w:cstheme="minorHAnsi"/>
          <w:b/>
          <w:color w:val="7030A0"/>
        </w:rPr>
        <w:t>Note:</w:t>
      </w:r>
      <w:r w:rsidRPr="009A4FCA">
        <w:rPr>
          <w:rFonts w:asciiTheme="minorHAnsi" w:hAnsiTheme="minorHAnsi" w:cstheme="minorHAnsi"/>
          <w:color w:val="7030A0"/>
        </w:rPr>
        <w:t xml:space="preserve"> You may have other Disbursement Plans such as Fall-Spring, Winter-Spring, etc. but there is no packaging plan designed for those Disbursement Plans. </w:t>
      </w:r>
    </w:p>
    <w:p w14:paraId="6244F499" w14:textId="77777777" w:rsidR="009A4FCA" w:rsidRPr="009A4FCA" w:rsidRDefault="009A4FCA" w:rsidP="005170AA">
      <w:pPr>
        <w:contextualSpacing/>
        <w:rPr>
          <w:rFonts w:asciiTheme="minorHAnsi" w:hAnsiTheme="minorHAnsi" w:cstheme="minorHAnsi"/>
          <w:color w:val="7030A0"/>
        </w:rPr>
      </w:pPr>
    </w:p>
    <w:p w14:paraId="743D337E" w14:textId="49CDE1E1" w:rsidR="009A4FCA" w:rsidRPr="009A4FCA" w:rsidRDefault="009A4FCA" w:rsidP="005170AA">
      <w:pPr>
        <w:ind w:left="720" w:firstLine="720"/>
        <w:contextualSpacing/>
        <w:rPr>
          <w:rFonts w:asciiTheme="minorHAnsi" w:hAnsiTheme="minorHAnsi" w:cstheme="minorHAnsi"/>
          <w:b/>
          <w:color w:val="7030A0"/>
        </w:rPr>
      </w:pPr>
      <w:r w:rsidRPr="009A4FCA">
        <w:rPr>
          <w:rFonts w:asciiTheme="minorHAnsi" w:hAnsiTheme="minorHAnsi" w:cstheme="minorHAnsi"/>
          <w:b/>
          <w:color w:val="7030A0"/>
        </w:rPr>
        <w:t>Trailer college’s 10 packaging plans</w:t>
      </w:r>
    </w:p>
    <w:p w14:paraId="66A2753A" w14:textId="77777777" w:rsidR="009A4FCA" w:rsidRPr="00013F07" w:rsidRDefault="009A4FCA" w:rsidP="005170AA">
      <w:pPr>
        <w:ind w:left="720" w:firstLine="720"/>
        <w:contextualSpacing/>
        <w:rPr>
          <w:rFonts w:asciiTheme="minorHAnsi" w:hAnsiTheme="minorHAnsi" w:cstheme="minorHAnsi"/>
        </w:rPr>
      </w:pPr>
      <w:r>
        <w:rPr>
          <w:noProof/>
        </w:rPr>
        <w:drawing>
          <wp:inline distT="0" distB="0" distL="0" distR="0" wp14:anchorId="7887179F" wp14:editId="4D644309">
            <wp:extent cx="3943350" cy="1757817"/>
            <wp:effectExtent l="19050" t="19050" r="1905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83356" cy="1775650"/>
                    </a:xfrm>
                    <a:prstGeom prst="rect">
                      <a:avLst/>
                    </a:prstGeom>
                    <a:ln>
                      <a:solidFill>
                        <a:schemeClr val="bg2">
                          <a:lumMod val="50000"/>
                        </a:schemeClr>
                      </a:solidFill>
                    </a:ln>
                  </pic:spPr>
                </pic:pic>
              </a:graphicData>
            </a:graphic>
          </wp:inline>
        </w:drawing>
      </w:r>
    </w:p>
    <w:p w14:paraId="59F668C6" w14:textId="1A6C7C66" w:rsidR="009A4FCA" w:rsidRDefault="009A4FCA" w:rsidP="005170AA">
      <w:pPr>
        <w:contextualSpacing/>
        <w:rPr>
          <w:rFonts w:asciiTheme="minorHAnsi" w:eastAsia="Calibri" w:hAnsiTheme="minorHAnsi" w:cstheme="minorHAnsi"/>
          <w:b/>
          <w:smallCaps/>
          <w:color w:val="008080"/>
          <w:sz w:val="28"/>
          <w:szCs w:val="28"/>
        </w:rPr>
      </w:pPr>
    </w:p>
    <w:p w14:paraId="2D4EF9B2" w14:textId="77777777" w:rsidR="009A4FCA" w:rsidRDefault="009A4FCA" w:rsidP="005170AA">
      <w:pPr>
        <w:contextualSpacing/>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67030165" w14:textId="6AED5125" w:rsidR="001B7440" w:rsidRPr="009A4FCA" w:rsidRDefault="2777C60E" w:rsidP="005170AA">
      <w:pPr>
        <w:pStyle w:val="Heading4"/>
        <w:contextualSpacing/>
        <w:rPr>
          <w:rFonts w:asciiTheme="minorHAnsi" w:hAnsiTheme="minorHAnsi" w:cstheme="minorHAnsi"/>
          <w:sz w:val="28"/>
          <w:szCs w:val="28"/>
          <w:u w:val="single"/>
        </w:rPr>
      </w:pPr>
      <w:bookmarkStart w:id="6" w:name="_Toc133844170"/>
      <w:r w:rsidRPr="00013F07">
        <w:rPr>
          <w:rFonts w:asciiTheme="minorHAnsi" w:hAnsiTheme="minorHAnsi" w:cstheme="minorHAnsi"/>
          <w:sz w:val="28"/>
          <w:szCs w:val="28"/>
          <w:u w:val="single"/>
        </w:rPr>
        <w:lastRenderedPageBreak/>
        <w:t>Disbursement Split Cd Formula</w:t>
      </w:r>
      <w:bookmarkEnd w:id="6"/>
    </w:p>
    <w:p w14:paraId="149F53C7" w14:textId="4D0CE52A" w:rsidR="006A6EC9" w:rsidRDefault="006A6EC9" w:rsidP="005170AA">
      <w:pPr>
        <w:contextualSpacing/>
        <w:rPr>
          <w:rFonts w:asciiTheme="minorHAnsi" w:hAnsiTheme="minorHAnsi" w:cstheme="minorHAnsi"/>
        </w:rPr>
      </w:pPr>
      <w:r w:rsidRPr="00554958">
        <w:rPr>
          <w:rFonts w:asciiTheme="minorHAnsi" w:hAnsiTheme="minorHAnsi" w:cstheme="minorHAnsi"/>
        </w:rPr>
        <w:t xml:space="preserve">You can run the </w:t>
      </w:r>
      <w:r w:rsidRPr="00554958">
        <w:rPr>
          <w:rFonts w:asciiTheme="minorHAnsi" w:hAnsiTheme="minorHAnsi" w:cstheme="minorHAnsi"/>
          <w:b/>
        </w:rPr>
        <w:t>CTC_FA_GC_AYRO_DISB_SPLIT_CODE</w:t>
      </w:r>
      <w:r w:rsidRPr="00554958">
        <w:rPr>
          <w:rFonts w:asciiTheme="minorHAnsi" w:hAnsiTheme="minorHAnsi" w:cstheme="minorHAnsi"/>
        </w:rPr>
        <w:t xml:space="preserve"> to </w:t>
      </w:r>
      <w:r>
        <w:rPr>
          <w:rFonts w:asciiTheme="minorHAnsi" w:hAnsiTheme="minorHAnsi" w:cstheme="minorHAnsi"/>
        </w:rPr>
        <w:t xml:space="preserve">get a list of all your split code formulas or navigate to the Disbursement Split Codes page. </w:t>
      </w:r>
    </w:p>
    <w:p w14:paraId="065E02E4" w14:textId="77777777" w:rsidR="006A6EC9" w:rsidRPr="00013F07" w:rsidRDefault="006A6EC9" w:rsidP="005170AA">
      <w:pPr>
        <w:contextualSpacing/>
        <w:rPr>
          <w:rFonts w:asciiTheme="minorHAnsi" w:hAnsiTheme="minorHAnsi" w:cstheme="minorHAnsi"/>
        </w:rPr>
      </w:pPr>
    </w:p>
    <w:p w14:paraId="79596524" w14:textId="77777777" w:rsidR="001B7440" w:rsidRPr="00013F07" w:rsidRDefault="005232F4" w:rsidP="005170AA">
      <w:pPr>
        <w:contextualSpacing/>
        <w:rPr>
          <w:rFonts w:asciiTheme="minorHAnsi" w:eastAsia="Calibri" w:hAnsiTheme="minorHAnsi" w:cstheme="minorHAnsi"/>
        </w:rPr>
      </w:pPr>
      <w:r w:rsidRPr="00013F07">
        <w:rPr>
          <w:rFonts w:asciiTheme="minorHAnsi" w:eastAsia="Calibri" w:hAnsiTheme="minorHAnsi" w:cstheme="minorHAnsi"/>
          <w:b/>
          <w:smallCaps/>
          <w:color w:val="008080"/>
          <w:sz w:val="28"/>
          <w:szCs w:val="28"/>
        </w:rPr>
        <w:t>Navigation:</w:t>
      </w:r>
      <w:r w:rsidRPr="00013F07">
        <w:rPr>
          <w:rFonts w:asciiTheme="minorHAnsi" w:eastAsia="Calibri" w:hAnsiTheme="minorHAnsi" w:cstheme="minorHAnsi"/>
          <w:b/>
          <w:smallCaps/>
          <w:color w:val="008080"/>
        </w:rPr>
        <w:t xml:space="preserve">   </w:t>
      </w:r>
      <w:r w:rsidRPr="00013F07">
        <w:rPr>
          <w:rFonts w:asciiTheme="minorHAnsi" w:eastAsia="Calibri" w:hAnsiTheme="minorHAnsi" w:cstheme="minorHAnsi"/>
          <w:b/>
        </w:rPr>
        <w:t>Nav Bar &gt; Navigator &gt; Set Up SACR &gt; Product Related &gt; Financial Aid &gt; Awards &gt; Disbursement Split Cd Formula</w:t>
      </w:r>
    </w:p>
    <w:p w14:paraId="69AB5BB1" w14:textId="5C542CE7" w:rsidR="00F134F9" w:rsidRPr="00013F07" w:rsidRDefault="00F134F9" w:rsidP="005170AA">
      <w:pPr>
        <w:contextualSpacing/>
        <w:rPr>
          <w:rFonts w:asciiTheme="minorHAnsi" w:hAnsiTheme="minorHAnsi" w:cstheme="minorHAnsi"/>
        </w:rPr>
      </w:pPr>
    </w:p>
    <w:p w14:paraId="754F58A8" w14:textId="6DA883AB" w:rsidR="001B7440" w:rsidRPr="00013F07" w:rsidRDefault="00AE55AD" w:rsidP="005170AA">
      <w:pPr>
        <w:contextualSpacing/>
        <w:rPr>
          <w:rFonts w:asciiTheme="minorHAnsi" w:hAnsiTheme="minorHAnsi" w:cstheme="minorHAnsi"/>
        </w:rPr>
      </w:pPr>
      <w:r>
        <w:rPr>
          <w:noProof/>
        </w:rPr>
        <w:drawing>
          <wp:inline distT="0" distB="0" distL="0" distR="0" wp14:anchorId="74D01F58" wp14:editId="513D2FAC">
            <wp:extent cx="6070600" cy="2618789"/>
            <wp:effectExtent l="19050" t="19050" r="2540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6310" cy="2621252"/>
                    </a:xfrm>
                    <a:prstGeom prst="rect">
                      <a:avLst/>
                    </a:prstGeom>
                    <a:ln>
                      <a:solidFill>
                        <a:schemeClr val="bg2">
                          <a:lumMod val="50000"/>
                        </a:schemeClr>
                      </a:solidFill>
                    </a:ln>
                  </pic:spPr>
                </pic:pic>
              </a:graphicData>
            </a:graphic>
          </wp:inline>
        </w:drawing>
      </w:r>
    </w:p>
    <w:p w14:paraId="5E06765B" w14:textId="3B21C0B6" w:rsidR="0031716A" w:rsidRDefault="0031716A" w:rsidP="005170AA">
      <w:pPr>
        <w:contextualSpacing/>
        <w:rPr>
          <w:rFonts w:asciiTheme="minorHAnsi" w:hAnsiTheme="minorHAnsi" w:cstheme="minorHAnsi"/>
          <w:sz w:val="36"/>
          <w:szCs w:val="36"/>
        </w:rPr>
      </w:pPr>
    </w:p>
    <w:p w14:paraId="0265A7CD" w14:textId="67425243" w:rsidR="009A4FCA" w:rsidRPr="009A4FCA" w:rsidRDefault="009A4FCA" w:rsidP="005170AA">
      <w:pPr>
        <w:ind w:left="720"/>
        <w:contextualSpacing/>
        <w:rPr>
          <w:rFonts w:asciiTheme="minorHAnsi" w:eastAsia="Calibri" w:hAnsiTheme="minorHAnsi" w:cstheme="minorHAnsi"/>
          <w:b/>
          <w:color w:val="006600"/>
        </w:rPr>
      </w:pPr>
      <w:r w:rsidRPr="009A4FCA">
        <w:rPr>
          <w:rFonts w:asciiTheme="minorHAnsi" w:eastAsia="Calibri" w:hAnsiTheme="minorHAnsi" w:cstheme="minorHAnsi"/>
          <w:b/>
          <w:color w:val="006600"/>
        </w:rPr>
        <w:t xml:space="preserve">Header colleges </w:t>
      </w:r>
      <w:r w:rsidR="004D25EC">
        <w:rPr>
          <w:rFonts w:asciiTheme="minorHAnsi" w:eastAsia="Calibri" w:hAnsiTheme="minorHAnsi" w:cstheme="minorHAnsi"/>
          <w:b/>
          <w:color w:val="006600"/>
        </w:rPr>
        <w:t>-</w:t>
      </w:r>
      <w:r w:rsidRPr="009A4FCA">
        <w:rPr>
          <w:rFonts w:asciiTheme="minorHAnsi" w:eastAsia="Calibri" w:hAnsiTheme="minorHAnsi" w:cstheme="minorHAnsi"/>
          <w:b/>
          <w:color w:val="006600"/>
        </w:rPr>
        <w:t xml:space="preserve"> </w:t>
      </w:r>
      <w:r>
        <w:rPr>
          <w:rFonts w:asciiTheme="minorHAnsi" w:eastAsia="Calibri" w:hAnsiTheme="minorHAnsi" w:cstheme="minorHAnsi"/>
          <w:b/>
          <w:color w:val="006600"/>
        </w:rPr>
        <w:t xml:space="preserve">review each disbursement split code that is listed and confirm 100% of the aid </w:t>
      </w:r>
      <w:r w:rsidR="004D25EC">
        <w:rPr>
          <w:rFonts w:asciiTheme="minorHAnsi" w:eastAsia="Calibri" w:hAnsiTheme="minorHAnsi" w:cstheme="minorHAnsi"/>
          <w:b/>
          <w:color w:val="006600"/>
        </w:rPr>
        <w:t>is going into the</w:t>
      </w:r>
      <w:r>
        <w:rPr>
          <w:rFonts w:asciiTheme="minorHAnsi" w:eastAsia="Calibri" w:hAnsiTheme="minorHAnsi" w:cstheme="minorHAnsi"/>
          <w:b/>
          <w:color w:val="006600"/>
        </w:rPr>
        <w:t xml:space="preserve"> correct term. </w:t>
      </w:r>
      <w:r w:rsidRPr="005425E2">
        <w:rPr>
          <w:rFonts w:asciiTheme="minorHAnsi" w:eastAsia="Calibri" w:hAnsiTheme="minorHAnsi" w:cstheme="minorHAnsi"/>
          <w:color w:val="006600"/>
        </w:rPr>
        <w:t>For example, a Summer-Fall-Winter-Spring Disbursement Plan with Winter Split Code should have 100% in Winter Term.</w:t>
      </w:r>
    </w:p>
    <w:p w14:paraId="10E306EB" w14:textId="2EBE5A66" w:rsidR="009A4FCA" w:rsidRDefault="009A4FCA" w:rsidP="005170AA">
      <w:pPr>
        <w:ind w:firstLine="720"/>
        <w:contextualSpacing/>
        <w:rPr>
          <w:rFonts w:asciiTheme="minorHAnsi" w:eastAsia="Calibri" w:hAnsiTheme="minorHAnsi" w:cstheme="minorHAnsi"/>
          <w:b/>
          <w:color w:val="006600"/>
        </w:rPr>
      </w:pPr>
    </w:p>
    <w:tbl>
      <w:tblPr>
        <w:tblW w:w="6320" w:type="dxa"/>
        <w:tblInd w:w="707" w:type="dxa"/>
        <w:tblLook w:val="04A0" w:firstRow="1" w:lastRow="0" w:firstColumn="1" w:lastColumn="0" w:noHBand="0" w:noVBand="1"/>
      </w:tblPr>
      <w:tblGrid>
        <w:gridCol w:w="3240"/>
        <w:gridCol w:w="3080"/>
      </w:tblGrid>
      <w:tr w:rsidR="008F3EA7" w:rsidRPr="009A4FCA" w14:paraId="72873E44" w14:textId="77777777" w:rsidTr="008E2B44">
        <w:trPr>
          <w:trHeight w:val="290"/>
        </w:trPr>
        <w:tc>
          <w:tcPr>
            <w:tcW w:w="3240" w:type="dxa"/>
            <w:tcBorders>
              <w:top w:val="double" w:sz="6" w:space="0" w:color="auto"/>
              <w:left w:val="double" w:sz="6" w:space="0" w:color="auto"/>
              <w:bottom w:val="double" w:sz="6" w:space="0" w:color="auto"/>
              <w:right w:val="double" w:sz="6" w:space="0" w:color="auto"/>
            </w:tcBorders>
            <w:shd w:val="clear" w:color="auto" w:fill="F2F2F2" w:themeFill="background1" w:themeFillShade="F2"/>
            <w:noWrap/>
            <w:vAlign w:val="bottom"/>
            <w:hideMark/>
          </w:tcPr>
          <w:p w14:paraId="01B399E1" w14:textId="77777777" w:rsidR="008F3EA7" w:rsidRPr="009A4FCA" w:rsidRDefault="008F3EA7" w:rsidP="005170AA">
            <w:pPr>
              <w:contextualSpacing/>
              <w:rPr>
                <w:rFonts w:ascii="Arial" w:eastAsia="Times New Roman" w:hAnsi="Arial" w:cs="Arial"/>
                <w:b/>
                <w:bCs/>
                <w:color w:val="006600"/>
                <w:sz w:val="20"/>
                <w:szCs w:val="20"/>
              </w:rPr>
            </w:pPr>
            <w:r w:rsidRPr="009A4FCA">
              <w:rPr>
                <w:rFonts w:ascii="Arial" w:eastAsia="Times New Roman" w:hAnsi="Arial" w:cs="Arial"/>
                <w:b/>
                <w:bCs/>
                <w:color w:val="006600"/>
                <w:sz w:val="20"/>
                <w:szCs w:val="20"/>
              </w:rPr>
              <w:t>Disbursement Plan</w:t>
            </w:r>
          </w:p>
        </w:tc>
        <w:tc>
          <w:tcPr>
            <w:tcW w:w="3080" w:type="dxa"/>
            <w:tcBorders>
              <w:top w:val="double" w:sz="6" w:space="0" w:color="auto"/>
              <w:left w:val="nil"/>
              <w:bottom w:val="double" w:sz="6" w:space="0" w:color="auto"/>
              <w:right w:val="double" w:sz="6" w:space="0" w:color="auto"/>
            </w:tcBorders>
            <w:shd w:val="clear" w:color="auto" w:fill="F2F2F2" w:themeFill="background1" w:themeFillShade="F2"/>
            <w:noWrap/>
            <w:vAlign w:val="bottom"/>
            <w:hideMark/>
          </w:tcPr>
          <w:p w14:paraId="6222F7BF" w14:textId="77777777" w:rsidR="008F3EA7" w:rsidRPr="009A4FCA" w:rsidRDefault="008F3EA7" w:rsidP="005170AA">
            <w:pPr>
              <w:contextualSpacing/>
              <w:rPr>
                <w:rFonts w:ascii="Arial" w:eastAsia="Times New Roman" w:hAnsi="Arial" w:cs="Arial"/>
                <w:b/>
                <w:bCs/>
                <w:color w:val="006600"/>
                <w:sz w:val="20"/>
                <w:szCs w:val="20"/>
              </w:rPr>
            </w:pPr>
            <w:r w:rsidRPr="009A4FCA">
              <w:rPr>
                <w:rFonts w:ascii="Arial" w:eastAsia="Times New Roman" w:hAnsi="Arial" w:cs="Arial"/>
                <w:b/>
                <w:bCs/>
                <w:color w:val="006600"/>
                <w:sz w:val="20"/>
                <w:szCs w:val="20"/>
              </w:rPr>
              <w:t>Disbursement Split Code</w:t>
            </w:r>
          </w:p>
        </w:tc>
      </w:tr>
      <w:tr w:rsidR="008F3EA7" w:rsidRPr="009A4FCA" w14:paraId="6FD26835" w14:textId="77777777" w:rsidTr="008E2B44">
        <w:trPr>
          <w:trHeight w:val="290"/>
        </w:trPr>
        <w:tc>
          <w:tcPr>
            <w:tcW w:w="3240" w:type="dxa"/>
            <w:vMerge w:val="restart"/>
            <w:tcBorders>
              <w:top w:val="nil"/>
              <w:left w:val="nil"/>
              <w:right w:val="nil"/>
            </w:tcBorders>
            <w:shd w:val="clear" w:color="auto" w:fill="auto"/>
            <w:noWrap/>
            <w:vAlign w:val="center"/>
            <w:hideMark/>
          </w:tcPr>
          <w:p w14:paraId="496CAC6A"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Fall-Winter-Spring</w:t>
            </w:r>
          </w:p>
        </w:tc>
        <w:tc>
          <w:tcPr>
            <w:tcW w:w="3080" w:type="dxa"/>
            <w:tcBorders>
              <w:top w:val="nil"/>
              <w:left w:val="nil"/>
              <w:bottom w:val="nil"/>
              <w:right w:val="nil"/>
            </w:tcBorders>
            <w:shd w:val="clear" w:color="auto" w:fill="auto"/>
            <w:noWrap/>
            <w:vAlign w:val="bottom"/>
            <w:hideMark/>
          </w:tcPr>
          <w:p w14:paraId="691F4622"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8F3EA7" w:rsidRPr="009A4FCA" w14:paraId="55BACA33" w14:textId="77777777" w:rsidTr="008E2B44">
        <w:trPr>
          <w:trHeight w:val="290"/>
        </w:trPr>
        <w:tc>
          <w:tcPr>
            <w:tcW w:w="3240" w:type="dxa"/>
            <w:vMerge/>
            <w:tcBorders>
              <w:left w:val="nil"/>
              <w:right w:val="nil"/>
            </w:tcBorders>
            <w:shd w:val="clear" w:color="auto" w:fill="auto"/>
            <w:noWrap/>
            <w:vAlign w:val="center"/>
            <w:hideMark/>
          </w:tcPr>
          <w:p w14:paraId="75F49BA2"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440382B9"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0694B535" w14:textId="77777777" w:rsidTr="008E2B44">
        <w:trPr>
          <w:trHeight w:val="290"/>
        </w:trPr>
        <w:tc>
          <w:tcPr>
            <w:tcW w:w="3240" w:type="dxa"/>
            <w:vMerge/>
            <w:tcBorders>
              <w:left w:val="nil"/>
              <w:bottom w:val="nil"/>
              <w:right w:val="nil"/>
            </w:tcBorders>
            <w:shd w:val="clear" w:color="auto" w:fill="auto"/>
            <w:noWrap/>
            <w:vAlign w:val="center"/>
            <w:hideMark/>
          </w:tcPr>
          <w:p w14:paraId="79EBDBF1"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6861AF73"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8F3EA7" w:rsidRPr="009A4FCA" w14:paraId="271E98C1" w14:textId="77777777" w:rsidTr="008E2B44">
        <w:trPr>
          <w:trHeight w:val="290"/>
        </w:trPr>
        <w:tc>
          <w:tcPr>
            <w:tcW w:w="3240" w:type="dxa"/>
            <w:vMerge w:val="restart"/>
            <w:tcBorders>
              <w:top w:val="nil"/>
              <w:left w:val="nil"/>
              <w:right w:val="nil"/>
            </w:tcBorders>
            <w:shd w:val="clear" w:color="auto" w:fill="auto"/>
            <w:noWrap/>
            <w:vAlign w:val="center"/>
            <w:hideMark/>
          </w:tcPr>
          <w:p w14:paraId="11F87159"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Fall-Winter</w:t>
            </w:r>
          </w:p>
        </w:tc>
        <w:tc>
          <w:tcPr>
            <w:tcW w:w="3080" w:type="dxa"/>
            <w:tcBorders>
              <w:top w:val="nil"/>
              <w:left w:val="nil"/>
              <w:bottom w:val="nil"/>
              <w:right w:val="nil"/>
            </w:tcBorders>
            <w:shd w:val="clear" w:color="auto" w:fill="auto"/>
            <w:noWrap/>
            <w:vAlign w:val="bottom"/>
            <w:hideMark/>
          </w:tcPr>
          <w:p w14:paraId="03211490"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8F3EA7" w:rsidRPr="009A4FCA" w14:paraId="647E71EB" w14:textId="77777777" w:rsidTr="008E2B44">
        <w:trPr>
          <w:trHeight w:val="290"/>
        </w:trPr>
        <w:tc>
          <w:tcPr>
            <w:tcW w:w="3240" w:type="dxa"/>
            <w:vMerge/>
            <w:tcBorders>
              <w:left w:val="nil"/>
              <w:bottom w:val="nil"/>
              <w:right w:val="nil"/>
            </w:tcBorders>
            <w:shd w:val="clear" w:color="auto" w:fill="auto"/>
            <w:noWrap/>
            <w:vAlign w:val="center"/>
            <w:hideMark/>
          </w:tcPr>
          <w:p w14:paraId="5BD6DFAF"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5D501690"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073CEFFB" w14:textId="77777777" w:rsidTr="008E2B44">
        <w:trPr>
          <w:trHeight w:val="290"/>
        </w:trPr>
        <w:tc>
          <w:tcPr>
            <w:tcW w:w="3240" w:type="dxa"/>
            <w:tcBorders>
              <w:top w:val="nil"/>
              <w:left w:val="nil"/>
              <w:bottom w:val="nil"/>
              <w:right w:val="nil"/>
            </w:tcBorders>
            <w:shd w:val="clear" w:color="auto" w:fill="auto"/>
            <w:noWrap/>
            <w:vAlign w:val="center"/>
            <w:hideMark/>
          </w:tcPr>
          <w:p w14:paraId="61E53BE1"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Fall Only</w:t>
            </w:r>
          </w:p>
        </w:tc>
        <w:tc>
          <w:tcPr>
            <w:tcW w:w="3080" w:type="dxa"/>
            <w:tcBorders>
              <w:top w:val="nil"/>
              <w:left w:val="nil"/>
              <w:bottom w:val="nil"/>
              <w:right w:val="nil"/>
            </w:tcBorders>
            <w:shd w:val="clear" w:color="auto" w:fill="auto"/>
            <w:noWrap/>
            <w:vAlign w:val="bottom"/>
            <w:hideMark/>
          </w:tcPr>
          <w:p w14:paraId="32371C14"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8F3EA7" w:rsidRPr="009A4FCA" w14:paraId="7D8C13F2" w14:textId="77777777" w:rsidTr="008E2B44">
        <w:trPr>
          <w:trHeight w:val="290"/>
        </w:trPr>
        <w:tc>
          <w:tcPr>
            <w:tcW w:w="3240" w:type="dxa"/>
            <w:vMerge w:val="restart"/>
            <w:tcBorders>
              <w:top w:val="nil"/>
              <w:left w:val="nil"/>
              <w:right w:val="nil"/>
            </w:tcBorders>
            <w:shd w:val="clear" w:color="auto" w:fill="auto"/>
            <w:noWrap/>
            <w:vAlign w:val="center"/>
            <w:hideMark/>
          </w:tcPr>
          <w:p w14:paraId="47CF12F3"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Winter-Spring</w:t>
            </w:r>
          </w:p>
        </w:tc>
        <w:tc>
          <w:tcPr>
            <w:tcW w:w="3080" w:type="dxa"/>
            <w:tcBorders>
              <w:top w:val="nil"/>
              <w:left w:val="nil"/>
              <w:bottom w:val="nil"/>
              <w:right w:val="nil"/>
            </w:tcBorders>
            <w:shd w:val="clear" w:color="auto" w:fill="auto"/>
            <w:noWrap/>
            <w:vAlign w:val="bottom"/>
            <w:hideMark/>
          </w:tcPr>
          <w:p w14:paraId="6E16D8E7"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67A97FFA" w14:textId="77777777" w:rsidTr="008E2B44">
        <w:trPr>
          <w:trHeight w:val="290"/>
        </w:trPr>
        <w:tc>
          <w:tcPr>
            <w:tcW w:w="3240" w:type="dxa"/>
            <w:vMerge/>
            <w:tcBorders>
              <w:left w:val="nil"/>
              <w:bottom w:val="nil"/>
              <w:right w:val="nil"/>
            </w:tcBorders>
            <w:shd w:val="clear" w:color="auto" w:fill="auto"/>
            <w:noWrap/>
            <w:vAlign w:val="center"/>
            <w:hideMark/>
          </w:tcPr>
          <w:p w14:paraId="01E618D7"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73538F33"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8F3EA7" w:rsidRPr="009A4FCA" w14:paraId="4560604D" w14:textId="77777777" w:rsidTr="008E2B44">
        <w:trPr>
          <w:trHeight w:val="290"/>
        </w:trPr>
        <w:tc>
          <w:tcPr>
            <w:tcW w:w="3240" w:type="dxa"/>
            <w:tcBorders>
              <w:top w:val="nil"/>
              <w:left w:val="nil"/>
              <w:bottom w:val="nil"/>
              <w:right w:val="nil"/>
            </w:tcBorders>
            <w:shd w:val="clear" w:color="auto" w:fill="auto"/>
            <w:noWrap/>
            <w:vAlign w:val="center"/>
            <w:hideMark/>
          </w:tcPr>
          <w:p w14:paraId="6C9F92AD"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Winter Only</w:t>
            </w:r>
          </w:p>
        </w:tc>
        <w:tc>
          <w:tcPr>
            <w:tcW w:w="3080" w:type="dxa"/>
            <w:tcBorders>
              <w:top w:val="nil"/>
              <w:left w:val="nil"/>
              <w:bottom w:val="nil"/>
              <w:right w:val="nil"/>
            </w:tcBorders>
            <w:shd w:val="clear" w:color="auto" w:fill="auto"/>
            <w:noWrap/>
            <w:vAlign w:val="bottom"/>
            <w:hideMark/>
          </w:tcPr>
          <w:p w14:paraId="40CAF687"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212857BB" w14:textId="77777777" w:rsidTr="008E2B44">
        <w:trPr>
          <w:trHeight w:val="290"/>
        </w:trPr>
        <w:tc>
          <w:tcPr>
            <w:tcW w:w="3240" w:type="dxa"/>
            <w:tcBorders>
              <w:top w:val="nil"/>
              <w:left w:val="nil"/>
              <w:bottom w:val="nil"/>
              <w:right w:val="nil"/>
            </w:tcBorders>
            <w:shd w:val="clear" w:color="auto" w:fill="auto"/>
            <w:noWrap/>
            <w:vAlign w:val="center"/>
            <w:hideMark/>
          </w:tcPr>
          <w:p w14:paraId="1D5B39D9"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Spring Only</w:t>
            </w:r>
          </w:p>
        </w:tc>
        <w:tc>
          <w:tcPr>
            <w:tcW w:w="3080" w:type="dxa"/>
            <w:tcBorders>
              <w:top w:val="nil"/>
              <w:left w:val="nil"/>
              <w:bottom w:val="nil"/>
              <w:right w:val="nil"/>
            </w:tcBorders>
            <w:shd w:val="clear" w:color="auto" w:fill="auto"/>
            <w:noWrap/>
            <w:vAlign w:val="bottom"/>
            <w:hideMark/>
          </w:tcPr>
          <w:p w14:paraId="4FC7056F"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8F3EA7" w:rsidRPr="009A4FCA" w14:paraId="5AE5BA02" w14:textId="77777777" w:rsidTr="008E2B44">
        <w:trPr>
          <w:trHeight w:val="290"/>
        </w:trPr>
        <w:tc>
          <w:tcPr>
            <w:tcW w:w="3240" w:type="dxa"/>
            <w:tcBorders>
              <w:top w:val="nil"/>
              <w:left w:val="nil"/>
              <w:bottom w:val="nil"/>
              <w:right w:val="nil"/>
            </w:tcBorders>
            <w:shd w:val="clear" w:color="auto" w:fill="auto"/>
            <w:noWrap/>
            <w:vAlign w:val="center"/>
            <w:hideMark/>
          </w:tcPr>
          <w:p w14:paraId="23BA63B2"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 Only</w:t>
            </w:r>
          </w:p>
        </w:tc>
        <w:tc>
          <w:tcPr>
            <w:tcW w:w="3080" w:type="dxa"/>
            <w:tcBorders>
              <w:top w:val="nil"/>
              <w:left w:val="nil"/>
              <w:bottom w:val="nil"/>
              <w:right w:val="nil"/>
            </w:tcBorders>
            <w:shd w:val="clear" w:color="auto" w:fill="auto"/>
            <w:noWrap/>
            <w:vAlign w:val="bottom"/>
            <w:hideMark/>
          </w:tcPr>
          <w:p w14:paraId="408F776F"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00B48721" w14:textId="77777777" w:rsidTr="008E2B44">
        <w:trPr>
          <w:trHeight w:val="290"/>
        </w:trPr>
        <w:tc>
          <w:tcPr>
            <w:tcW w:w="3240" w:type="dxa"/>
            <w:vMerge w:val="restart"/>
            <w:tcBorders>
              <w:top w:val="nil"/>
              <w:left w:val="nil"/>
              <w:right w:val="nil"/>
            </w:tcBorders>
            <w:shd w:val="clear" w:color="auto" w:fill="auto"/>
            <w:noWrap/>
            <w:vAlign w:val="center"/>
            <w:hideMark/>
          </w:tcPr>
          <w:p w14:paraId="3A1DD304"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Summer-Fall-Winter-Spring</w:t>
            </w:r>
          </w:p>
        </w:tc>
        <w:tc>
          <w:tcPr>
            <w:tcW w:w="3080" w:type="dxa"/>
            <w:tcBorders>
              <w:top w:val="nil"/>
              <w:left w:val="nil"/>
              <w:bottom w:val="nil"/>
              <w:right w:val="nil"/>
            </w:tcBorders>
            <w:shd w:val="clear" w:color="auto" w:fill="auto"/>
            <w:noWrap/>
            <w:vAlign w:val="bottom"/>
            <w:hideMark/>
          </w:tcPr>
          <w:p w14:paraId="253516B3"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16FA9CB9" w14:textId="77777777" w:rsidTr="008E2B44">
        <w:trPr>
          <w:trHeight w:val="290"/>
        </w:trPr>
        <w:tc>
          <w:tcPr>
            <w:tcW w:w="3240" w:type="dxa"/>
            <w:vMerge/>
            <w:tcBorders>
              <w:left w:val="nil"/>
              <w:right w:val="nil"/>
            </w:tcBorders>
            <w:shd w:val="clear" w:color="auto" w:fill="auto"/>
            <w:noWrap/>
            <w:vAlign w:val="center"/>
            <w:hideMark/>
          </w:tcPr>
          <w:p w14:paraId="28B0B603"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E434D56"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8F3EA7" w:rsidRPr="009A4FCA" w14:paraId="1A3A2560" w14:textId="77777777" w:rsidTr="008E2B44">
        <w:trPr>
          <w:trHeight w:val="290"/>
        </w:trPr>
        <w:tc>
          <w:tcPr>
            <w:tcW w:w="3240" w:type="dxa"/>
            <w:vMerge/>
            <w:tcBorders>
              <w:left w:val="nil"/>
              <w:right w:val="nil"/>
            </w:tcBorders>
            <w:shd w:val="clear" w:color="auto" w:fill="auto"/>
            <w:noWrap/>
            <w:vAlign w:val="center"/>
            <w:hideMark/>
          </w:tcPr>
          <w:p w14:paraId="275B1114"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6BAB005F"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6B5C00F5" w14:textId="77777777" w:rsidTr="008E2B44">
        <w:trPr>
          <w:trHeight w:val="290"/>
        </w:trPr>
        <w:tc>
          <w:tcPr>
            <w:tcW w:w="3240" w:type="dxa"/>
            <w:vMerge/>
            <w:tcBorders>
              <w:left w:val="nil"/>
              <w:bottom w:val="nil"/>
              <w:right w:val="nil"/>
            </w:tcBorders>
            <w:shd w:val="clear" w:color="auto" w:fill="auto"/>
            <w:noWrap/>
            <w:vAlign w:val="center"/>
            <w:hideMark/>
          </w:tcPr>
          <w:p w14:paraId="43B8A27A"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D3DEA8E"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Spring</w:t>
            </w:r>
          </w:p>
        </w:tc>
      </w:tr>
      <w:tr w:rsidR="008F3EA7" w:rsidRPr="009A4FCA" w14:paraId="4C63B733" w14:textId="77777777" w:rsidTr="008E2B44">
        <w:trPr>
          <w:trHeight w:val="290"/>
        </w:trPr>
        <w:tc>
          <w:tcPr>
            <w:tcW w:w="3240" w:type="dxa"/>
            <w:vMerge w:val="restart"/>
            <w:tcBorders>
              <w:top w:val="nil"/>
              <w:left w:val="nil"/>
              <w:right w:val="nil"/>
            </w:tcBorders>
            <w:shd w:val="clear" w:color="auto" w:fill="auto"/>
            <w:noWrap/>
            <w:vAlign w:val="center"/>
            <w:hideMark/>
          </w:tcPr>
          <w:p w14:paraId="439D99C2"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Summer-Fall-Winter</w:t>
            </w:r>
          </w:p>
        </w:tc>
        <w:tc>
          <w:tcPr>
            <w:tcW w:w="3080" w:type="dxa"/>
            <w:tcBorders>
              <w:top w:val="nil"/>
              <w:left w:val="nil"/>
              <w:bottom w:val="nil"/>
              <w:right w:val="nil"/>
            </w:tcBorders>
            <w:shd w:val="clear" w:color="auto" w:fill="auto"/>
            <w:noWrap/>
            <w:vAlign w:val="bottom"/>
            <w:hideMark/>
          </w:tcPr>
          <w:p w14:paraId="102090E7"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2C347594" w14:textId="77777777" w:rsidTr="008E2B44">
        <w:trPr>
          <w:trHeight w:val="290"/>
        </w:trPr>
        <w:tc>
          <w:tcPr>
            <w:tcW w:w="3240" w:type="dxa"/>
            <w:vMerge/>
            <w:tcBorders>
              <w:left w:val="nil"/>
              <w:right w:val="nil"/>
            </w:tcBorders>
            <w:shd w:val="clear" w:color="auto" w:fill="auto"/>
            <w:noWrap/>
            <w:vAlign w:val="center"/>
            <w:hideMark/>
          </w:tcPr>
          <w:p w14:paraId="2877EBBB"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1B9B345C"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r w:rsidR="008F3EA7" w:rsidRPr="009A4FCA" w14:paraId="52BF4821" w14:textId="77777777" w:rsidTr="008E2B44">
        <w:trPr>
          <w:trHeight w:val="290"/>
        </w:trPr>
        <w:tc>
          <w:tcPr>
            <w:tcW w:w="3240" w:type="dxa"/>
            <w:vMerge/>
            <w:tcBorders>
              <w:left w:val="nil"/>
              <w:bottom w:val="nil"/>
              <w:right w:val="nil"/>
            </w:tcBorders>
            <w:shd w:val="clear" w:color="auto" w:fill="auto"/>
            <w:noWrap/>
            <w:vAlign w:val="center"/>
            <w:hideMark/>
          </w:tcPr>
          <w:p w14:paraId="738F8588" w14:textId="77777777" w:rsidR="008F3EA7" w:rsidRPr="008F3EA7" w:rsidRDefault="008F3EA7" w:rsidP="005170AA">
            <w:pPr>
              <w:contextualSpacing/>
              <w:rPr>
                <w:rFonts w:ascii="Calibri" w:eastAsia="Times New Roman" w:hAnsi="Calibri" w:cs="Calibri"/>
                <w:b/>
                <w:color w:val="006600"/>
                <w:sz w:val="22"/>
                <w:szCs w:val="22"/>
              </w:rPr>
            </w:pPr>
          </w:p>
        </w:tc>
        <w:tc>
          <w:tcPr>
            <w:tcW w:w="3080" w:type="dxa"/>
            <w:tcBorders>
              <w:top w:val="nil"/>
              <w:left w:val="nil"/>
              <w:bottom w:val="nil"/>
              <w:right w:val="nil"/>
            </w:tcBorders>
            <w:shd w:val="clear" w:color="auto" w:fill="auto"/>
            <w:noWrap/>
            <w:vAlign w:val="bottom"/>
            <w:hideMark/>
          </w:tcPr>
          <w:p w14:paraId="64029948"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Winter</w:t>
            </w:r>
          </w:p>
        </w:tc>
      </w:tr>
      <w:tr w:rsidR="008F3EA7" w:rsidRPr="009A4FCA" w14:paraId="60D4D98A" w14:textId="77777777" w:rsidTr="008E2B44">
        <w:trPr>
          <w:trHeight w:val="290"/>
        </w:trPr>
        <w:tc>
          <w:tcPr>
            <w:tcW w:w="3240" w:type="dxa"/>
            <w:vMerge w:val="restart"/>
            <w:tcBorders>
              <w:top w:val="nil"/>
              <w:left w:val="nil"/>
              <w:right w:val="nil"/>
            </w:tcBorders>
            <w:shd w:val="clear" w:color="auto" w:fill="auto"/>
            <w:noWrap/>
            <w:vAlign w:val="center"/>
            <w:hideMark/>
          </w:tcPr>
          <w:p w14:paraId="0F3F0630" w14:textId="77777777" w:rsidR="008F3EA7" w:rsidRPr="008F3EA7" w:rsidRDefault="008F3EA7" w:rsidP="005170AA">
            <w:pPr>
              <w:contextualSpacing/>
              <w:rPr>
                <w:rFonts w:ascii="Calibri" w:eastAsia="Times New Roman" w:hAnsi="Calibri" w:cs="Calibri"/>
                <w:b/>
                <w:color w:val="006600"/>
                <w:sz w:val="22"/>
                <w:szCs w:val="22"/>
              </w:rPr>
            </w:pPr>
            <w:r w:rsidRPr="008F3EA7">
              <w:rPr>
                <w:rFonts w:ascii="Calibri" w:eastAsia="Times New Roman" w:hAnsi="Calibri" w:cs="Calibri"/>
                <w:b/>
                <w:color w:val="006600"/>
                <w:sz w:val="22"/>
                <w:szCs w:val="22"/>
              </w:rPr>
              <w:t>Summer-Fall</w:t>
            </w:r>
          </w:p>
        </w:tc>
        <w:tc>
          <w:tcPr>
            <w:tcW w:w="3080" w:type="dxa"/>
            <w:tcBorders>
              <w:top w:val="nil"/>
              <w:left w:val="nil"/>
              <w:bottom w:val="nil"/>
              <w:right w:val="nil"/>
            </w:tcBorders>
            <w:shd w:val="clear" w:color="auto" w:fill="auto"/>
            <w:noWrap/>
            <w:vAlign w:val="bottom"/>
            <w:hideMark/>
          </w:tcPr>
          <w:p w14:paraId="7FDD1E00"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Summer</w:t>
            </w:r>
          </w:p>
        </w:tc>
      </w:tr>
      <w:tr w:rsidR="008F3EA7" w:rsidRPr="009A4FCA" w14:paraId="6A363C21" w14:textId="77777777" w:rsidTr="008E2B44">
        <w:trPr>
          <w:trHeight w:val="290"/>
        </w:trPr>
        <w:tc>
          <w:tcPr>
            <w:tcW w:w="3240" w:type="dxa"/>
            <w:vMerge/>
            <w:tcBorders>
              <w:left w:val="nil"/>
              <w:bottom w:val="nil"/>
              <w:right w:val="nil"/>
            </w:tcBorders>
            <w:shd w:val="clear" w:color="auto" w:fill="auto"/>
            <w:noWrap/>
            <w:vAlign w:val="bottom"/>
            <w:hideMark/>
          </w:tcPr>
          <w:p w14:paraId="60AA6091" w14:textId="77777777" w:rsidR="008F3EA7" w:rsidRPr="009A4FCA" w:rsidRDefault="008F3EA7" w:rsidP="005170AA">
            <w:pPr>
              <w:contextualSpacing/>
              <w:rPr>
                <w:rFonts w:ascii="Calibri" w:eastAsia="Times New Roman" w:hAnsi="Calibri" w:cs="Calibri"/>
                <w:color w:val="006600"/>
                <w:sz w:val="22"/>
                <w:szCs w:val="22"/>
              </w:rPr>
            </w:pPr>
          </w:p>
        </w:tc>
        <w:tc>
          <w:tcPr>
            <w:tcW w:w="3080" w:type="dxa"/>
            <w:tcBorders>
              <w:top w:val="nil"/>
              <w:left w:val="nil"/>
              <w:bottom w:val="nil"/>
              <w:right w:val="nil"/>
            </w:tcBorders>
            <w:shd w:val="clear" w:color="auto" w:fill="auto"/>
            <w:noWrap/>
            <w:vAlign w:val="bottom"/>
            <w:hideMark/>
          </w:tcPr>
          <w:p w14:paraId="034787ED" w14:textId="77777777" w:rsidR="008F3EA7" w:rsidRPr="009A4FCA" w:rsidRDefault="008F3EA7" w:rsidP="005170AA">
            <w:pPr>
              <w:contextualSpacing/>
              <w:rPr>
                <w:rFonts w:ascii="Calibri" w:eastAsia="Times New Roman" w:hAnsi="Calibri" w:cs="Calibri"/>
                <w:color w:val="006600"/>
                <w:sz w:val="22"/>
                <w:szCs w:val="22"/>
              </w:rPr>
            </w:pPr>
            <w:r w:rsidRPr="009A4FCA">
              <w:rPr>
                <w:rFonts w:ascii="Calibri" w:eastAsia="Times New Roman" w:hAnsi="Calibri" w:cs="Calibri"/>
                <w:color w:val="006600"/>
                <w:sz w:val="22"/>
                <w:szCs w:val="22"/>
              </w:rPr>
              <w:t>Fall</w:t>
            </w:r>
          </w:p>
        </w:tc>
      </w:tr>
    </w:tbl>
    <w:p w14:paraId="18EACA75" w14:textId="3AE80CAF" w:rsidR="009A4FCA" w:rsidRDefault="009A4FCA" w:rsidP="005170AA">
      <w:pPr>
        <w:contextualSpacing/>
        <w:rPr>
          <w:rFonts w:asciiTheme="minorHAnsi" w:eastAsiaTheme="majorEastAsia" w:hAnsiTheme="minorHAnsi" w:cstheme="minorHAnsi"/>
          <w:b/>
          <w:bCs/>
          <w:color w:val="3476B1" w:themeColor="accent1" w:themeShade="BF"/>
          <w:sz w:val="36"/>
          <w:szCs w:val="36"/>
        </w:rPr>
      </w:pPr>
    </w:p>
    <w:p w14:paraId="47C9C2BA" w14:textId="6667F400" w:rsidR="009A4FCA" w:rsidRDefault="009A4FCA" w:rsidP="005170AA">
      <w:pPr>
        <w:ind w:left="720"/>
        <w:contextualSpacing/>
        <w:rPr>
          <w:rFonts w:asciiTheme="minorHAnsi" w:hAnsiTheme="minorHAnsi" w:cstheme="minorHAnsi"/>
          <w:color w:val="7030A0"/>
        </w:rPr>
      </w:pPr>
      <w:r w:rsidRPr="009A4FCA">
        <w:rPr>
          <w:rFonts w:asciiTheme="minorHAnsi" w:hAnsiTheme="minorHAnsi" w:cstheme="minorHAnsi"/>
          <w:b/>
          <w:color w:val="7030A0"/>
        </w:rPr>
        <w:t xml:space="preserve">Trailer colleges will review each disbursement split code that is listed and confirm 100% of the aid </w:t>
      </w:r>
      <w:r w:rsidR="004D25EC">
        <w:rPr>
          <w:rFonts w:asciiTheme="minorHAnsi" w:hAnsiTheme="minorHAnsi" w:cstheme="minorHAnsi"/>
          <w:b/>
          <w:color w:val="7030A0"/>
        </w:rPr>
        <w:t>is going into</w:t>
      </w:r>
      <w:r w:rsidRPr="009A4FCA">
        <w:rPr>
          <w:rFonts w:asciiTheme="minorHAnsi" w:hAnsiTheme="minorHAnsi" w:cstheme="minorHAnsi"/>
          <w:b/>
          <w:color w:val="7030A0"/>
        </w:rPr>
        <w:t xml:space="preserve"> the correct term. </w:t>
      </w:r>
      <w:r w:rsidRPr="005425E2">
        <w:rPr>
          <w:rFonts w:asciiTheme="minorHAnsi" w:hAnsiTheme="minorHAnsi" w:cstheme="minorHAnsi"/>
          <w:color w:val="7030A0"/>
        </w:rPr>
        <w:t>For example, a Fall-Winter-Spring-Summer Disbursement Plan with Winter Split Code should have 100% in Winter Term.</w:t>
      </w:r>
    </w:p>
    <w:p w14:paraId="39C1CDB6" w14:textId="5AFD85A0" w:rsidR="008F3EA7" w:rsidRDefault="008F3EA7" w:rsidP="005170AA">
      <w:pPr>
        <w:ind w:left="720"/>
        <w:contextualSpacing/>
        <w:rPr>
          <w:rFonts w:asciiTheme="minorHAnsi" w:hAnsiTheme="minorHAnsi" w:cstheme="minorHAnsi"/>
          <w:b/>
          <w:color w:val="7030A0"/>
        </w:rPr>
      </w:pPr>
    </w:p>
    <w:tbl>
      <w:tblPr>
        <w:tblW w:w="6320" w:type="dxa"/>
        <w:tblInd w:w="727" w:type="dxa"/>
        <w:tblLook w:val="04A0" w:firstRow="1" w:lastRow="0" w:firstColumn="1" w:lastColumn="0" w:noHBand="0" w:noVBand="1"/>
      </w:tblPr>
      <w:tblGrid>
        <w:gridCol w:w="3240"/>
        <w:gridCol w:w="3080"/>
      </w:tblGrid>
      <w:tr w:rsidR="008F3EA7" w:rsidRPr="009A4FCA" w14:paraId="54EFB484" w14:textId="77777777" w:rsidTr="008E2B44">
        <w:trPr>
          <w:trHeight w:val="290"/>
        </w:trPr>
        <w:tc>
          <w:tcPr>
            <w:tcW w:w="3240" w:type="dxa"/>
            <w:tcBorders>
              <w:top w:val="double" w:sz="6" w:space="0" w:color="auto"/>
              <w:left w:val="double" w:sz="6" w:space="0" w:color="auto"/>
              <w:bottom w:val="double" w:sz="6" w:space="0" w:color="auto"/>
              <w:right w:val="double" w:sz="6" w:space="0" w:color="auto"/>
            </w:tcBorders>
            <w:shd w:val="clear" w:color="auto" w:fill="F2F2F2" w:themeFill="background1" w:themeFillShade="F2"/>
            <w:noWrap/>
            <w:vAlign w:val="bottom"/>
            <w:hideMark/>
          </w:tcPr>
          <w:p w14:paraId="45B2CE72" w14:textId="77777777" w:rsidR="008F3EA7" w:rsidRPr="009A4FCA" w:rsidRDefault="008F3EA7" w:rsidP="005170AA">
            <w:pPr>
              <w:contextualSpacing/>
              <w:rPr>
                <w:rFonts w:ascii="Arial" w:eastAsia="Times New Roman" w:hAnsi="Arial" w:cs="Arial"/>
                <w:b/>
                <w:bCs/>
                <w:color w:val="7030A0"/>
                <w:sz w:val="20"/>
                <w:szCs w:val="20"/>
              </w:rPr>
            </w:pPr>
            <w:r w:rsidRPr="009A4FCA">
              <w:rPr>
                <w:rFonts w:ascii="Arial" w:eastAsia="Times New Roman" w:hAnsi="Arial" w:cs="Arial"/>
                <w:b/>
                <w:bCs/>
                <w:color w:val="7030A0"/>
                <w:sz w:val="20"/>
                <w:szCs w:val="20"/>
              </w:rPr>
              <w:t>Disbursement Plan</w:t>
            </w:r>
          </w:p>
        </w:tc>
        <w:tc>
          <w:tcPr>
            <w:tcW w:w="3080" w:type="dxa"/>
            <w:tcBorders>
              <w:top w:val="double" w:sz="6" w:space="0" w:color="auto"/>
              <w:left w:val="nil"/>
              <w:bottom w:val="double" w:sz="6" w:space="0" w:color="auto"/>
              <w:right w:val="double" w:sz="6" w:space="0" w:color="auto"/>
            </w:tcBorders>
            <w:shd w:val="clear" w:color="auto" w:fill="F2F2F2" w:themeFill="background1" w:themeFillShade="F2"/>
            <w:noWrap/>
            <w:vAlign w:val="bottom"/>
            <w:hideMark/>
          </w:tcPr>
          <w:p w14:paraId="77A6CC12" w14:textId="77777777" w:rsidR="008F3EA7" w:rsidRPr="009A4FCA" w:rsidRDefault="008F3EA7" w:rsidP="005170AA">
            <w:pPr>
              <w:contextualSpacing/>
              <w:rPr>
                <w:rFonts w:ascii="Arial" w:eastAsia="Times New Roman" w:hAnsi="Arial" w:cs="Arial"/>
                <w:b/>
                <w:bCs/>
                <w:color w:val="7030A0"/>
                <w:sz w:val="20"/>
                <w:szCs w:val="20"/>
              </w:rPr>
            </w:pPr>
            <w:r w:rsidRPr="009A4FCA">
              <w:rPr>
                <w:rFonts w:ascii="Arial" w:eastAsia="Times New Roman" w:hAnsi="Arial" w:cs="Arial"/>
                <w:b/>
                <w:bCs/>
                <w:color w:val="7030A0"/>
                <w:sz w:val="20"/>
                <w:szCs w:val="20"/>
              </w:rPr>
              <w:t>Disbursement Split Code</w:t>
            </w:r>
          </w:p>
        </w:tc>
      </w:tr>
      <w:tr w:rsidR="008F3EA7" w:rsidRPr="009A4FCA" w14:paraId="12EB783D" w14:textId="77777777" w:rsidTr="008E2B44">
        <w:trPr>
          <w:trHeight w:val="290"/>
        </w:trPr>
        <w:tc>
          <w:tcPr>
            <w:tcW w:w="3240" w:type="dxa"/>
            <w:vMerge w:val="restart"/>
            <w:tcBorders>
              <w:top w:val="nil"/>
              <w:left w:val="nil"/>
              <w:right w:val="nil"/>
            </w:tcBorders>
            <w:shd w:val="clear" w:color="auto" w:fill="auto"/>
            <w:noWrap/>
            <w:vAlign w:val="center"/>
            <w:hideMark/>
          </w:tcPr>
          <w:p w14:paraId="0AED0E0A"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Fall-Winter-Spring</w:t>
            </w:r>
          </w:p>
        </w:tc>
        <w:tc>
          <w:tcPr>
            <w:tcW w:w="3080" w:type="dxa"/>
            <w:tcBorders>
              <w:top w:val="nil"/>
              <w:left w:val="nil"/>
              <w:bottom w:val="nil"/>
              <w:right w:val="nil"/>
            </w:tcBorders>
            <w:shd w:val="clear" w:color="auto" w:fill="auto"/>
            <w:noWrap/>
            <w:vAlign w:val="bottom"/>
            <w:hideMark/>
          </w:tcPr>
          <w:p w14:paraId="43404031"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21F625B9" w14:textId="77777777" w:rsidTr="008E2B44">
        <w:trPr>
          <w:trHeight w:val="290"/>
        </w:trPr>
        <w:tc>
          <w:tcPr>
            <w:tcW w:w="3240" w:type="dxa"/>
            <w:vMerge/>
            <w:tcBorders>
              <w:left w:val="nil"/>
              <w:right w:val="nil"/>
            </w:tcBorders>
            <w:shd w:val="clear" w:color="auto" w:fill="auto"/>
            <w:noWrap/>
            <w:vAlign w:val="center"/>
            <w:hideMark/>
          </w:tcPr>
          <w:p w14:paraId="6E7066DE"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69274104"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5DC8BF21" w14:textId="77777777" w:rsidTr="008E2B44">
        <w:trPr>
          <w:trHeight w:val="290"/>
        </w:trPr>
        <w:tc>
          <w:tcPr>
            <w:tcW w:w="3240" w:type="dxa"/>
            <w:vMerge/>
            <w:tcBorders>
              <w:left w:val="nil"/>
              <w:bottom w:val="nil"/>
              <w:right w:val="nil"/>
            </w:tcBorders>
            <w:shd w:val="clear" w:color="auto" w:fill="auto"/>
            <w:noWrap/>
            <w:vAlign w:val="center"/>
            <w:hideMark/>
          </w:tcPr>
          <w:p w14:paraId="7B11F9ED"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7BAE037D"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17CFF5FE" w14:textId="77777777" w:rsidTr="008E2B44">
        <w:trPr>
          <w:trHeight w:val="290"/>
        </w:trPr>
        <w:tc>
          <w:tcPr>
            <w:tcW w:w="3240" w:type="dxa"/>
            <w:vMerge w:val="restart"/>
            <w:tcBorders>
              <w:top w:val="nil"/>
              <w:left w:val="nil"/>
              <w:right w:val="nil"/>
            </w:tcBorders>
            <w:shd w:val="clear" w:color="auto" w:fill="auto"/>
            <w:noWrap/>
            <w:vAlign w:val="center"/>
            <w:hideMark/>
          </w:tcPr>
          <w:p w14:paraId="79594467"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Fall-Winter</w:t>
            </w:r>
          </w:p>
        </w:tc>
        <w:tc>
          <w:tcPr>
            <w:tcW w:w="3080" w:type="dxa"/>
            <w:tcBorders>
              <w:top w:val="nil"/>
              <w:left w:val="nil"/>
              <w:bottom w:val="nil"/>
              <w:right w:val="nil"/>
            </w:tcBorders>
            <w:shd w:val="clear" w:color="auto" w:fill="auto"/>
            <w:noWrap/>
            <w:vAlign w:val="bottom"/>
            <w:hideMark/>
          </w:tcPr>
          <w:p w14:paraId="70A22770"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43524E9F" w14:textId="77777777" w:rsidTr="008E2B44">
        <w:trPr>
          <w:trHeight w:val="290"/>
        </w:trPr>
        <w:tc>
          <w:tcPr>
            <w:tcW w:w="3240" w:type="dxa"/>
            <w:vMerge/>
            <w:tcBorders>
              <w:left w:val="nil"/>
              <w:bottom w:val="nil"/>
              <w:right w:val="nil"/>
            </w:tcBorders>
            <w:shd w:val="clear" w:color="auto" w:fill="auto"/>
            <w:noWrap/>
            <w:vAlign w:val="center"/>
            <w:hideMark/>
          </w:tcPr>
          <w:p w14:paraId="201CBFF5"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09FCD3B4"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196A60BF" w14:textId="77777777" w:rsidTr="008E2B44">
        <w:trPr>
          <w:trHeight w:val="290"/>
        </w:trPr>
        <w:tc>
          <w:tcPr>
            <w:tcW w:w="3240" w:type="dxa"/>
            <w:tcBorders>
              <w:top w:val="nil"/>
              <w:left w:val="nil"/>
              <w:bottom w:val="nil"/>
              <w:right w:val="nil"/>
            </w:tcBorders>
            <w:shd w:val="clear" w:color="auto" w:fill="auto"/>
            <w:noWrap/>
            <w:vAlign w:val="center"/>
            <w:hideMark/>
          </w:tcPr>
          <w:p w14:paraId="479F065F"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 Only</w:t>
            </w:r>
          </w:p>
        </w:tc>
        <w:tc>
          <w:tcPr>
            <w:tcW w:w="3080" w:type="dxa"/>
            <w:tcBorders>
              <w:top w:val="nil"/>
              <w:left w:val="nil"/>
              <w:bottom w:val="nil"/>
              <w:right w:val="nil"/>
            </w:tcBorders>
            <w:shd w:val="clear" w:color="auto" w:fill="auto"/>
            <w:noWrap/>
            <w:vAlign w:val="bottom"/>
            <w:hideMark/>
          </w:tcPr>
          <w:p w14:paraId="3AC457D5"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75AB0E1C" w14:textId="77777777" w:rsidTr="008E2B44">
        <w:trPr>
          <w:trHeight w:val="290"/>
        </w:trPr>
        <w:tc>
          <w:tcPr>
            <w:tcW w:w="3240" w:type="dxa"/>
            <w:vMerge w:val="restart"/>
            <w:tcBorders>
              <w:top w:val="nil"/>
              <w:left w:val="nil"/>
              <w:right w:val="nil"/>
            </w:tcBorders>
            <w:shd w:val="clear" w:color="auto" w:fill="auto"/>
            <w:noWrap/>
            <w:vAlign w:val="center"/>
            <w:hideMark/>
          </w:tcPr>
          <w:p w14:paraId="210E351D"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Winter-Spring</w:t>
            </w:r>
          </w:p>
        </w:tc>
        <w:tc>
          <w:tcPr>
            <w:tcW w:w="3080" w:type="dxa"/>
            <w:tcBorders>
              <w:top w:val="nil"/>
              <w:left w:val="nil"/>
              <w:bottom w:val="nil"/>
              <w:right w:val="nil"/>
            </w:tcBorders>
            <w:shd w:val="clear" w:color="auto" w:fill="auto"/>
            <w:noWrap/>
            <w:vAlign w:val="bottom"/>
            <w:hideMark/>
          </w:tcPr>
          <w:p w14:paraId="39185614"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1012EE8A" w14:textId="77777777" w:rsidTr="008E2B44">
        <w:trPr>
          <w:trHeight w:val="290"/>
        </w:trPr>
        <w:tc>
          <w:tcPr>
            <w:tcW w:w="3240" w:type="dxa"/>
            <w:vMerge/>
            <w:tcBorders>
              <w:left w:val="nil"/>
              <w:bottom w:val="nil"/>
              <w:right w:val="nil"/>
            </w:tcBorders>
            <w:shd w:val="clear" w:color="auto" w:fill="auto"/>
            <w:noWrap/>
            <w:vAlign w:val="center"/>
            <w:hideMark/>
          </w:tcPr>
          <w:p w14:paraId="3E494800"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hideMark/>
          </w:tcPr>
          <w:p w14:paraId="1C5BFD59"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0CDCD617" w14:textId="77777777" w:rsidTr="008E2B44">
        <w:trPr>
          <w:trHeight w:val="290"/>
        </w:trPr>
        <w:tc>
          <w:tcPr>
            <w:tcW w:w="3240" w:type="dxa"/>
            <w:tcBorders>
              <w:top w:val="nil"/>
              <w:left w:val="nil"/>
              <w:bottom w:val="nil"/>
              <w:right w:val="nil"/>
            </w:tcBorders>
            <w:shd w:val="clear" w:color="auto" w:fill="auto"/>
            <w:noWrap/>
            <w:vAlign w:val="center"/>
            <w:hideMark/>
          </w:tcPr>
          <w:p w14:paraId="4155E83E"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Winter Only</w:t>
            </w:r>
          </w:p>
        </w:tc>
        <w:tc>
          <w:tcPr>
            <w:tcW w:w="3080" w:type="dxa"/>
            <w:tcBorders>
              <w:top w:val="nil"/>
              <w:left w:val="nil"/>
              <w:bottom w:val="nil"/>
              <w:right w:val="nil"/>
            </w:tcBorders>
            <w:shd w:val="clear" w:color="auto" w:fill="auto"/>
            <w:noWrap/>
            <w:vAlign w:val="bottom"/>
            <w:hideMark/>
          </w:tcPr>
          <w:p w14:paraId="17BB70A3"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54E125A8" w14:textId="77777777" w:rsidTr="008E2B44">
        <w:trPr>
          <w:trHeight w:val="290"/>
        </w:trPr>
        <w:tc>
          <w:tcPr>
            <w:tcW w:w="3240" w:type="dxa"/>
            <w:tcBorders>
              <w:top w:val="nil"/>
              <w:left w:val="nil"/>
              <w:bottom w:val="nil"/>
              <w:right w:val="nil"/>
            </w:tcBorders>
            <w:shd w:val="clear" w:color="auto" w:fill="auto"/>
            <w:noWrap/>
            <w:vAlign w:val="center"/>
            <w:hideMark/>
          </w:tcPr>
          <w:p w14:paraId="0F0DDEAA"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Spring Only</w:t>
            </w:r>
          </w:p>
        </w:tc>
        <w:tc>
          <w:tcPr>
            <w:tcW w:w="3080" w:type="dxa"/>
            <w:tcBorders>
              <w:top w:val="nil"/>
              <w:left w:val="nil"/>
              <w:bottom w:val="nil"/>
              <w:right w:val="nil"/>
            </w:tcBorders>
            <w:shd w:val="clear" w:color="auto" w:fill="auto"/>
            <w:noWrap/>
            <w:vAlign w:val="bottom"/>
            <w:hideMark/>
          </w:tcPr>
          <w:p w14:paraId="2223DCFA"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6CBE44A6" w14:textId="77777777" w:rsidTr="008E2B44">
        <w:trPr>
          <w:trHeight w:val="290"/>
        </w:trPr>
        <w:tc>
          <w:tcPr>
            <w:tcW w:w="3240" w:type="dxa"/>
            <w:tcBorders>
              <w:top w:val="nil"/>
              <w:left w:val="nil"/>
              <w:bottom w:val="nil"/>
              <w:right w:val="nil"/>
            </w:tcBorders>
            <w:shd w:val="clear" w:color="auto" w:fill="auto"/>
            <w:noWrap/>
            <w:vAlign w:val="center"/>
            <w:hideMark/>
          </w:tcPr>
          <w:p w14:paraId="5C6E78C5"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Summer Only</w:t>
            </w:r>
          </w:p>
        </w:tc>
        <w:tc>
          <w:tcPr>
            <w:tcW w:w="3080" w:type="dxa"/>
            <w:tcBorders>
              <w:top w:val="nil"/>
              <w:left w:val="nil"/>
              <w:bottom w:val="nil"/>
              <w:right w:val="nil"/>
            </w:tcBorders>
            <w:shd w:val="clear" w:color="auto" w:fill="auto"/>
            <w:noWrap/>
            <w:vAlign w:val="bottom"/>
            <w:hideMark/>
          </w:tcPr>
          <w:p w14:paraId="151BF622"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Summer</w:t>
            </w:r>
          </w:p>
        </w:tc>
      </w:tr>
      <w:tr w:rsidR="008F3EA7" w:rsidRPr="009A4FCA" w14:paraId="0D05D556" w14:textId="77777777" w:rsidTr="008E2B44">
        <w:trPr>
          <w:trHeight w:val="290"/>
        </w:trPr>
        <w:tc>
          <w:tcPr>
            <w:tcW w:w="3240" w:type="dxa"/>
            <w:vMerge w:val="restart"/>
            <w:tcBorders>
              <w:top w:val="nil"/>
              <w:left w:val="nil"/>
              <w:right w:val="nil"/>
            </w:tcBorders>
            <w:shd w:val="clear" w:color="auto" w:fill="auto"/>
            <w:noWrap/>
            <w:vAlign w:val="center"/>
          </w:tcPr>
          <w:p w14:paraId="5A5C8D63"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Fall-Winter-Spring-Summer</w:t>
            </w:r>
          </w:p>
        </w:tc>
        <w:tc>
          <w:tcPr>
            <w:tcW w:w="3080" w:type="dxa"/>
            <w:tcBorders>
              <w:top w:val="nil"/>
              <w:left w:val="nil"/>
              <w:bottom w:val="nil"/>
              <w:right w:val="nil"/>
            </w:tcBorders>
            <w:shd w:val="clear" w:color="auto" w:fill="auto"/>
            <w:noWrap/>
            <w:vAlign w:val="bottom"/>
          </w:tcPr>
          <w:p w14:paraId="2BA8FD30"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Fall</w:t>
            </w:r>
          </w:p>
        </w:tc>
      </w:tr>
      <w:tr w:rsidR="008F3EA7" w:rsidRPr="009A4FCA" w14:paraId="168A153F" w14:textId="77777777" w:rsidTr="008E2B44">
        <w:trPr>
          <w:trHeight w:val="290"/>
        </w:trPr>
        <w:tc>
          <w:tcPr>
            <w:tcW w:w="3240" w:type="dxa"/>
            <w:vMerge/>
            <w:tcBorders>
              <w:left w:val="nil"/>
              <w:right w:val="nil"/>
            </w:tcBorders>
            <w:shd w:val="clear" w:color="auto" w:fill="auto"/>
            <w:noWrap/>
            <w:vAlign w:val="center"/>
          </w:tcPr>
          <w:p w14:paraId="33D5EEE1"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3139EEC7" w14:textId="77777777" w:rsidR="008F3EA7" w:rsidRPr="009A4FCA" w:rsidRDefault="008F3EA7" w:rsidP="005170AA">
            <w:pPr>
              <w:contextualSpacing/>
              <w:rPr>
                <w:rFonts w:ascii="Calibri" w:eastAsia="Times New Roman" w:hAnsi="Calibri" w:cs="Calibri"/>
                <w:color w:val="7030A0"/>
                <w:sz w:val="22"/>
                <w:szCs w:val="22"/>
              </w:rPr>
            </w:pPr>
            <w:r>
              <w:rPr>
                <w:rFonts w:ascii="Calibri" w:eastAsia="Times New Roman" w:hAnsi="Calibri" w:cs="Calibri"/>
                <w:color w:val="7030A0"/>
                <w:sz w:val="22"/>
                <w:szCs w:val="22"/>
              </w:rPr>
              <w:t>Winter</w:t>
            </w:r>
          </w:p>
        </w:tc>
      </w:tr>
      <w:tr w:rsidR="008F3EA7" w:rsidRPr="009A4FCA" w14:paraId="344A9364" w14:textId="77777777" w:rsidTr="008E2B44">
        <w:trPr>
          <w:trHeight w:val="290"/>
        </w:trPr>
        <w:tc>
          <w:tcPr>
            <w:tcW w:w="3240" w:type="dxa"/>
            <w:vMerge/>
            <w:tcBorders>
              <w:left w:val="nil"/>
              <w:right w:val="nil"/>
            </w:tcBorders>
            <w:shd w:val="clear" w:color="auto" w:fill="auto"/>
            <w:noWrap/>
            <w:vAlign w:val="center"/>
          </w:tcPr>
          <w:p w14:paraId="4A5DDA44"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0D8B4E61" w14:textId="77777777" w:rsidR="008F3EA7" w:rsidRPr="009A4FCA" w:rsidRDefault="008F3EA7" w:rsidP="005170AA">
            <w:pPr>
              <w:contextualSpacing/>
              <w:rPr>
                <w:rFonts w:ascii="Calibri" w:eastAsia="Times New Roman" w:hAnsi="Calibri" w:cs="Calibri"/>
                <w:color w:val="7030A0"/>
                <w:sz w:val="22"/>
                <w:szCs w:val="22"/>
              </w:rPr>
            </w:pPr>
            <w:r>
              <w:rPr>
                <w:rFonts w:ascii="Calibri" w:eastAsia="Times New Roman" w:hAnsi="Calibri" w:cs="Calibri"/>
                <w:color w:val="7030A0"/>
                <w:sz w:val="22"/>
                <w:szCs w:val="22"/>
              </w:rPr>
              <w:t>Spring</w:t>
            </w:r>
          </w:p>
        </w:tc>
      </w:tr>
      <w:tr w:rsidR="008F3EA7" w:rsidRPr="009A4FCA" w14:paraId="3CC4E300" w14:textId="77777777" w:rsidTr="008E2B44">
        <w:trPr>
          <w:trHeight w:val="290"/>
        </w:trPr>
        <w:tc>
          <w:tcPr>
            <w:tcW w:w="3240" w:type="dxa"/>
            <w:vMerge/>
            <w:tcBorders>
              <w:left w:val="nil"/>
              <w:right w:val="nil"/>
            </w:tcBorders>
            <w:shd w:val="clear" w:color="auto" w:fill="auto"/>
            <w:noWrap/>
            <w:vAlign w:val="center"/>
          </w:tcPr>
          <w:p w14:paraId="2C0526FD"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5CB59292" w14:textId="77777777" w:rsidR="008F3EA7" w:rsidRPr="009A4FCA" w:rsidRDefault="008F3EA7" w:rsidP="005170AA">
            <w:pPr>
              <w:contextualSpacing/>
              <w:rPr>
                <w:rFonts w:ascii="Calibri" w:eastAsia="Times New Roman" w:hAnsi="Calibri" w:cs="Calibri"/>
                <w:color w:val="7030A0"/>
                <w:sz w:val="22"/>
                <w:szCs w:val="22"/>
              </w:rPr>
            </w:pPr>
            <w:r>
              <w:rPr>
                <w:rFonts w:ascii="Calibri" w:eastAsia="Times New Roman" w:hAnsi="Calibri" w:cs="Calibri"/>
                <w:color w:val="7030A0"/>
                <w:sz w:val="22"/>
                <w:szCs w:val="22"/>
              </w:rPr>
              <w:t>Summer</w:t>
            </w:r>
          </w:p>
        </w:tc>
      </w:tr>
      <w:tr w:rsidR="008F3EA7" w:rsidRPr="009A4FCA" w14:paraId="3F1DCD82" w14:textId="77777777" w:rsidTr="008E2B44">
        <w:trPr>
          <w:trHeight w:val="290"/>
        </w:trPr>
        <w:tc>
          <w:tcPr>
            <w:tcW w:w="3240" w:type="dxa"/>
            <w:vMerge w:val="restart"/>
            <w:tcBorders>
              <w:left w:val="nil"/>
              <w:right w:val="nil"/>
            </w:tcBorders>
            <w:shd w:val="clear" w:color="auto" w:fill="auto"/>
            <w:noWrap/>
            <w:vAlign w:val="center"/>
          </w:tcPr>
          <w:p w14:paraId="6845496B"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Winter-Spring-Summer</w:t>
            </w:r>
          </w:p>
        </w:tc>
        <w:tc>
          <w:tcPr>
            <w:tcW w:w="3080" w:type="dxa"/>
            <w:tcBorders>
              <w:top w:val="nil"/>
              <w:left w:val="nil"/>
              <w:bottom w:val="nil"/>
              <w:right w:val="nil"/>
            </w:tcBorders>
            <w:shd w:val="clear" w:color="auto" w:fill="auto"/>
            <w:noWrap/>
            <w:vAlign w:val="bottom"/>
          </w:tcPr>
          <w:p w14:paraId="451E8695" w14:textId="77777777" w:rsidR="008F3EA7"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Winter</w:t>
            </w:r>
          </w:p>
        </w:tc>
      </w:tr>
      <w:tr w:rsidR="008F3EA7" w:rsidRPr="009A4FCA" w14:paraId="567BD04F" w14:textId="77777777" w:rsidTr="008E2B44">
        <w:trPr>
          <w:trHeight w:val="290"/>
        </w:trPr>
        <w:tc>
          <w:tcPr>
            <w:tcW w:w="3240" w:type="dxa"/>
            <w:vMerge/>
            <w:tcBorders>
              <w:left w:val="nil"/>
              <w:right w:val="nil"/>
            </w:tcBorders>
            <w:shd w:val="clear" w:color="auto" w:fill="auto"/>
            <w:noWrap/>
            <w:vAlign w:val="center"/>
          </w:tcPr>
          <w:p w14:paraId="7561C3B9"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429E85B2" w14:textId="77777777" w:rsidR="008F3EA7"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35AA25A8" w14:textId="77777777" w:rsidTr="008E2B44">
        <w:trPr>
          <w:trHeight w:val="290"/>
        </w:trPr>
        <w:tc>
          <w:tcPr>
            <w:tcW w:w="3240" w:type="dxa"/>
            <w:vMerge/>
            <w:tcBorders>
              <w:left w:val="nil"/>
              <w:right w:val="nil"/>
            </w:tcBorders>
            <w:shd w:val="clear" w:color="auto" w:fill="auto"/>
            <w:noWrap/>
            <w:vAlign w:val="center"/>
          </w:tcPr>
          <w:p w14:paraId="66F34DF3"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1F0248A8" w14:textId="77777777" w:rsidR="008F3EA7"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Summer</w:t>
            </w:r>
          </w:p>
        </w:tc>
      </w:tr>
      <w:tr w:rsidR="008F3EA7" w:rsidRPr="009A4FCA" w14:paraId="5740D504" w14:textId="77777777" w:rsidTr="008E2B44">
        <w:trPr>
          <w:trHeight w:val="290"/>
        </w:trPr>
        <w:tc>
          <w:tcPr>
            <w:tcW w:w="3240" w:type="dxa"/>
            <w:vMerge w:val="restart"/>
            <w:tcBorders>
              <w:left w:val="nil"/>
              <w:right w:val="nil"/>
            </w:tcBorders>
            <w:shd w:val="clear" w:color="auto" w:fill="auto"/>
            <w:noWrap/>
            <w:vAlign w:val="center"/>
          </w:tcPr>
          <w:p w14:paraId="5B736297" w14:textId="77777777" w:rsidR="008F3EA7" w:rsidRPr="008F3EA7" w:rsidRDefault="008F3EA7" w:rsidP="005170AA">
            <w:pPr>
              <w:contextualSpacing/>
              <w:rPr>
                <w:rFonts w:ascii="Calibri" w:eastAsia="Times New Roman" w:hAnsi="Calibri" w:cs="Calibri"/>
                <w:b/>
                <w:color w:val="7030A0"/>
                <w:sz w:val="22"/>
                <w:szCs w:val="22"/>
              </w:rPr>
            </w:pPr>
            <w:r w:rsidRPr="008F3EA7">
              <w:rPr>
                <w:rFonts w:ascii="Calibri" w:eastAsia="Times New Roman" w:hAnsi="Calibri" w:cs="Calibri"/>
                <w:b/>
                <w:color w:val="7030A0"/>
                <w:sz w:val="22"/>
                <w:szCs w:val="22"/>
              </w:rPr>
              <w:t>Spring-Summer</w:t>
            </w:r>
          </w:p>
        </w:tc>
        <w:tc>
          <w:tcPr>
            <w:tcW w:w="3080" w:type="dxa"/>
            <w:tcBorders>
              <w:top w:val="nil"/>
              <w:left w:val="nil"/>
              <w:bottom w:val="nil"/>
              <w:right w:val="nil"/>
            </w:tcBorders>
            <w:shd w:val="clear" w:color="auto" w:fill="auto"/>
            <w:noWrap/>
            <w:vAlign w:val="bottom"/>
          </w:tcPr>
          <w:p w14:paraId="749A1C69"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Spring</w:t>
            </w:r>
          </w:p>
        </w:tc>
      </w:tr>
      <w:tr w:rsidR="008F3EA7" w:rsidRPr="009A4FCA" w14:paraId="08AFE2EB" w14:textId="77777777" w:rsidTr="008E2B44">
        <w:trPr>
          <w:trHeight w:val="290"/>
        </w:trPr>
        <w:tc>
          <w:tcPr>
            <w:tcW w:w="3240" w:type="dxa"/>
            <w:vMerge/>
            <w:tcBorders>
              <w:left w:val="nil"/>
              <w:bottom w:val="nil"/>
              <w:right w:val="nil"/>
            </w:tcBorders>
            <w:shd w:val="clear" w:color="auto" w:fill="auto"/>
            <w:noWrap/>
            <w:vAlign w:val="center"/>
          </w:tcPr>
          <w:p w14:paraId="6D38D171" w14:textId="77777777" w:rsidR="008F3EA7" w:rsidRPr="008F3EA7" w:rsidRDefault="008F3EA7" w:rsidP="005170AA">
            <w:pPr>
              <w:contextualSpacing/>
              <w:rPr>
                <w:rFonts w:ascii="Calibri" w:eastAsia="Times New Roman" w:hAnsi="Calibri" w:cs="Calibri"/>
                <w:b/>
                <w:color w:val="7030A0"/>
                <w:sz w:val="22"/>
                <w:szCs w:val="22"/>
              </w:rPr>
            </w:pPr>
          </w:p>
        </w:tc>
        <w:tc>
          <w:tcPr>
            <w:tcW w:w="3080" w:type="dxa"/>
            <w:tcBorders>
              <w:top w:val="nil"/>
              <w:left w:val="nil"/>
              <w:bottom w:val="nil"/>
              <w:right w:val="nil"/>
            </w:tcBorders>
            <w:shd w:val="clear" w:color="auto" w:fill="auto"/>
            <w:noWrap/>
            <w:vAlign w:val="bottom"/>
          </w:tcPr>
          <w:p w14:paraId="37C7D7D5" w14:textId="77777777" w:rsidR="008F3EA7" w:rsidRPr="009A4FCA" w:rsidRDefault="008F3EA7" w:rsidP="005170AA">
            <w:pPr>
              <w:contextualSpacing/>
              <w:rPr>
                <w:rFonts w:ascii="Calibri" w:eastAsia="Times New Roman" w:hAnsi="Calibri" w:cs="Calibri"/>
                <w:color w:val="7030A0"/>
                <w:sz w:val="22"/>
                <w:szCs w:val="22"/>
              </w:rPr>
            </w:pPr>
            <w:r w:rsidRPr="009A4FCA">
              <w:rPr>
                <w:rFonts w:ascii="Calibri" w:eastAsia="Times New Roman" w:hAnsi="Calibri" w:cs="Calibri"/>
                <w:color w:val="7030A0"/>
                <w:sz w:val="22"/>
                <w:szCs w:val="22"/>
              </w:rPr>
              <w:t>Summer</w:t>
            </w:r>
          </w:p>
        </w:tc>
      </w:tr>
    </w:tbl>
    <w:p w14:paraId="267678B7" w14:textId="7F561A35" w:rsidR="009A4FCA" w:rsidRDefault="009A4FCA" w:rsidP="005170AA">
      <w:pPr>
        <w:contextualSpacing/>
        <w:rPr>
          <w:rFonts w:asciiTheme="minorHAnsi" w:eastAsiaTheme="majorEastAsia" w:hAnsiTheme="minorHAnsi" w:cstheme="minorHAnsi"/>
          <w:b/>
          <w:bCs/>
          <w:color w:val="3476B1" w:themeColor="accent1" w:themeShade="BF"/>
          <w:sz w:val="36"/>
          <w:szCs w:val="36"/>
        </w:rPr>
      </w:pPr>
    </w:p>
    <w:p w14:paraId="17C6B4D4" w14:textId="77777777" w:rsidR="009F1111" w:rsidRDefault="009F1111" w:rsidP="005170AA">
      <w:pPr>
        <w:contextualSpacing/>
        <w:rPr>
          <w:rFonts w:asciiTheme="minorHAnsi" w:eastAsiaTheme="majorEastAsia" w:hAnsiTheme="minorHAnsi" w:cstheme="minorHAnsi"/>
          <w:b/>
          <w:bCs/>
          <w:color w:val="3476B1" w:themeColor="accent1" w:themeShade="BF"/>
          <w:sz w:val="36"/>
          <w:szCs w:val="36"/>
        </w:rPr>
      </w:pPr>
      <w:r>
        <w:rPr>
          <w:rFonts w:asciiTheme="minorHAnsi" w:hAnsiTheme="minorHAnsi" w:cstheme="minorHAnsi"/>
          <w:sz w:val="36"/>
          <w:szCs w:val="36"/>
        </w:rPr>
        <w:br w:type="page"/>
      </w:r>
    </w:p>
    <w:p w14:paraId="08A7E4C9" w14:textId="6FA493CB" w:rsidR="001B7440" w:rsidRDefault="0031716A" w:rsidP="005170AA">
      <w:pPr>
        <w:pStyle w:val="Heading1"/>
        <w:contextualSpacing/>
        <w:rPr>
          <w:rFonts w:asciiTheme="minorHAnsi" w:hAnsiTheme="minorHAnsi" w:cstheme="minorHAnsi"/>
          <w:sz w:val="36"/>
          <w:szCs w:val="36"/>
        </w:rPr>
      </w:pPr>
      <w:bookmarkStart w:id="7" w:name="_Toc133844171"/>
      <w:r w:rsidRPr="00013F07">
        <w:rPr>
          <w:rFonts w:asciiTheme="minorHAnsi" w:hAnsiTheme="minorHAnsi" w:cstheme="minorHAnsi"/>
          <w:sz w:val="36"/>
          <w:szCs w:val="36"/>
        </w:rPr>
        <w:lastRenderedPageBreak/>
        <w:t>Review</w:t>
      </w:r>
      <w:r w:rsidR="00347A8C" w:rsidRPr="00013F07">
        <w:rPr>
          <w:rFonts w:asciiTheme="minorHAnsi" w:hAnsiTheme="minorHAnsi" w:cstheme="minorHAnsi"/>
          <w:sz w:val="36"/>
          <w:szCs w:val="36"/>
        </w:rPr>
        <w:t>/Update</w:t>
      </w:r>
      <w:r w:rsidRPr="00013F07">
        <w:rPr>
          <w:rFonts w:asciiTheme="minorHAnsi" w:hAnsiTheme="minorHAnsi" w:cstheme="minorHAnsi"/>
          <w:sz w:val="36"/>
          <w:szCs w:val="36"/>
        </w:rPr>
        <w:t xml:space="preserve"> </w:t>
      </w:r>
      <w:r w:rsidR="2777C60E" w:rsidRPr="00013F07">
        <w:rPr>
          <w:rFonts w:asciiTheme="minorHAnsi" w:hAnsiTheme="minorHAnsi" w:cstheme="minorHAnsi"/>
          <w:sz w:val="36"/>
          <w:szCs w:val="36"/>
        </w:rPr>
        <w:t>WCG and College Bound</w:t>
      </w:r>
      <w:r w:rsidRPr="00013F07">
        <w:rPr>
          <w:rFonts w:asciiTheme="minorHAnsi" w:hAnsiTheme="minorHAnsi" w:cstheme="minorHAnsi"/>
          <w:sz w:val="36"/>
          <w:szCs w:val="36"/>
        </w:rPr>
        <w:t xml:space="preserve"> Setup Tables</w:t>
      </w:r>
      <w:bookmarkEnd w:id="7"/>
    </w:p>
    <w:p w14:paraId="6584914E" w14:textId="53C5357F" w:rsidR="00013F07" w:rsidRDefault="00013F07" w:rsidP="005170AA">
      <w:pPr>
        <w:contextualSpacing/>
        <w:rPr>
          <w:rFonts w:asciiTheme="minorHAnsi" w:hAnsiTheme="minorHAnsi" w:cstheme="minorHAnsi"/>
          <w:b/>
        </w:rPr>
      </w:pPr>
      <w:r w:rsidRPr="00013F07">
        <w:rPr>
          <w:rFonts w:asciiTheme="minorHAnsi" w:hAnsiTheme="minorHAnsi" w:cstheme="minorHAnsi"/>
        </w:rPr>
        <w:t>With the existing WCG/CBS packaging design WCG/CBS annual amounts that are not divisible by 3 need</w:t>
      </w:r>
      <w:r>
        <w:rPr>
          <w:rFonts w:asciiTheme="minorHAnsi" w:hAnsiTheme="minorHAnsi" w:cstheme="minorHAnsi"/>
        </w:rPr>
        <w:t>ed</w:t>
      </w:r>
      <w:r w:rsidRPr="00013F07">
        <w:rPr>
          <w:rFonts w:asciiTheme="minorHAnsi" w:hAnsiTheme="minorHAnsi" w:cstheme="minorHAnsi"/>
        </w:rPr>
        <w:t xml:space="preserve"> to be adjusted by $1 on the WCG Setup and CBS Setup pages. </w:t>
      </w:r>
      <w:r w:rsidRPr="009D3010">
        <w:rPr>
          <w:rFonts w:asciiTheme="minorHAnsi" w:hAnsiTheme="minorHAnsi" w:cstheme="minorHAnsi"/>
          <w:b/>
        </w:rPr>
        <w:t>This new design eliminates the need for the $1 adjustment</w:t>
      </w:r>
      <w:r w:rsidR="0043571F">
        <w:rPr>
          <w:rFonts w:asciiTheme="minorHAnsi" w:hAnsiTheme="minorHAnsi" w:cstheme="minorHAnsi"/>
          <w:b/>
        </w:rPr>
        <w:t>s</w:t>
      </w:r>
      <w:r w:rsidRPr="009D3010">
        <w:rPr>
          <w:rFonts w:asciiTheme="minorHAnsi" w:hAnsiTheme="minorHAnsi" w:cstheme="minorHAnsi"/>
          <w:b/>
        </w:rPr>
        <w:t xml:space="preserve"> in setup.</w:t>
      </w:r>
    </w:p>
    <w:p w14:paraId="04B98C94" w14:textId="3276663D" w:rsidR="004722D6" w:rsidRDefault="004722D6" w:rsidP="005170AA">
      <w:pPr>
        <w:contextualSpacing/>
      </w:pPr>
    </w:p>
    <w:p w14:paraId="033D1345" w14:textId="5FE86BE6" w:rsidR="004722D6" w:rsidRPr="004722D6" w:rsidRDefault="004722D6" w:rsidP="005170AA">
      <w:pPr>
        <w:pBdr>
          <w:top w:val="nil"/>
          <w:left w:val="nil"/>
          <w:bottom w:val="nil"/>
          <w:right w:val="nil"/>
          <w:between w:val="nil"/>
        </w:pBdr>
        <w:contextualSpacing/>
        <w:rPr>
          <w:rFonts w:asciiTheme="minorHAnsi" w:eastAsia="Calibri" w:hAnsiTheme="minorHAnsi" w:cstheme="minorHAnsi"/>
          <w:color w:val="000000"/>
        </w:rPr>
      </w:pPr>
      <w:r w:rsidRPr="004722D6">
        <w:rPr>
          <w:rFonts w:asciiTheme="minorHAnsi" w:eastAsia="Calibri" w:hAnsiTheme="minorHAnsi" w:cstheme="minorHAnsi"/>
          <w:b/>
          <w:color w:val="000000"/>
        </w:rPr>
        <w:t>Note:</w:t>
      </w:r>
      <w:r>
        <w:rPr>
          <w:rFonts w:asciiTheme="minorHAnsi" w:eastAsia="Calibri" w:hAnsiTheme="minorHAnsi" w:cstheme="minorHAnsi"/>
          <w:color w:val="000000"/>
        </w:rPr>
        <w:t xml:space="preserve"> If you did not make any dollar adjustments to amounts on the WCG/CBS tables</w:t>
      </w:r>
      <w:r w:rsidR="00616B50">
        <w:rPr>
          <w:rFonts w:asciiTheme="minorHAnsi" w:eastAsia="Calibri" w:hAnsiTheme="minorHAnsi" w:cstheme="minorHAnsi"/>
          <w:color w:val="000000"/>
        </w:rPr>
        <w:t xml:space="preserve"> for 2024 aid year</w:t>
      </w:r>
      <w:r>
        <w:rPr>
          <w:rFonts w:asciiTheme="minorHAnsi" w:eastAsia="Calibri" w:hAnsiTheme="minorHAnsi" w:cstheme="minorHAnsi"/>
          <w:color w:val="000000"/>
        </w:rPr>
        <w:t xml:space="preserve">, </w:t>
      </w:r>
      <w:r w:rsidR="00616B50">
        <w:rPr>
          <w:rFonts w:asciiTheme="minorHAnsi" w:eastAsia="Calibri" w:hAnsiTheme="minorHAnsi" w:cstheme="minorHAnsi"/>
          <w:color w:val="000000"/>
        </w:rPr>
        <w:t xml:space="preserve">you </w:t>
      </w:r>
      <w:r>
        <w:rPr>
          <w:rFonts w:asciiTheme="minorHAnsi" w:eastAsia="Calibri" w:hAnsiTheme="minorHAnsi" w:cstheme="minorHAnsi"/>
          <w:color w:val="000000"/>
        </w:rPr>
        <w:t>do not have to run a re</w:t>
      </w:r>
      <w:r w:rsidR="00215169">
        <w:rPr>
          <w:rFonts w:asciiTheme="minorHAnsi" w:eastAsia="Calibri" w:hAnsiTheme="minorHAnsi" w:cstheme="minorHAnsi"/>
          <w:color w:val="000000"/>
        </w:rPr>
        <w:t>-</w:t>
      </w:r>
      <w:r>
        <w:rPr>
          <w:rFonts w:asciiTheme="minorHAnsi" w:eastAsia="Calibri" w:hAnsiTheme="minorHAnsi" w:cstheme="minorHAnsi"/>
          <w:color w:val="000000"/>
        </w:rPr>
        <w:t>calc on your students</w:t>
      </w:r>
      <w:r w:rsidR="00215169">
        <w:rPr>
          <w:rFonts w:asciiTheme="minorHAnsi" w:eastAsia="Calibri" w:hAnsiTheme="minorHAnsi" w:cstheme="minorHAnsi"/>
          <w:color w:val="000000"/>
        </w:rPr>
        <w:t xml:space="preserve"> until WSAC releases the 2023-2024 WCG/CBS award amounts and you update the table with those new values.</w:t>
      </w:r>
    </w:p>
    <w:p w14:paraId="400539B3" w14:textId="37E1CF30" w:rsidR="001B7440" w:rsidRPr="00013F07" w:rsidRDefault="2777C60E" w:rsidP="005170AA">
      <w:pPr>
        <w:pStyle w:val="Heading4"/>
        <w:contextualSpacing/>
        <w:rPr>
          <w:rFonts w:asciiTheme="minorHAnsi" w:hAnsiTheme="minorHAnsi" w:cstheme="minorHAnsi"/>
          <w:sz w:val="28"/>
          <w:szCs w:val="28"/>
          <w:u w:val="single"/>
        </w:rPr>
      </w:pPr>
      <w:bookmarkStart w:id="8" w:name="_Toc133844172"/>
      <w:r w:rsidRPr="00013F07">
        <w:rPr>
          <w:rFonts w:asciiTheme="minorHAnsi" w:hAnsiTheme="minorHAnsi" w:cstheme="minorHAnsi"/>
          <w:sz w:val="28"/>
          <w:szCs w:val="28"/>
          <w:u w:val="single"/>
        </w:rPr>
        <w:t>WCG Setup</w:t>
      </w:r>
      <w:bookmarkEnd w:id="8"/>
    </w:p>
    <w:p w14:paraId="238351AF" w14:textId="77777777" w:rsidR="001B7440" w:rsidRPr="00013F07" w:rsidRDefault="005232F4" w:rsidP="005170AA">
      <w:pPr>
        <w:pBdr>
          <w:top w:val="nil"/>
          <w:left w:val="nil"/>
          <w:bottom w:val="nil"/>
          <w:right w:val="nil"/>
          <w:between w:val="nil"/>
        </w:pBdr>
        <w:contextualSpacing/>
        <w:rPr>
          <w:rFonts w:asciiTheme="minorHAnsi" w:eastAsia="Times New Roman" w:hAnsiTheme="minorHAnsi" w:cstheme="minorHAnsi"/>
          <w:b/>
          <w:color w:val="000000"/>
          <w:sz w:val="22"/>
          <w:szCs w:val="22"/>
          <w:u w:val="single"/>
        </w:rPr>
      </w:pPr>
      <w:r w:rsidRPr="00013F07">
        <w:rPr>
          <w:rFonts w:asciiTheme="minorHAnsi" w:eastAsia="Times New Roman" w:hAnsiTheme="minorHAnsi" w:cstheme="minorHAnsi"/>
          <w:color w:val="000000"/>
          <w:sz w:val="22"/>
          <w:szCs w:val="22"/>
        </w:rPr>
        <w:tab/>
      </w:r>
    </w:p>
    <w:p w14:paraId="0E8B86D9" w14:textId="2FEE5F09" w:rsidR="00DA00EC" w:rsidRPr="00013F07" w:rsidRDefault="005232F4" w:rsidP="005170AA">
      <w:pPr>
        <w:pBdr>
          <w:top w:val="nil"/>
          <w:left w:val="nil"/>
          <w:bottom w:val="nil"/>
          <w:right w:val="nil"/>
          <w:between w:val="nil"/>
        </w:pBdr>
        <w:contextualSpacing/>
        <w:rPr>
          <w:rFonts w:asciiTheme="minorHAnsi" w:eastAsia="Calibri" w:hAnsiTheme="minorHAnsi" w:cstheme="minorHAnsi"/>
          <w:b/>
          <w:color w:val="000000"/>
          <w:sz w:val="22"/>
          <w:szCs w:val="22"/>
        </w:rPr>
      </w:pPr>
      <w:r w:rsidRPr="00013F07">
        <w:rPr>
          <w:rFonts w:asciiTheme="minorHAnsi" w:eastAsia="Calibri" w:hAnsiTheme="minorHAnsi" w:cstheme="minorHAnsi"/>
          <w:b/>
          <w:smallCaps/>
          <w:color w:val="008080"/>
          <w:sz w:val="28"/>
          <w:szCs w:val="28"/>
        </w:rPr>
        <w:t>Navigation:</w:t>
      </w:r>
      <w:r w:rsidRPr="00013F07">
        <w:rPr>
          <w:rFonts w:asciiTheme="minorHAnsi" w:eastAsia="Calibri" w:hAnsiTheme="minorHAnsi" w:cstheme="minorHAnsi"/>
          <w:b/>
          <w:smallCaps/>
          <w:color w:val="008080"/>
          <w:sz w:val="22"/>
          <w:szCs w:val="22"/>
        </w:rPr>
        <w:t xml:space="preserve">  </w:t>
      </w:r>
      <w:r w:rsidRPr="00013F07">
        <w:rPr>
          <w:rFonts w:asciiTheme="minorHAnsi" w:eastAsia="Calibri" w:hAnsiTheme="minorHAnsi" w:cstheme="minorHAnsi"/>
          <w:b/>
          <w:color w:val="000000"/>
        </w:rPr>
        <w:t>Set Up SACR &gt; Product Related &gt; Financial Aid &gt; CTC Custom &gt; CTC Interfaces &gt; WA College Grant &gt; WCG Setup</w:t>
      </w:r>
    </w:p>
    <w:p w14:paraId="78C0BE60" w14:textId="77777777" w:rsidR="00DA00EC" w:rsidRPr="00013F07" w:rsidRDefault="00DA00EC" w:rsidP="005170AA">
      <w:pPr>
        <w:pBdr>
          <w:top w:val="nil"/>
          <w:left w:val="nil"/>
          <w:bottom w:val="nil"/>
          <w:right w:val="nil"/>
          <w:between w:val="nil"/>
        </w:pBdr>
        <w:contextualSpacing/>
        <w:rPr>
          <w:rFonts w:asciiTheme="minorHAnsi" w:eastAsia="Times New Roman" w:hAnsiTheme="minorHAnsi" w:cstheme="minorHAnsi"/>
          <w:color w:val="000000"/>
          <w:sz w:val="22"/>
          <w:szCs w:val="22"/>
        </w:rPr>
      </w:pPr>
    </w:p>
    <w:p w14:paraId="205CF61A" w14:textId="0FF30CC8" w:rsidR="00AE5030" w:rsidRDefault="00013F07" w:rsidP="005170AA">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Enter the 2024 aid year and review the WCG award amounts. </w:t>
      </w:r>
      <w:r w:rsidR="009D3010">
        <w:rPr>
          <w:rFonts w:asciiTheme="minorHAnsi" w:eastAsia="Calibri" w:hAnsiTheme="minorHAnsi" w:cstheme="minorHAnsi"/>
          <w:color w:val="000000"/>
        </w:rPr>
        <w:t xml:space="preserve">If </w:t>
      </w:r>
      <w:r w:rsidR="0094756A">
        <w:rPr>
          <w:rFonts w:asciiTheme="minorHAnsi" w:eastAsia="Calibri" w:hAnsiTheme="minorHAnsi" w:cstheme="minorHAnsi"/>
          <w:color w:val="000000"/>
        </w:rPr>
        <w:t xml:space="preserve">you </w:t>
      </w:r>
      <w:r w:rsidR="009D3010">
        <w:rPr>
          <w:rFonts w:asciiTheme="minorHAnsi" w:eastAsia="Calibri" w:hAnsiTheme="minorHAnsi" w:cstheme="minorHAnsi"/>
          <w:color w:val="000000"/>
        </w:rPr>
        <w:t>had adjusted some WCG amounts by a dollar to make them divisible by three, adjust them back to the original amounts given by WSAC.</w:t>
      </w:r>
    </w:p>
    <w:p w14:paraId="5CB80053" w14:textId="77777777" w:rsidR="00013F07" w:rsidRPr="00013F07" w:rsidRDefault="00013F07" w:rsidP="005170AA">
      <w:pPr>
        <w:pBdr>
          <w:top w:val="nil"/>
          <w:left w:val="nil"/>
          <w:bottom w:val="nil"/>
          <w:right w:val="nil"/>
          <w:between w:val="nil"/>
        </w:pBdr>
        <w:contextualSpacing/>
        <w:rPr>
          <w:rFonts w:asciiTheme="minorHAnsi" w:eastAsia="Calibri" w:hAnsiTheme="minorHAnsi" w:cstheme="minorHAnsi"/>
          <w:color w:val="000000"/>
        </w:rPr>
      </w:pPr>
    </w:p>
    <w:p w14:paraId="7DC9B1BA" w14:textId="4EDE4DC2" w:rsidR="00AE5030" w:rsidRPr="00013F07" w:rsidRDefault="00AE5030" w:rsidP="005170AA">
      <w:pPr>
        <w:pBdr>
          <w:top w:val="nil"/>
          <w:left w:val="nil"/>
          <w:bottom w:val="nil"/>
          <w:right w:val="nil"/>
          <w:between w:val="nil"/>
        </w:pBdr>
        <w:contextualSpacing/>
        <w:rPr>
          <w:rFonts w:asciiTheme="minorHAnsi" w:eastAsia="Calibri" w:hAnsiTheme="minorHAnsi" w:cstheme="minorHAnsi"/>
          <w:b/>
          <w:i/>
          <w:color w:val="000000"/>
        </w:rPr>
      </w:pPr>
      <w:r w:rsidRPr="00013F07">
        <w:rPr>
          <w:rFonts w:asciiTheme="minorHAnsi" w:hAnsiTheme="minorHAnsi" w:cstheme="minorHAnsi"/>
          <w:noProof/>
        </w:rPr>
        <w:drawing>
          <wp:inline distT="0" distB="0" distL="0" distR="0" wp14:anchorId="4159F666" wp14:editId="1F779942">
            <wp:extent cx="2857500" cy="1672555"/>
            <wp:effectExtent l="19050" t="19050" r="19050" b="23495"/>
            <wp:docPr id="1546319880" name="Picture 154631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74334" cy="1682409"/>
                    </a:xfrm>
                    <a:prstGeom prst="rect">
                      <a:avLst/>
                    </a:prstGeom>
                    <a:ln>
                      <a:solidFill>
                        <a:schemeClr val="accent2"/>
                      </a:solidFill>
                    </a:ln>
                  </pic:spPr>
                </pic:pic>
              </a:graphicData>
            </a:graphic>
          </wp:inline>
        </w:drawing>
      </w:r>
    </w:p>
    <w:p w14:paraId="4D7AED7D" w14:textId="0E52ECE2" w:rsidR="00AE5030" w:rsidRPr="00013F07" w:rsidRDefault="00AE5030" w:rsidP="005170AA">
      <w:pPr>
        <w:pBdr>
          <w:top w:val="nil"/>
          <w:left w:val="nil"/>
          <w:bottom w:val="nil"/>
          <w:right w:val="nil"/>
          <w:between w:val="nil"/>
        </w:pBdr>
        <w:contextualSpacing/>
        <w:rPr>
          <w:rFonts w:asciiTheme="minorHAnsi" w:eastAsia="Calibri" w:hAnsiTheme="minorHAnsi" w:cstheme="minorHAnsi"/>
          <w:b/>
          <w:i/>
          <w:color w:val="000000"/>
        </w:rPr>
      </w:pPr>
    </w:p>
    <w:p w14:paraId="1E564172" w14:textId="5DD3E561" w:rsidR="00AE5030" w:rsidRDefault="00347A8C" w:rsidP="005170AA">
      <w:pPr>
        <w:pBdr>
          <w:top w:val="nil"/>
          <w:left w:val="nil"/>
          <w:bottom w:val="nil"/>
          <w:right w:val="nil"/>
          <w:between w:val="nil"/>
        </w:pBdr>
        <w:contextualSpacing/>
        <w:rPr>
          <w:rFonts w:asciiTheme="minorHAnsi" w:eastAsia="Calibri" w:hAnsiTheme="minorHAnsi" w:cstheme="minorHAnsi"/>
          <w:b/>
          <w:i/>
          <w:color w:val="000000"/>
        </w:rPr>
      </w:pPr>
      <w:r w:rsidRPr="00013F07">
        <w:rPr>
          <w:rFonts w:asciiTheme="minorHAnsi" w:hAnsiTheme="minorHAnsi" w:cstheme="minorHAnsi"/>
          <w:noProof/>
        </w:rPr>
        <mc:AlternateContent>
          <mc:Choice Requires="wps">
            <w:drawing>
              <wp:anchor distT="0" distB="0" distL="114300" distR="114300" simplePos="0" relativeHeight="251699200" behindDoc="0" locked="0" layoutInCell="1" hidden="0" allowOverlap="1" wp14:anchorId="7E734FFB" wp14:editId="4263F121">
                <wp:simplePos x="0" y="0"/>
                <wp:positionH relativeFrom="column">
                  <wp:posOffset>4159250</wp:posOffset>
                </wp:positionH>
                <wp:positionV relativeFrom="paragraph">
                  <wp:posOffset>536575</wp:posOffset>
                </wp:positionV>
                <wp:extent cx="2098675" cy="1257300"/>
                <wp:effectExtent l="0" t="0" r="15875" b="19050"/>
                <wp:wrapNone/>
                <wp:docPr id="1546319926" name="Rectangle 1546319926"/>
                <wp:cNvGraphicFramePr/>
                <a:graphic xmlns:a="http://schemas.openxmlformats.org/drawingml/2006/main">
                  <a:graphicData uri="http://schemas.microsoft.com/office/word/2010/wordprocessingShape">
                    <wps:wsp>
                      <wps:cNvSpPr/>
                      <wps:spPr>
                        <a:xfrm>
                          <a:off x="0" y="0"/>
                          <a:ext cx="2098675" cy="12573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4C2D2AB" w14:textId="50170F05" w:rsidR="00887ABC" w:rsidRDefault="00887ABC" w:rsidP="009D3010">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Watch</w:t>
                            </w:r>
                            <w:r>
                              <w:rPr>
                                <w:rFonts w:ascii="Calibri" w:eastAsia="Calibri" w:hAnsi="Calibri" w:cs="Calibri"/>
                                <w:b/>
                                <w:color w:val="297FD5" w:themeColor="accent2"/>
                              </w:rPr>
                              <w:t xml:space="preserve"> </w:t>
                            </w:r>
                            <w:hyperlink r:id="rId20" w:history="1">
                              <w:r w:rsidRPr="00AD3DC7">
                                <w:rPr>
                                  <w:rStyle w:val="Hyperlink"/>
                                  <w:rFonts w:ascii="Calibri" w:eastAsia="Calibri" w:hAnsi="Calibri" w:cs="Calibri"/>
                                  <w:b/>
                                </w:rPr>
                                <w:t>https://wsac.wa.gov/FAA-resources</w:t>
                              </w:r>
                            </w:hyperlink>
                          </w:p>
                          <w:p w14:paraId="41AAFA9F" w14:textId="155ABAF4" w:rsidR="00887ABC" w:rsidRPr="00013F07" w:rsidRDefault="00887ABC" w:rsidP="009D3010">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 xml:space="preserve"> for 202</w:t>
                            </w:r>
                            <w:r>
                              <w:rPr>
                                <w:rFonts w:ascii="Calibri" w:eastAsia="Calibri" w:hAnsi="Calibri" w:cs="Calibri"/>
                                <w:b/>
                                <w:color w:val="297FD5" w:themeColor="accent2"/>
                              </w:rPr>
                              <w:t>3</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 xml:space="preserve"> Award Amounts table updates from WSAC </w:t>
                            </w:r>
                          </w:p>
                          <w:p w14:paraId="237EA452" w14:textId="1DD4EF2F" w:rsidR="00887ABC" w:rsidRPr="00013F07" w:rsidRDefault="00887ABC" w:rsidP="00013F07">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E734FFB" id="Rectangle 1546319926" o:spid="_x0000_s1033" style="position:absolute;margin-left:327.5pt;margin-top:42.25pt;width:165.25pt;height:9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" strokecolor="black [3200]">
                <v:stroke startarrowwidth="narrow" startarrowlength="short" endarrowwidth="narrow" endarrowlength="short"/>
                <v:textbox inset="2.53958mm,1.2694mm,2.53958mm,1.2694mm">
                  <w:txbxContent>
                    <w:p w14:paraId="54C2D2AB" w14:textId="50170F05" w:rsidR="00887ABC" w:rsidRDefault="00887ABC" w:rsidP="009D3010">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Watch</w:t>
                      </w:r>
                      <w:r>
                        <w:rPr>
                          <w:rFonts w:ascii="Calibri" w:eastAsia="Calibri" w:hAnsi="Calibri" w:cs="Calibri"/>
                          <w:b/>
                          <w:color w:val="297FD5" w:themeColor="accent2"/>
                        </w:rPr>
                        <w:t xml:space="preserve"> </w:t>
                      </w:r>
                      <w:hyperlink r:id="rId21" w:history="1">
                        <w:r w:rsidRPr="00AD3DC7">
                          <w:rPr>
                            <w:rStyle w:val="Hyperlink"/>
                            <w:rFonts w:ascii="Calibri" w:eastAsia="Calibri" w:hAnsi="Calibri" w:cs="Calibri"/>
                            <w:b/>
                          </w:rPr>
                          <w:t>https://wsac.wa.gov/FAA-resources</w:t>
                        </w:r>
                      </w:hyperlink>
                    </w:p>
                    <w:p w14:paraId="41AAFA9F" w14:textId="155ABAF4" w:rsidR="00887ABC" w:rsidRPr="00013F07" w:rsidRDefault="00887ABC" w:rsidP="009D3010">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 xml:space="preserve"> for 202</w:t>
                      </w:r>
                      <w:r>
                        <w:rPr>
                          <w:rFonts w:ascii="Calibri" w:eastAsia="Calibri" w:hAnsi="Calibri" w:cs="Calibri"/>
                          <w:b/>
                          <w:color w:val="297FD5" w:themeColor="accent2"/>
                        </w:rPr>
                        <w:t>3</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 xml:space="preserve"> Award Amounts table updates from WSAC </w:t>
                      </w:r>
                    </w:p>
                    <w:p w14:paraId="237EA452" w14:textId="1DD4EF2F" w:rsidR="00887ABC" w:rsidRPr="00013F07" w:rsidRDefault="00887ABC" w:rsidP="00013F07">
                      <w:pPr>
                        <w:jc w:val="center"/>
                        <w:textDirection w:val="btLr"/>
                        <w:rPr>
                          <w:rFonts w:ascii="Calibri" w:eastAsia="Calibri" w:hAnsi="Calibri" w:cs="Calibri"/>
                          <w:b/>
                          <w:color w:val="297FD5" w:themeColor="accent2"/>
                        </w:rPr>
                      </w:pPr>
                    </w:p>
                  </w:txbxContent>
                </v:textbox>
              </v:rect>
            </w:pict>
          </mc:Fallback>
        </mc:AlternateContent>
      </w:r>
      <w:r w:rsidR="0094756A">
        <w:rPr>
          <w:noProof/>
        </w:rPr>
        <w:drawing>
          <wp:inline distT="0" distB="0" distL="0" distR="0" wp14:anchorId="2513AADC" wp14:editId="2B2747A4">
            <wp:extent cx="4070350" cy="2355085"/>
            <wp:effectExtent l="19050" t="19050" r="2540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78566" cy="2359839"/>
                    </a:xfrm>
                    <a:prstGeom prst="rect">
                      <a:avLst/>
                    </a:prstGeom>
                    <a:ln>
                      <a:solidFill>
                        <a:schemeClr val="bg2">
                          <a:lumMod val="50000"/>
                        </a:schemeClr>
                      </a:solidFill>
                    </a:ln>
                  </pic:spPr>
                </pic:pic>
              </a:graphicData>
            </a:graphic>
          </wp:inline>
        </w:drawing>
      </w:r>
    </w:p>
    <w:p w14:paraId="5637AE6B" w14:textId="77777777" w:rsidR="001B7440" w:rsidRPr="00013F07" w:rsidRDefault="2777C60E" w:rsidP="005170AA">
      <w:pPr>
        <w:pStyle w:val="Heading4"/>
        <w:contextualSpacing/>
        <w:rPr>
          <w:rFonts w:asciiTheme="minorHAnsi" w:hAnsiTheme="minorHAnsi" w:cstheme="minorHAnsi"/>
          <w:sz w:val="28"/>
          <w:szCs w:val="28"/>
          <w:u w:val="single"/>
        </w:rPr>
      </w:pPr>
      <w:bookmarkStart w:id="9" w:name="_Toc133844173"/>
      <w:r w:rsidRPr="00013F07">
        <w:rPr>
          <w:rFonts w:asciiTheme="minorHAnsi" w:hAnsiTheme="minorHAnsi" w:cstheme="minorHAnsi"/>
          <w:sz w:val="28"/>
          <w:szCs w:val="28"/>
          <w:u w:val="single"/>
        </w:rPr>
        <w:lastRenderedPageBreak/>
        <w:t>College Bound Setup</w:t>
      </w:r>
      <w:bookmarkEnd w:id="9"/>
    </w:p>
    <w:p w14:paraId="67C0906E" w14:textId="77777777" w:rsidR="007A5EA4" w:rsidRPr="00013F07" w:rsidRDefault="007A5EA4" w:rsidP="005170AA">
      <w:pPr>
        <w:pBdr>
          <w:top w:val="nil"/>
          <w:left w:val="nil"/>
          <w:bottom w:val="nil"/>
          <w:right w:val="nil"/>
          <w:between w:val="nil"/>
        </w:pBdr>
        <w:contextualSpacing/>
        <w:rPr>
          <w:rFonts w:asciiTheme="minorHAnsi" w:eastAsia="Calibri" w:hAnsiTheme="minorHAnsi" w:cstheme="minorHAnsi"/>
          <w:b/>
          <w:smallCaps/>
          <w:color w:val="008080"/>
          <w:sz w:val="28"/>
          <w:szCs w:val="28"/>
        </w:rPr>
      </w:pPr>
    </w:p>
    <w:p w14:paraId="534DB364" w14:textId="66C0BAE7" w:rsidR="007A5EA4" w:rsidRPr="00013F07" w:rsidRDefault="007A5EA4" w:rsidP="005170AA">
      <w:pPr>
        <w:pBdr>
          <w:top w:val="nil"/>
          <w:left w:val="nil"/>
          <w:bottom w:val="nil"/>
          <w:right w:val="nil"/>
          <w:between w:val="nil"/>
        </w:pBdr>
        <w:contextualSpacing/>
        <w:rPr>
          <w:rFonts w:asciiTheme="minorHAnsi" w:eastAsia="Calibri" w:hAnsiTheme="minorHAnsi" w:cstheme="minorHAnsi"/>
          <w:b/>
          <w:color w:val="000000"/>
        </w:rPr>
      </w:pPr>
      <w:r w:rsidRPr="00013F07">
        <w:rPr>
          <w:rFonts w:asciiTheme="minorHAnsi" w:eastAsia="Calibri" w:hAnsiTheme="minorHAnsi" w:cstheme="minorHAnsi"/>
          <w:b/>
          <w:smallCaps/>
          <w:color w:val="008080"/>
          <w:sz w:val="28"/>
          <w:szCs w:val="28"/>
        </w:rPr>
        <w:t>Navigation:</w:t>
      </w:r>
      <w:r w:rsidRPr="00013F07">
        <w:rPr>
          <w:rFonts w:asciiTheme="minorHAnsi" w:eastAsia="Calibri" w:hAnsiTheme="minorHAnsi" w:cstheme="minorHAnsi"/>
          <w:b/>
          <w:smallCaps/>
          <w:color w:val="008080"/>
        </w:rPr>
        <w:t xml:space="preserve"> </w:t>
      </w:r>
      <w:r w:rsidRPr="00013F07">
        <w:rPr>
          <w:rFonts w:asciiTheme="minorHAnsi" w:eastAsia="Calibri" w:hAnsiTheme="minorHAnsi" w:cstheme="minorHAnsi"/>
          <w:b/>
          <w:smallCaps/>
          <w:color w:val="008080"/>
          <w:sz w:val="28"/>
          <w:szCs w:val="28"/>
        </w:rPr>
        <w:t xml:space="preserve"> </w:t>
      </w:r>
      <w:r w:rsidRPr="00013F07">
        <w:rPr>
          <w:rFonts w:asciiTheme="minorHAnsi" w:eastAsia="Calibri" w:hAnsiTheme="minorHAnsi" w:cstheme="minorHAnsi"/>
          <w:b/>
          <w:color w:val="000000"/>
        </w:rPr>
        <w:t>Set Up SACR &gt; Product Related &gt; Financial Aid &gt; CTC Custom &gt; CTC Interfaces &gt; College Bound Scholarship &gt; College Bound Setup</w:t>
      </w:r>
    </w:p>
    <w:p w14:paraId="749289E1" w14:textId="77777777" w:rsidR="00347A8C" w:rsidRPr="00013F07" w:rsidRDefault="00347A8C" w:rsidP="005170AA">
      <w:pPr>
        <w:pBdr>
          <w:top w:val="nil"/>
          <w:left w:val="nil"/>
          <w:bottom w:val="nil"/>
          <w:right w:val="nil"/>
          <w:between w:val="nil"/>
        </w:pBdr>
        <w:contextualSpacing/>
        <w:rPr>
          <w:rFonts w:asciiTheme="minorHAnsi" w:eastAsia="Calibri" w:hAnsiTheme="minorHAnsi" w:cstheme="minorHAnsi"/>
          <w:b/>
          <w:color w:val="000000"/>
        </w:rPr>
      </w:pPr>
    </w:p>
    <w:p w14:paraId="1267D378" w14:textId="499A8264" w:rsidR="009D3010" w:rsidRDefault="009D3010" w:rsidP="005170AA">
      <w:pPr>
        <w:pBdr>
          <w:top w:val="nil"/>
          <w:left w:val="nil"/>
          <w:bottom w:val="nil"/>
          <w:right w:val="nil"/>
          <w:between w:val="nil"/>
        </w:pBdr>
        <w:contextualSpacing/>
        <w:rPr>
          <w:rFonts w:asciiTheme="minorHAnsi" w:eastAsia="Calibri" w:hAnsiTheme="minorHAnsi" w:cstheme="minorHAnsi"/>
          <w:color w:val="000000"/>
        </w:rPr>
      </w:pPr>
      <w:r>
        <w:rPr>
          <w:rFonts w:asciiTheme="minorHAnsi" w:eastAsia="Calibri" w:hAnsiTheme="minorHAnsi" w:cstheme="minorHAnsi"/>
          <w:color w:val="000000"/>
        </w:rPr>
        <w:t xml:space="preserve">Enter the 2024 aid year and review the CBS award amounts. If </w:t>
      </w:r>
      <w:r w:rsidR="0094756A">
        <w:rPr>
          <w:rFonts w:asciiTheme="minorHAnsi" w:eastAsia="Calibri" w:hAnsiTheme="minorHAnsi" w:cstheme="minorHAnsi"/>
          <w:color w:val="000000"/>
        </w:rPr>
        <w:t xml:space="preserve">you </w:t>
      </w:r>
      <w:r>
        <w:rPr>
          <w:rFonts w:asciiTheme="minorHAnsi" w:eastAsia="Calibri" w:hAnsiTheme="minorHAnsi" w:cstheme="minorHAnsi"/>
          <w:color w:val="000000"/>
        </w:rPr>
        <w:t xml:space="preserve">had adjusted some CBS amounts by a dollar to make them divisible by three, adjust them back to the original amounts given by WSAC. </w:t>
      </w:r>
    </w:p>
    <w:p w14:paraId="7759BFD0" w14:textId="77777777" w:rsidR="007A5EA4" w:rsidRPr="00013F07" w:rsidRDefault="007A5EA4" w:rsidP="005170AA">
      <w:pPr>
        <w:pBdr>
          <w:top w:val="nil"/>
          <w:left w:val="nil"/>
          <w:bottom w:val="nil"/>
          <w:right w:val="nil"/>
          <w:between w:val="nil"/>
        </w:pBdr>
        <w:contextualSpacing/>
        <w:rPr>
          <w:rFonts w:asciiTheme="minorHAnsi" w:eastAsia="Calibri" w:hAnsiTheme="minorHAnsi" w:cstheme="minorHAnsi"/>
          <w:b/>
          <w:i/>
          <w:color w:val="000000"/>
        </w:rPr>
      </w:pPr>
    </w:p>
    <w:p w14:paraId="49208746" w14:textId="4CD0987B" w:rsidR="007A5EA4" w:rsidRPr="00013F07" w:rsidRDefault="00633C27" w:rsidP="005170AA">
      <w:pPr>
        <w:pBdr>
          <w:top w:val="nil"/>
          <w:left w:val="nil"/>
          <w:bottom w:val="nil"/>
          <w:right w:val="nil"/>
          <w:between w:val="nil"/>
        </w:pBdr>
        <w:contextualSpacing/>
        <w:rPr>
          <w:rFonts w:asciiTheme="minorHAnsi" w:eastAsia="Calibri" w:hAnsiTheme="minorHAnsi" w:cstheme="minorHAnsi"/>
          <w:b/>
          <w:i/>
          <w:color w:val="000000"/>
        </w:rPr>
      </w:pPr>
      <w:r w:rsidRPr="00013F07">
        <w:rPr>
          <w:rFonts w:asciiTheme="minorHAnsi" w:hAnsiTheme="minorHAnsi" w:cstheme="minorHAnsi"/>
          <w:noProof/>
        </w:rPr>
        <w:drawing>
          <wp:inline distT="0" distB="0" distL="0" distR="0" wp14:anchorId="79767EA5" wp14:editId="4C76B1F6">
            <wp:extent cx="3175000" cy="1738555"/>
            <wp:effectExtent l="19050" t="19050" r="25400" b="14605"/>
            <wp:docPr id="1546319898" name="Picture 154631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6167" cy="1744670"/>
                    </a:xfrm>
                    <a:prstGeom prst="rect">
                      <a:avLst/>
                    </a:prstGeom>
                    <a:ln>
                      <a:solidFill>
                        <a:schemeClr val="accent2"/>
                      </a:solidFill>
                    </a:ln>
                  </pic:spPr>
                </pic:pic>
              </a:graphicData>
            </a:graphic>
          </wp:inline>
        </w:drawing>
      </w:r>
    </w:p>
    <w:p w14:paraId="7FF253E1" w14:textId="77777777" w:rsidR="007A5EA4" w:rsidRPr="00013F07" w:rsidRDefault="007A5EA4" w:rsidP="005170AA">
      <w:pPr>
        <w:pBdr>
          <w:top w:val="nil"/>
          <w:left w:val="nil"/>
          <w:bottom w:val="nil"/>
          <w:right w:val="nil"/>
          <w:between w:val="nil"/>
        </w:pBdr>
        <w:contextualSpacing/>
        <w:rPr>
          <w:rFonts w:asciiTheme="minorHAnsi" w:eastAsia="Calibri" w:hAnsiTheme="minorHAnsi" w:cstheme="minorHAnsi"/>
          <w:b/>
          <w:i/>
          <w:color w:val="000000"/>
        </w:rPr>
      </w:pPr>
    </w:p>
    <w:p w14:paraId="01BFE4C4" w14:textId="5A44F639" w:rsidR="001B7440" w:rsidRDefault="00633C27" w:rsidP="005170AA">
      <w:pPr>
        <w:pBdr>
          <w:top w:val="nil"/>
          <w:left w:val="nil"/>
          <w:bottom w:val="nil"/>
          <w:right w:val="nil"/>
          <w:between w:val="nil"/>
        </w:pBdr>
        <w:contextualSpacing/>
        <w:rPr>
          <w:rFonts w:asciiTheme="minorHAnsi" w:eastAsia="Calibri" w:hAnsiTheme="minorHAnsi" w:cstheme="minorHAnsi"/>
          <w:b/>
          <w:i/>
          <w:color w:val="000000"/>
        </w:rPr>
      </w:pPr>
      <w:r w:rsidRPr="00013F07">
        <w:rPr>
          <w:rFonts w:asciiTheme="minorHAnsi" w:hAnsiTheme="minorHAnsi" w:cstheme="minorHAnsi"/>
          <w:noProof/>
        </w:rPr>
        <mc:AlternateContent>
          <mc:Choice Requires="wps">
            <w:drawing>
              <wp:anchor distT="0" distB="0" distL="114300" distR="114300" simplePos="0" relativeHeight="251764736" behindDoc="0" locked="0" layoutInCell="1" hidden="0" allowOverlap="1" wp14:anchorId="6CE01148" wp14:editId="76313D99">
                <wp:simplePos x="0" y="0"/>
                <wp:positionH relativeFrom="column">
                  <wp:posOffset>4076700</wp:posOffset>
                </wp:positionH>
                <wp:positionV relativeFrom="paragraph">
                  <wp:posOffset>267970</wp:posOffset>
                </wp:positionV>
                <wp:extent cx="2098675" cy="1263650"/>
                <wp:effectExtent l="0" t="0" r="15875" b="12700"/>
                <wp:wrapNone/>
                <wp:docPr id="1546319884" name="Rectangle 1546319884"/>
                <wp:cNvGraphicFramePr/>
                <a:graphic xmlns:a="http://schemas.openxmlformats.org/drawingml/2006/main">
                  <a:graphicData uri="http://schemas.microsoft.com/office/word/2010/wordprocessingShape">
                    <wps:wsp>
                      <wps:cNvSpPr/>
                      <wps:spPr>
                        <a:xfrm>
                          <a:off x="0" y="0"/>
                          <a:ext cx="2098675" cy="126365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966A0E4" w14:textId="77777777" w:rsidR="00887ABC" w:rsidRDefault="00887ABC" w:rsidP="00E82EBE">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Watch</w:t>
                            </w:r>
                            <w:r>
                              <w:rPr>
                                <w:rFonts w:ascii="Calibri" w:eastAsia="Calibri" w:hAnsi="Calibri" w:cs="Calibri"/>
                                <w:b/>
                                <w:color w:val="297FD5" w:themeColor="accent2"/>
                              </w:rPr>
                              <w:t xml:space="preserve"> </w:t>
                            </w:r>
                            <w:hyperlink r:id="rId24" w:history="1">
                              <w:r w:rsidRPr="00AD3DC7">
                                <w:rPr>
                                  <w:rStyle w:val="Hyperlink"/>
                                  <w:rFonts w:ascii="Calibri" w:eastAsia="Calibri" w:hAnsi="Calibri" w:cs="Calibri"/>
                                  <w:b/>
                                </w:rPr>
                                <w:t>https://wsac.wa.gov/FAA-resources</w:t>
                              </w:r>
                            </w:hyperlink>
                          </w:p>
                          <w:p w14:paraId="51372B8F" w14:textId="77777777" w:rsidR="00887ABC" w:rsidRPr="00013F07" w:rsidRDefault="00887ABC" w:rsidP="00E82EBE">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 xml:space="preserve"> for 202</w:t>
                            </w:r>
                            <w:r>
                              <w:rPr>
                                <w:rFonts w:ascii="Calibri" w:eastAsia="Calibri" w:hAnsi="Calibri" w:cs="Calibri"/>
                                <w:b/>
                                <w:color w:val="297FD5" w:themeColor="accent2"/>
                              </w:rPr>
                              <w:t>3</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 xml:space="preserve"> Award Amounts table updates from WSAC </w:t>
                            </w:r>
                          </w:p>
                          <w:p w14:paraId="55FB12B5" w14:textId="458B5C26" w:rsidR="00887ABC" w:rsidRPr="00AE5030" w:rsidRDefault="00887ABC" w:rsidP="00633C27">
                            <w:pPr>
                              <w:textDirection w:val="btLr"/>
                              <w:rPr>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E01148" id="Rectangle 1546319884" o:spid="_x0000_s1034" style="position:absolute;margin-left:321pt;margin-top:21.1pt;width:165.25pt;height:9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" strokecolor="black [3200]">
                <v:stroke startarrowwidth="narrow" startarrowlength="short" endarrowwidth="narrow" endarrowlength="short"/>
                <v:textbox inset="2.53958mm,1.2694mm,2.53958mm,1.2694mm">
                  <w:txbxContent>
                    <w:p w14:paraId="5966A0E4" w14:textId="77777777" w:rsidR="00887ABC" w:rsidRDefault="00887ABC" w:rsidP="00E82EBE">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Watch</w:t>
                      </w:r>
                      <w:r>
                        <w:rPr>
                          <w:rFonts w:ascii="Calibri" w:eastAsia="Calibri" w:hAnsi="Calibri" w:cs="Calibri"/>
                          <w:b/>
                          <w:color w:val="297FD5" w:themeColor="accent2"/>
                        </w:rPr>
                        <w:t xml:space="preserve"> </w:t>
                      </w:r>
                      <w:hyperlink r:id="rId25" w:history="1">
                        <w:r w:rsidRPr="00AD3DC7">
                          <w:rPr>
                            <w:rStyle w:val="Hyperlink"/>
                            <w:rFonts w:ascii="Calibri" w:eastAsia="Calibri" w:hAnsi="Calibri" w:cs="Calibri"/>
                            <w:b/>
                          </w:rPr>
                          <w:t>https://wsac.wa.gov/FAA-resources</w:t>
                        </w:r>
                      </w:hyperlink>
                    </w:p>
                    <w:p w14:paraId="51372B8F" w14:textId="77777777" w:rsidR="00887ABC" w:rsidRPr="00013F07" w:rsidRDefault="00887ABC" w:rsidP="00E82EBE">
                      <w:pPr>
                        <w:jc w:val="center"/>
                        <w:textDirection w:val="btLr"/>
                        <w:rPr>
                          <w:rFonts w:ascii="Calibri" w:eastAsia="Calibri" w:hAnsi="Calibri" w:cs="Calibri"/>
                          <w:b/>
                          <w:color w:val="297FD5" w:themeColor="accent2"/>
                        </w:rPr>
                      </w:pPr>
                      <w:r w:rsidRPr="00AE5030">
                        <w:rPr>
                          <w:rFonts w:ascii="Calibri" w:eastAsia="Calibri" w:hAnsi="Calibri" w:cs="Calibri"/>
                          <w:b/>
                          <w:color w:val="297FD5" w:themeColor="accent2"/>
                        </w:rPr>
                        <w:t xml:space="preserve"> for 202</w:t>
                      </w:r>
                      <w:r>
                        <w:rPr>
                          <w:rFonts w:ascii="Calibri" w:eastAsia="Calibri" w:hAnsi="Calibri" w:cs="Calibri"/>
                          <w:b/>
                          <w:color w:val="297FD5" w:themeColor="accent2"/>
                        </w:rPr>
                        <w:t>3</w:t>
                      </w:r>
                      <w:r w:rsidRPr="00AE5030">
                        <w:rPr>
                          <w:rFonts w:ascii="Calibri" w:eastAsia="Calibri" w:hAnsi="Calibri" w:cs="Calibri"/>
                          <w:b/>
                          <w:color w:val="297FD5" w:themeColor="accent2"/>
                        </w:rPr>
                        <w:t>-202</w:t>
                      </w:r>
                      <w:r>
                        <w:rPr>
                          <w:rFonts w:ascii="Calibri" w:eastAsia="Calibri" w:hAnsi="Calibri" w:cs="Calibri"/>
                          <w:b/>
                          <w:color w:val="297FD5" w:themeColor="accent2"/>
                        </w:rPr>
                        <w:t>4</w:t>
                      </w:r>
                      <w:r w:rsidRPr="00AE5030">
                        <w:rPr>
                          <w:rFonts w:ascii="Calibri" w:eastAsia="Calibri" w:hAnsi="Calibri" w:cs="Calibri"/>
                          <w:b/>
                          <w:color w:val="297FD5" w:themeColor="accent2"/>
                        </w:rPr>
                        <w:t xml:space="preserve"> Award Amounts table updates from WSAC </w:t>
                      </w:r>
                    </w:p>
                    <w:p w14:paraId="55FB12B5" w14:textId="458B5C26" w:rsidR="00887ABC" w:rsidRPr="00AE5030" w:rsidRDefault="00887ABC" w:rsidP="00633C27">
                      <w:pPr>
                        <w:textDirection w:val="btLr"/>
                        <w:rPr>
                          <w:color w:val="297FD5" w:themeColor="accent2"/>
                        </w:rPr>
                      </w:pPr>
                    </w:p>
                  </w:txbxContent>
                </v:textbox>
              </v:rect>
            </w:pict>
          </mc:Fallback>
        </mc:AlternateContent>
      </w:r>
      <w:bookmarkStart w:id="10" w:name="_heading=h.2p2csry" w:colFirst="0" w:colLast="0"/>
      <w:bookmarkEnd w:id="10"/>
      <w:r w:rsidR="0094756A">
        <w:rPr>
          <w:noProof/>
        </w:rPr>
        <w:drawing>
          <wp:inline distT="0" distB="0" distL="0" distR="0" wp14:anchorId="22A6C9E4" wp14:editId="0BB1F83B">
            <wp:extent cx="3765550" cy="2329621"/>
            <wp:effectExtent l="19050" t="19050" r="25400" b="13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85886" cy="2342202"/>
                    </a:xfrm>
                    <a:prstGeom prst="rect">
                      <a:avLst/>
                    </a:prstGeom>
                    <a:ln>
                      <a:solidFill>
                        <a:schemeClr val="accent2"/>
                      </a:solidFill>
                    </a:ln>
                  </pic:spPr>
                </pic:pic>
              </a:graphicData>
            </a:graphic>
          </wp:inline>
        </w:drawing>
      </w:r>
    </w:p>
    <w:p w14:paraId="4924281B" w14:textId="22E479C9" w:rsidR="009D3010" w:rsidRDefault="009D3010" w:rsidP="005170AA">
      <w:pPr>
        <w:pBdr>
          <w:top w:val="nil"/>
          <w:left w:val="nil"/>
          <w:bottom w:val="nil"/>
          <w:right w:val="nil"/>
          <w:between w:val="nil"/>
        </w:pBdr>
        <w:contextualSpacing/>
        <w:rPr>
          <w:rFonts w:asciiTheme="minorHAnsi" w:eastAsia="Calibri" w:hAnsiTheme="minorHAnsi" w:cstheme="minorHAnsi"/>
          <w:b/>
          <w:i/>
          <w:color w:val="000000"/>
        </w:rPr>
      </w:pPr>
    </w:p>
    <w:p w14:paraId="2510B9BE" w14:textId="1DFC976D" w:rsidR="009D3010" w:rsidRDefault="009D3010" w:rsidP="005170AA">
      <w:pPr>
        <w:pBdr>
          <w:top w:val="nil"/>
          <w:left w:val="nil"/>
          <w:bottom w:val="nil"/>
          <w:right w:val="nil"/>
          <w:between w:val="nil"/>
        </w:pBdr>
        <w:contextualSpacing/>
      </w:pPr>
      <w:r>
        <w:rPr>
          <w:rFonts w:asciiTheme="minorHAnsi" w:eastAsia="Calibri" w:hAnsiTheme="minorHAnsi" w:cstheme="minorHAnsi"/>
          <w:color w:val="000000"/>
        </w:rPr>
        <w:t xml:space="preserve">After adjusting both WCG and CBS tables back to the original award amounts given by WSAC, run the recalculation process mentioned on </w:t>
      </w:r>
      <w:r w:rsidRPr="009D3010">
        <w:rPr>
          <w:rFonts w:asciiTheme="minorHAnsi" w:eastAsia="Calibri" w:hAnsiTheme="minorHAnsi" w:cstheme="minorHAnsi"/>
          <w:b/>
          <w:color w:val="000000"/>
        </w:rPr>
        <w:t>p.11</w:t>
      </w:r>
      <w:r>
        <w:rPr>
          <w:rFonts w:asciiTheme="minorHAnsi" w:eastAsia="Calibri" w:hAnsiTheme="minorHAnsi" w:cstheme="minorHAnsi"/>
          <w:color w:val="000000"/>
        </w:rPr>
        <w:t xml:space="preserve"> of the</w:t>
      </w:r>
      <w:r w:rsidRPr="009D3010">
        <w:rPr>
          <w:rFonts w:asciiTheme="minorHAnsi" w:eastAsia="Calibri" w:hAnsiTheme="minorHAnsi" w:cstheme="minorHAnsi"/>
          <w:color w:val="000000"/>
        </w:rPr>
        <w:t xml:space="preserve"> </w:t>
      </w:r>
      <w:r w:rsidRPr="009D3010">
        <w:rPr>
          <w:rFonts w:asciiTheme="minorHAnsi" w:eastAsia="Calibri" w:hAnsiTheme="minorHAnsi" w:cstheme="minorHAnsi"/>
          <w:i/>
          <w:color w:val="000000"/>
        </w:rPr>
        <w:t>WCG and CBS Business Processing Guide</w:t>
      </w:r>
    </w:p>
    <w:p w14:paraId="594FB07D" w14:textId="7DD075AA" w:rsidR="009D3010" w:rsidRDefault="00887ABC" w:rsidP="005170AA">
      <w:pPr>
        <w:pBdr>
          <w:top w:val="nil"/>
          <w:left w:val="nil"/>
          <w:bottom w:val="nil"/>
          <w:right w:val="nil"/>
          <w:between w:val="nil"/>
        </w:pBdr>
        <w:contextualSpacing/>
        <w:rPr>
          <w:rFonts w:asciiTheme="minorHAnsi" w:eastAsia="Calibri" w:hAnsiTheme="minorHAnsi" w:cstheme="minorHAnsi"/>
          <w:color w:val="000000"/>
        </w:rPr>
      </w:pPr>
      <w:hyperlink r:id="rId27" w:history="1">
        <w:r w:rsidR="009D3010" w:rsidRPr="00AD3DC7">
          <w:rPr>
            <w:rStyle w:val="Hyperlink"/>
            <w:rFonts w:asciiTheme="minorHAnsi" w:eastAsia="Calibri" w:hAnsiTheme="minorHAnsi" w:cstheme="minorHAnsi"/>
          </w:rPr>
          <w:t>https://ctclinkreferencecenter.ctclink.us/m/92427/l/1375615-9-2-wcg-and-cbs-processing-business-process-guide</w:t>
        </w:r>
      </w:hyperlink>
    </w:p>
    <w:p w14:paraId="413EE336" w14:textId="1E8B35D2" w:rsidR="004722D6" w:rsidRDefault="004722D6" w:rsidP="005170AA">
      <w:pPr>
        <w:pBdr>
          <w:top w:val="nil"/>
          <w:left w:val="nil"/>
          <w:bottom w:val="nil"/>
          <w:right w:val="nil"/>
          <w:between w:val="nil"/>
        </w:pBdr>
        <w:contextualSpacing/>
        <w:rPr>
          <w:rFonts w:asciiTheme="minorHAnsi" w:eastAsia="Calibri" w:hAnsiTheme="minorHAnsi" w:cstheme="minorHAnsi"/>
          <w:color w:val="000000"/>
        </w:rPr>
      </w:pPr>
    </w:p>
    <w:p w14:paraId="18CB634F" w14:textId="77777777" w:rsidR="00AF3452" w:rsidRDefault="00AF3452" w:rsidP="005170AA">
      <w:pPr>
        <w:contextualSpacing/>
        <w:rPr>
          <w:rFonts w:asciiTheme="minorHAnsi" w:eastAsiaTheme="majorEastAsia" w:hAnsiTheme="minorHAnsi" w:cstheme="minorHAnsi"/>
          <w:b/>
          <w:bCs/>
          <w:color w:val="3476B1" w:themeColor="accent1" w:themeShade="BF"/>
          <w:sz w:val="36"/>
          <w:szCs w:val="36"/>
        </w:rPr>
      </w:pPr>
      <w:r>
        <w:rPr>
          <w:rFonts w:asciiTheme="minorHAnsi" w:hAnsiTheme="minorHAnsi" w:cstheme="minorHAnsi"/>
          <w:sz w:val="36"/>
          <w:szCs w:val="36"/>
        </w:rPr>
        <w:br w:type="page"/>
      </w:r>
    </w:p>
    <w:p w14:paraId="3107517F" w14:textId="3401C059" w:rsidR="00230C7E" w:rsidRPr="00230C7E" w:rsidRDefault="0031716A" w:rsidP="005170AA">
      <w:pPr>
        <w:pStyle w:val="Heading1"/>
        <w:contextualSpacing/>
        <w:rPr>
          <w:rFonts w:asciiTheme="minorHAnsi" w:hAnsiTheme="minorHAnsi" w:cstheme="minorHAnsi"/>
          <w:sz w:val="36"/>
          <w:szCs w:val="36"/>
        </w:rPr>
      </w:pPr>
      <w:bookmarkStart w:id="11" w:name="_Toc133844174"/>
      <w:r w:rsidRPr="00013F07">
        <w:rPr>
          <w:rFonts w:asciiTheme="minorHAnsi" w:hAnsiTheme="minorHAnsi" w:cstheme="minorHAnsi"/>
          <w:sz w:val="36"/>
          <w:szCs w:val="36"/>
        </w:rPr>
        <w:lastRenderedPageBreak/>
        <w:t>Updating Packaging Plans</w:t>
      </w:r>
      <w:bookmarkEnd w:id="11"/>
    </w:p>
    <w:p w14:paraId="2E10EEAF" w14:textId="2584282E" w:rsidR="00230C7E" w:rsidRDefault="00230C7E" w:rsidP="005170AA">
      <w:pPr>
        <w:contextualSpacing/>
        <w:rPr>
          <w:rFonts w:asciiTheme="minorHAnsi" w:eastAsia="Calibri" w:hAnsiTheme="minorHAnsi" w:cstheme="minorHAnsi"/>
        </w:rPr>
      </w:pPr>
      <w:r>
        <w:rPr>
          <w:rFonts w:asciiTheme="minorHAnsi" w:eastAsia="Calibri" w:hAnsiTheme="minorHAnsi" w:cstheme="minorHAnsi"/>
        </w:rPr>
        <w:t>This section will walk you through updating each type of packaging plan but we will start with an overview of what will be happening.</w:t>
      </w:r>
    </w:p>
    <w:p w14:paraId="2F6EC448" w14:textId="77777777" w:rsidR="00230C7E" w:rsidRDefault="00230C7E" w:rsidP="005170AA">
      <w:pPr>
        <w:contextualSpacing/>
        <w:rPr>
          <w:rFonts w:asciiTheme="minorHAnsi" w:eastAsia="Calibri" w:hAnsiTheme="minorHAnsi" w:cstheme="minorHAnsi"/>
        </w:rPr>
      </w:pPr>
    </w:p>
    <w:p w14:paraId="3AC82734" w14:textId="4E92E6B0" w:rsidR="00AF3452" w:rsidRDefault="00AF3452" w:rsidP="005170AA">
      <w:pPr>
        <w:ind w:left="720"/>
        <w:contextualSpacing/>
        <w:rPr>
          <w:rFonts w:asciiTheme="minorHAnsi" w:eastAsia="Calibri" w:hAnsiTheme="minorHAnsi" w:cstheme="minorHAnsi"/>
        </w:rPr>
      </w:pPr>
      <w:r>
        <w:rPr>
          <w:rFonts w:asciiTheme="minorHAnsi" w:eastAsia="Calibri" w:hAnsiTheme="minorHAnsi" w:cstheme="minorHAnsi"/>
        </w:rPr>
        <w:t xml:space="preserve">There are four types of packaging plans: one-term (i.e. </w:t>
      </w:r>
      <w:r w:rsidR="00F80295">
        <w:rPr>
          <w:rFonts w:asciiTheme="minorHAnsi" w:eastAsia="Calibri" w:hAnsiTheme="minorHAnsi" w:cstheme="minorHAnsi"/>
        </w:rPr>
        <w:t>FALL ONLY</w:t>
      </w:r>
      <w:r>
        <w:rPr>
          <w:rFonts w:asciiTheme="minorHAnsi" w:eastAsia="Calibri" w:hAnsiTheme="minorHAnsi" w:cstheme="minorHAnsi"/>
        </w:rPr>
        <w:t>), two-term (i.e. F</w:t>
      </w:r>
      <w:r w:rsidR="00F80295">
        <w:rPr>
          <w:rFonts w:asciiTheme="minorHAnsi" w:eastAsia="Calibri" w:hAnsiTheme="minorHAnsi" w:cstheme="minorHAnsi"/>
        </w:rPr>
        <w:t>A</w:t>
      </w:r>
      <w:r>
        <w:rPr>
          <w:rFonts w:asciiTheme="minorHAnsi" w:eastAsia="Calibri" w:hAnsiTheme="minorHAnsi" w:cstheme="minorHAnsi"/>
        </w:rPr>
        <w:t>-W</w:t>
      </w:r>
      <w:r w:rsidR="00F80295">
        <w:rPr>
          <w:rFonts w:asciiTheme="minorHAnsi" w:eastAsia="Calibri" w:hAnsiTheme="minorHAnsi" w:cstheme="minorHAnsi"/>
        </w:rPr>
        <w:t>I</w:t>
      </w:r>
      <w:r>
        <w:rPr>
          <w:rFonts w:asciiTheme="minorHAnsi" w:eastAsia="Calibri" w:hAnsiTheme="minorHAnsi" w:cstheme="minorHAnsi"/>
        </w:rPr>
        <w:t>), three-term (i.e. F</w:t>
      </w:r>
      <w:r w:rsidR="00F80295">
        <w:rPr>
          <w:rFonts w:asciiTheme="minorHAnsi" w:eastAsia="Calibri" w:hAnsiTheme="minorHAnsi" w:cstheme="minorHAnsi"/>
        </w:rPr>
        <w:t>A</w:t>
      </w:r>
      <w:r>
        <w:rPr>
          <w:rFonts w:asciiTheme="minorHAnsi" w:eastAsia="Calibri" w:hAnsiTheme="minorHAnsi" w:cstheme="minorHAnsi"/>
        </w:rPr>
        <w:t>-W</w:t>
      </w:r>
      <w:r w:rsidR="00F80295">
        <w:rPr>
          <w:rFonts w:asciiTheme="minorHAnsi" w:eastAsia="Calibri" w:hAnsiTheme="minorHAnsi" w:cstheme="minorHAnsi"/>
        </w:rPr>
        <w:t>I</w:t>
      </w:r>
      <w:r>
        <w:rPr>
          <w:rFonts w:asciiTheme="minorHAnsi" w:eastAsia="Calibri" w:hAnsiTheme="minorHAnsi" w:cstheme="minorHAnsi"/>
        </w:rPr>
        <w:t>-S</w:t>
      </w:r>
      <w:r w:rsidR="00F80295">
        <w:rPr>
          <w:rFonts w:asciiTheme="minorHAnsi" w:eastAsia="Calibri" w:hAnsiTheme="minorHAnsi" w:cstheme="minorHAnsi"/>
        </w:rPr>
        <w:t>P</w:t>
      </w:r>
      <w:r>
        <w:rPr>
          <w:rFonts w:asciiTheme="minorHAnsi" w:eastAsia="Calibri" w:hAnsiTheme="minorHAnsi" w:cstheme="minorHAnsi"/>
        </w:rPr>
        <w:t>) and four-term (</w:t>
      </w:r>
      <w:r w:rsidR="00230C7E">
        <w:rPr>
          <w:rFonts w:asciiTheme="minorHAnsi" w:eastAsia="Calibri" w:hAnsiTheme="minorHAnsi" w:cstheme="minorHAnsi"/>
        </w:rPr>
        <w:t>i.e. F</w:t>
      </w:r>
      <w:r w:rsidR="00F80295">
        <w:rPr>
          <w:rFonts w:asciiTheme="minorHAnsi" w:eastAsia="Calibri" w:hAnsiTheme="minorHAnsi" w:cstheme="minorHAnsi"/>
        </w:rPr>
        <w:t>A</w:t>
      </w:r>
      <w:r w:rsidR="00230C7E">
        <w:rPr>
          <w:rFonts w:asciiTheme="minorHAnsi" w:eastAsia="Calibri" w:hAnsiTheme="minorHAnsi" w:cstheme="minorHAnsi"/>
        </w:rPr>
        <w:t>-W</w:t>
      </w:r>
      <w:r w:rsidR="00F80295">
        <w:rPr>
          <w:rFonts w:asciiTheme="minorHAnsi" w:eastAsia="Calibri" w:hAnsiTheme="minorHAnsi" w:cstheme="minorHAnsi"/>
        </w:rPr>
        <w:t>I</w:t>
      </w:r>
      <w:r w:rsidR="00230C7E">
        <w:rPr>
          <w:rFonts w:asciiTheme="minorHAnsi" w:eastAsia="Calibri" w:hAnsiTheme="minorHAnsi" w:cstheme="minorHAnsi"/>
        </w:rPr>
        <w:t>-S</w:t>
      </w:r>
      <w:r w:rsidR="00F80295">
        <w:rPr>
          <w:rFonts w:asciiTheme="minorHAnsi" w:eastAsia="Calibri" w:hAnsiTheme="minorHAnsi" w:cstheme="minorHAnsi"/>
        </w:rPr>
        <w:t>P</w:t>
      </w:r>
      <w:r w:rsidR="00230C7E">
        <w:rPr>
          <w:rFonts w:asciiTheme="minorHAnsi" w:eastAsia="Calibri" w:hAnsiTheme="minorHAnsi" w:cstheme="minorHAnsi"/>
        </w:rPr>
        <w:t>-</w:t>
      </w:r>
      <w:r w:rsidR="00F80295">
        <w:rPr>
          <w:rFonts w:asciiTheme="minorHAnsi" w:eastAsia="Calibri" w:hAnsiTheme="minorHAnsi" w:cstheme="minorHAnsi"/>
        </w:rPr>
        <w:t>SU</w:t>
      </w:r>
      <w:r w:rsidR="00230C7E">
        <w:rPr>
          <w:rFonts w:asciiTheme="minorHAnsi" w:eastAsia="Calibri" w:hAnsiTheme="minorHAnsi" w:cstheme="minorHAnsi"/>
        </w:rPr>
        <w:t xml:space="preserve">). </w:t>
      </w:r>
    </w:p>
    <w:p w14:paraId="3F9325B0" w14:textId="77777777" w:rsidR="00AF3452" w:rsidRDefault="00AF3452" w:rsidP="005170AA">
      <w:pPr>
        <w:contextualSpacing/>
        <w:rPr>
          <w:rFonts w:asciiTheme="minorHAnsi" w:eastAsia="Calibri" w:hAnsiTheme="minorHAnsi" w:cstheme="minorHAnsi"/>
        </w:rPr>
      </w:pPr>
    </w:p>
    <w:p w14:paraId="4EDEA6A8" w14:textId="09B21A7E" w:rsidR="00792967" w:rsidRDefault="00792967" w:rsidP="005170AA">
      <w:pPr>
        <w:ind w:left="720"/>
        <w:contextualSpacing/>
        <w:rPr>
          <w:rFonts w:asciiTheme="minorHAnsi" w:eastAsia="Calibri" w:hAnsiTheme="minorHAnsi" w:cstheme="minorHAnsi"/>
        </w:rPr>
      </w:pPr>
      <w:r w:rsidRPr="00792967">
        <w:rPr>
          <w:rFonts w:asciiTheme="minorHAnsi" w:eastAsia="Calibri" w:hAnsiTheme="minorHAnsi" w:cstheme="minorHAnsi"/>
        </w:rPr>
        <w:t>The number of WCG item-types in the packaging plan will depend on the number of terms to award in that packaging plan:</w:t>
      </w:r>
    </w:p>
    <w:p w14:paraId="0BAEBCAC" w14:textId="77777777" w:rsidR="00792967" w:rsidRPr="00792967" w:rsidRDefault="00792967" w:rsidP="005170AA">
      <w:pPr>
        <w:contextualSpacing/>
        <w:rPr>
          <w:rFonts w:asciiTheme="minorHAnsi" w:eastAsia="Calibri" w:hAnsiTheme="minorHAnsi" w:cstheme="minorHAnsi"/>
        </w:rPr>
      </w:pPr>
    </w:p>
    <w:p w14:paraId="4EAC6D39" w14:textId="560D6E4B" w:rsidR="00792967" w:rsidRPr="00AF3452" w:rsidRDefault="00792967" w:rsidP="005170AA">
      <w:pPr>
        <w:pStyle w:val="ListParagraph"/>
        <w:numPr>
          <w:ilvl w:val="0"/>
          <w:numId w:val="42"/>
        </w:numPr>
        <w:rPr>
          <w:rFonts w:asciiTheme="minorHAnsi" w:eastAsia="Calibri" w:hAnsiTheme="minorHAnsi" w:cstheme="minorHAnsi"/>
        </w:rPr>
      </w:pPr>
      <w:r w:rsidRPr="00AF3452">
        <w:rPr>
          <w:rFonts w:asciiTheme="minorHAnsi" w:eastAsia="Calibri" w:hAnsiTheme="minorHAnsi" w:cstheme="minorHAnsi"/>
        </w:rPr>
        <w:t>Four-term packaging plans will have WCG listed four times in the packaging plan</w:t>
      </w:r>
    </w:p>
    <w:p w14:paraId="47E6F6A7" w14:textId="746AC65C" w:rsidR="00792967" w:rsidRPr="00AF3452" w:rsidRDefault="00792967" w:rsidP="005170AA">
      <w:pPr>
        <w:pStyle w:val="ListParagraph"/>
        <w:numPr>
          <w:ilvl w:val="0"/>
          <w:numId w:val="42"/>
        </w:numPr>
        <w:rPr>
          <w:rFonts w:asciiTheme="minorHAnsi" w:eastAsia="Calibri" w:hAnsiTheme="minorHAnsi" w:cstheme="minorHAnsi"/>
        </w:rPr>
      </w:pPr>
      <w:r w:rsidRPr="00AF3452">
        <w:rPr>
          <w:rFonts w:asciiTheme="minorHAnsi" w:eastAsia="Calibri" w:hAnsiTheme="minorHAnsi" w:cstheme="minorHAnsi"/>
        </w:rPr>
        <w:t>Three-term packaging plans will have WCG listed three times in the packaging plan</w:t>
      </w:r>
    </w:p>
    <w:p w14:paraId="0291416F" w14:textId="0F1639F2" w:rsidR="00792967" w:rsidRPr="00AF3452" w:rsidRDefault="00792967" w:rsidP="005170AA">
      <w:pPr>
        <w:pStyle w:val="ListParagraph"/>
        <w:numPr>
          <w:ilvl w:val="0"/>
          <w:numId w:val="42"/>
        </w:numPr>
        <w:rPr>
          <w:rFonts w:asciiTheme="minorHAnsi" w:eastAsia="Calibri" w:hAnsiTheme="minorHAnsi" w:cstheme="minorHAnsi"/>
        </w:rPr>
      </w:pPr>
      <w:r w:rsidRPr="00AF3452">
        <w:rPr>
          <w:rFonts w:asciiTheme="minorHAnsi" w:eastAsia="Calibri" w:hAnsiTheme="minorHAnsi" w:cstheme="minorHAnsi"/>
        </w:rPr>
        <w:t>Two-term packaging plans will have WCG listed twice in the packaging plan</w:t>
      </w:r>
    </w:p>
    <w:p w14:paraId="5A15B851" w14:textId="5C7B2889" w:rsidR="00792967" w:rsidRPr="00AF3452" w:rsidRDefault="00792967" w:rsidP="005170AA">
      <w:pPr>
        <w:pStyle w:val="ListParagraph"/>
        <w:numPr>
          <w:ilvl w:val="0"/>
          <w:numId w:val="42"/>
        </w:numPr>
        <w:rPr>
          <w:rFonts w:asciiTheme="minorHAnsi" w:eastAsia="Calibri" w:hAnsiTheme="minorHAnsi" w:cstheme="minorHAnsi"/>
        </w:rPr>
      </w:pPr>
      <w:r w:rsidRPr="00AF3452">
        <w:rPr>
          <w:rFonts w:asciiTheme="minorHAnsi" w:eastAsia="Calibri" w:hAnsiTheme="minorHAnsi" w:cstheme="minorHAnsi"/>
        </w:rPr>
        <w:t>One-term packaging plans will have WCG listed once in the packaging plan</w:t>
      </w:r>
    </w:p>
    <w:p w14:paraId="22F4C8EE" w14:textId="23CD179F" w:rsidR="00792967" w:rsidRDefault="00792967" w:rsidP="005170AA">
      <w:pPr>
        <w:contextualSpacing/>
        <w:rPr>
          <w:rFonts w:asciiTheme="minorHAnsi" w:eastAsia="Calibri" w:hAnsiTheme="minorHAnsi" w:cstheme="minorHAnsi"/>
        </w:rPr>
      </w:pPr>
    </w:p>
    <w:p w14:paraId="66100B44" w14:textId="7352A965" w:rsidR="00792967" w:rsidRDefault="00792967" w:rsidP="005170AA">
      <w:pPr>
        <w:ind w:left="720"/>
        <w:contextualSpacing/>
        <w:rPr>
          <w:rFonts w:asciiTheme="minorHAnsi" w:eastAsia="Calibri" w:hAnsiTheme="minorHAnsi" w:cstheme="minorHAnsi"/>
        </w:rPr>
      </w:pPr>
      <w:r w:rsidRPr="00792967">
        <w:rPr>
          <w:rFonts w:asciiTheme="minorHAnsi" w:eastAsia="Calibri" w:hAnsiTheme="minorHAnsi" w:cstheme="minorHAnsi"/>
        </w:rPr>
        <w:t>The number of CBS item-types in the packaging plan will depend on the number of terms to award in that packaging plan times two due to having ‘Okay to Pay’ and ‘Okay to Award’ eligibility statuses:</w:t>
      </w:r>
    </w:p>
    <w:p w14:paraId="4539783C" w14:textId="77777777" w:rsidR="00792967" w:rsidRPr="00792967" w:rsidRDefault="00792967" w:rsidP="005170AA">
      <w:pPr>
        <w:ind w:left="720"/>
        <w:contextualSpacing/>
        <w:rPr>
          <w:rFonts w:asciiTheme="minorHAnsi" w:eastAsia="Calibri" w:hAnsiTheme="minorHAnsi" w:cstheme="minorHAnsi"/>
        </w:rPr>
      </w:pPr>
    </w:p>
    <w:p w14:paraId="108D1289" w14:textId="666DC2A9" w:rsidR="00792967" w:rsidRPr="00AF3452" w:rsidRDefault="00792967" w:rsidP="005170AA">
      <w:pPr>
        <w:pStyle w:val="ListParagraph"/>
        <w:numPr>
          <w:ilvl w:val="0"/>
          <w:numId w:val="44"/>
        </w:numPr>
        <w:rPr>
          <w:rFonts w:asciiTheme="minorHAnsi" w:eastAsia="Calibri" w:hAnsiTheme="minorHAnsi" w:cstheme="minorHAnsi"/>
        </w:rPr>
      </w:pPr>
      <w:r w:rsidRPr="00AF3452">
        <w:rPr>
          <w:rFonts w:asciiTheme="minorHAnsi" w:eastAsia="Calibri" w:hAnsiTheme="minorHAnsi" w:cstheme="minorHAnsi"/>
        </w:rPr>
        <w:t>Four-term packaging plans will have CBS listed eight times in the packaging plan</w:t>
      </w:r>
    </w:p>
    <w:p w14:paraId="0F0CDBA7" w14:textId="67039074" w:rsidR="00792967" w:rsidRPr="00AF3452" w:rsidRDefault="00792967" w:rsidP="005170AA">
      <w:pPr>
        <w:pStyle w:val="ListParagraph"/>
        <w:numPr>
          <w:ilvl w:val="0"/>
          <w:numId w:val="44"/>
        </w:numPr>
        <w:rPr>
          <w:rFonts w:asciiTheme="minorHAnsi" w:eastAsia="Calibri" w:hAnsiTheme="minorHAnsi" w:cstheme="minorHAnsi"/>
        </w:rPr>
      </w:pPr>
      <w:r w:rsidRPr="00AF3452">
        <w:rPr>
          <w:rFonts w:asciiTheme="minorHAnsi" w:eastAsia="Calibri" w:hAnsiTheme="minorHAnsi" w:cstheme="minorHAnsi"/>
        </w:rPr>
        <w:t>Three-term packaging plans will have CBS listed six times in the packaging plan</w:t>
      </w:r>
    </w:p>
    <w:p w14:paraId="7B534CE3" w14:textId="4F079713" w:rsidR="00792967" w:rsidRPr="00AF3452" w:rsidRDefault="00792967" w:rsidP="005170AA">
      <w:pPr>
        <w:pStyle w:val="ListParagraph"/>
        <w:numPr>
          <w:ilvl w:val="0"/>
          <w:numId w:val="44"/>
        </w:numPr>
        <w:rPr>
          <w:rFonts w:asciiTheme="minorHAnsi" w:eastAsia="Calibri" w:hAnsiTheme="minorHAnsi" w:cstheme="minorHAnsi"/>
        </w:rPr>
      </w:pPr>
      <w:r w:rsidRPr="00AF3452">
        <w:rPr>
          <w:rFonts w:asciiTheme="minorHAnsi" w:eastAsia="Calibri" w:hAnsiTheme="minorHAnsi" w:cstheme="minorHAnsi"/>
        </w:rPr>
        <w:t>Two-term packaging plans will have CBS listed four times in the packaging plan</w:t>
      </w:r>
    </w:p>
    <w:p w14:paraId="0E0FFB58" w14:textId="012D7B2C" w:rsidR="00792967" w:rsidRDefault="00792967" w:rsidP="005170AA">
      <w:pPr>
        <w:pStyle w:val="ListParagraph"/>
        <w:numPr>
          <w:ilvl w:val="0"/>
          <w:numId w:val="44"/>
        </w:numPr>
        <w:rPr>
          <w:rFonts w:asciiTheme="minorHAnsi" w:eastAsia="Calibri" w:hAnsiTheme="minorHAnsi" w:cstheme="minorHAnsi"/>
        </w:rPr>
      </w:pPr>
      <w:r w:rsidRPr="00AF3452">
        <w:rPr>
          <w:rFonts w:asciiTheme="minorHAnsi" w:eastAsia="Calibri" w:hAnsiTheme="minorHAnsi" w:cstheme="minorHAnsi"/>
        </w:rPr>
        <w:t>One-term packaging plans will have CBS listed twice in the packaging plan</w:t>
      </w:r>
    </w:p>
    <w:p w14:paraId="48DB0660" w14:textId="77777777" w:rsidR="00E220B1" w:rsidRPr="00AF3452" w:rsidRDefault="00E220B1" w:rsidP="005170AA">
      <w:pPr>
        <w:pStyle w:val="ListParagraph"/>
        <w:ind w:left="1440"/>
        <w:rPr>
          <w:rFonts w:asciiTheme="minorHAnsi" w:eastAsia="Calibri" w:hAnsiTheme="minorHAnsi" w:cstheme="minorHAnsi"/>
        </w:rPr>
      </w:pPr>
    </w:p>
    <w:p w14:paraId="058ADE28" w14:textId="77777777" w:rsidR="00E220B1" w:rsidRDefault="00E220B1" w:rsidP="005170AA">
      <w:pPr>
        <w:ind w:firstLine="720"/>
        <w:contextualSpacing/>
        <w:rPr>
          <w:rFonts w:asciiTheme="minorHAnsi" w:eastAsia="Calibri" w:hAnsiTheme="minorHAnsi" w:cstheme="minorHAnsi"/>
        </w:rPr>
      </w:pPr>
      <w:r>
        <w:rPr>
          <w:rFonts w:asciiTheme="minorHAnsi" w:eastAsia="Calibri" w:hAnsiTheme="minorHAnsi" w:cstheme="minorHAnsi"/>
        </w:rPr>
        <w:t>There are 20 new equation engines in production:</w:t>
      </w:r>
    </w:p>
    <w:p w14:paraId="3B795BE7" w14:textId="77777777" w:rsidR="00E220B1" w:rsidRDefault="00E220B1" w:rsidP="005170AA">
      <w:pPr>
        <w:contextualSpacing/>
        <w:rPr>
          <w:rFonts w:asciiTheme="minorHAnsi" w:eastAsia="Calibri" w:hAnsiTheme="minorHAnsi" w:cstheme="minorHAnsi"/>
        </w:rPr>
      </w:pPr>
    </w:p>
    <w:p w14:paraId="39C78FAD" w14:textId="77777777" w:rsidR="00E220B1" w:rsidRPr="00AF3452" w:rsidRDefault="00E220B1" w:rsidP="005170AA">
      <w:pPr>
        <w:pStyle w:val="ListParagraph"/>
        <w:numPr>
          <w:ilvl w:val="0"/>
          <w:numId w:val="40"/>
        </w:numPr>
        <w:rPr>
          <w:rFonts w:asciiTheme="minorHAnsi" w:eastAsia="Calibri" w:hAnsiTheme="minorHAnsi" w:cstheme="minorHAnsi"/>
        </w:rPr>
      </w:pPr>
      <w:r w:rsidRPr="00AF3452">
        <w:rPr>
          <w:rFonts w:asciiTheme="minorHAnsi" w:eastAsia="Calibri" w:hAnsiTheme="minorHAnsi" w:cstheme="minorHAnsi"/>
        </w:rPr>
        <w:t>4 new WCG selection equation engines</w:t>
      </w:r>
    </w:p>
    <w:p w14:paraId="37DFA2C2" w14:textId="77777777" w:rsidR="00E220B1" w:rsidRPr="00AF3452" w:rsidRDefault="00E220B1" w:rsidP="005170AA">
      <w:pPr>
        <w:pStyle w:val="ListParagraph"/>
        <w:numPr>
          <w:ilvl w:val="0"/>
          <w:numId w:val="40"/>
        </w:numPr>
        <w:rPr>
          <w:rFonts w:asciiTheme="minorHAnsi" w:eastAsia="Calibri" w:hAnsiTheme="minorHAnsi" w:cstheme="minorHAnsi"/>
        </w:rPr>
      </w:pPr>
      <w:r w:rsidRPr="00AF3452">
        <w:rPr>
          <w:rFonts w:asciiTheme="minorHAnsi" w:eastAsia="Calibri" w:hAnsiTheme="minorHAnsi" w:cstheme="minorHAnsi"/>
        </w:rPr>
        <w:t>4 new WCG award amount equations</w:t>
      </w:r>
    </w:p>
    <w:p w14:paraId="1973CE30" w14:textId="77777777" w:rsidR="00E220B1" w:rsidRPr="00AF3452" w:rsidRDefault="00E220B1" w:rsidP="005170AA">
      <w:pPr>
        <w:pStyle w:val="ListParagraph"/>
        <w:numPr>
          <w:ilvl w:val="0"/>
          <w:numId w:val="40"/>
        </w:numPr>
        <w:rPr>
          <w:rFonts w:asciiTheme="minorHAnsi" w:eastAsia="Calibri" w:hAnsiTheme="minorHAnsi" w:cstheme="minorHAnsi"/>
        </w:rPr>
      </w:pPr>
      <w:r w:rsidRPr="00AF3452">
        <w:rPr>
          <w:rFonts w:asciiTheme="minorHAnsi" w:eastAsia="Calibri" w:hAnsiTheme="minorHAnsi" w:cstheme="minorHAnsi"/>
        </w:rPr>
        <w:t>4 new CBS ‘Okay to Award’ selection equation engines</w:t>
      </w:r>
    </w:p>
    <w:p w14:paraId="0AB9B586" w14:textId="77777777" w:rsidR="00E220B1" w:rsidRPr="00AF3452" w:rsidRDefault="00E220B1" w:rsidP="005170AA">
      <w:pPr>
        <w:pStyle w:val="ListParagraph"/>
        <w:numPr>
          <w:ilvl w:val="0"/>
          <w:numId w:val="40"/>
        </w:numPr>
        <w:rPr>
          <w:rFonts w:asciiTheme="minorHAnsi" w:eastAsia="Calibri" w:hAnsiTheme="minorHAnsi" w:cstheme="minorHAnsi"/>
        </w:rPr>
      </w:pPr>
      <w:r w:rsidRPr="00AF3452">
        <w:rPr>
          <w:rFonts w:asciiTheme="minorHAnsi" w:eastAsia="Calibri" w:hAnsiTheme="minorHAnsi" w:cstheme="minorHAnsi"/>
        </w:rPr>
        <w:t>4 new CBS ‘Okay to Pay’ selection equation engines</w:t>
      </w:r>
    </w:p>
    <w:p w14:paraId="11757DFF" w14:textId="77777777" w:rsidR="00E220B1" w:rsidRPr="00AF3452" w:rsidRDefault="00E220B1" w:rsidP="005170AA">
      <w:pPr>
        <w:pStyle w:val="ListParagraph"/>
        <w:numPr>
          <w:ilvl w:val="0"/>
          <w:numId w:val="40"/>
        </w:numPr>
        <w:rPr>
          <w:rFonts w:asciiTheme="minorHAnsi" w:eastAsia="Calibri" w:hAnsiTheme="minorHAnsi" w:cstheme="minorHAnsi"/>
        </w:rPr>
      </w:pPr>
      <w:r w:rsidRPr="00AF3452">
        <w:rPr>
          <w:rFonts w:asciiTheme="minorHAnsi" w:eastAsia="Calibri" w:hAnsiTheme="minorHAnsi" w:cstheme="minorHAnsi"/>
        </w:rPr>
        <w:t>4 new CBS award amount equations</w:t>
      </w:r>
    </w:p>
    <w:p w14:paraId="636F4879" w14:textId="77777777" w:rsidR="00E220B1" w:rsidRDefault="00E220B1" w:rsidP="005170AA">
      <w:pPr>
        <w:ind w:left="720"/>
        <w:contextualSpacing/>
        <w:rPr>
          <w:rFonts w:asciiTheme="minorHAnsi" w:eastAsia="Calibri" w:hAnsiTheme="minorHAnsi" w:cstheme="minorHAnsi"/>
        </w:rPr>
      </w:pPr>
    </w:p>
    <w:p w14:paraId="3F3C2392" w14:textId="4AE49D5B" w:rsidR="00E220B1" w:rsidRDefault="00E220B1" w:rsidP="005170AA">
      <w:pPr>
        <w:ind w:left="720"/>
        <w:contextualSpacing/>
        <w:rPr>
          <w:rFonts w:asciiTheme="minorHAnsi" w:eastAsia="Calibri" w:hAnsiTheme="minorHAnsi" w:cstheme="minorHAnsi"/>
        </w:rPr>
      </w:pPr>
      <w:r>
        <w:rPr>
          <w:rFonts w:asciiTheme="minorHAnsi" w:eastAsia="Calibri" w:hAnsiTheme="minorHAnsi" w:cstheme="minorHAnsi"/>
        </w:rPr>
        <w:t>The equation engines will be placed in specific locations within the packaging plans.</w:t>
      </w:r>
    </w:p>
    <w:p w14:paraId="3F758898" w14:textId="77777777" w:rsidR="00E220B1" w:rsidRDefault="00E220B1" w:rsidP="005170AA">
      <w:pPr>
        <w:ind w:left="720"/>
        <w:contextualSpacing/>
        <w:rPr>
          <w:rFonts w:asciiTheme="minorHAnsi" w:eastAsia="Calibri" w:hAnsiTheme="minorHAnsi" w:cstheme="minorHAnsi"/>
        </w:rPr>
      </w:pPr>
    </w:p>
    <w:p w14:paraId="602E7F63" w14:textId="77777777" w:rsidR="00875625" w:rsidRDefault="00875625" w:rsidP="005170AA">
      <w:pPr>
        <w:contextualSpacing/>
        <w:rPr>
          <w:rFonts w:asciiTheme="minorHAnsi" w:eastAsia="Calibri" w:hAnsiTheme="minorHAnsi" w:cstheme="minorHAnsi"/>
        </w:rPr>
      </w:pPr>
      <w:r>
        <w:rPr>
          <w:rFonts w:asciiTheme="minorHAnsi" w:eastAsia="Calibri" w:hAnsiTheme="minorHAnsi" w:cstheme="minorHAnsi"/>
        </w:rPr>
        <w:br w:type="page"/>
      </w:r>
    </w:p>
    <w:p w14:paraId="49C6BC07" w14:textId="6DD35375" w:rsidR="00F002E3" w:rsidRDefault="00E220B1" w:rsidP="005170AA">
      <w:pPr>
        <w:contextualSpacing/>
        <w:rPr>
          <w:rFonts w:asciiTheme="minorHAnsi" w:eastAsia="Calibri" w:hAnsiTheme="minorHAnsi" w:cstheme="minorHAnsi"/>
        </w:rPr>
      </w:pPr>
      <w:r w:rsidRPr="00F546A9">
        <w:rPr>
          <w:rFonts w:asciiTheme="minorHAnsi" w:eastAsia="Calibri" w:hAnsiTheme="minorHAnsi" w:cstheme="minorHAnsi"/>
        </w:rPr>
        <w:lastRenderedPageBreak/>
        <w:t xml:space="preserve">Running the </w:t>
      </w:r>
      <w:r w:rsidRPr="00F546A9">
        <w:rPr>
          <w:rFonts w:asciiTheme="minorHAnsi" w:eastAsia="Calibri" w:hAnsiTheme="minorHAnsi" w:cstheme="minorHAnsi"/>
          <w:b/>
        </w:rPr>
        <w:t>CTC_FA_PACKAGING_PLANS</w:t>
      </w:r>
      <w:r w:rsidR="0045540C" w:rsidRPr="00F546A9">
        <w:rPr>
          <w:rFonts w:asciiTheme="minorHAnsi" w:eastAsia="Calibri" w:hAnsiTheme="minorHAnsi" w:cstheme="minorHAnsi"/>
        </w:rPr>
        <w:t xml:space="preserve"> query and </w:t>
      </w:r>
      <w:r w:rsidR="00F546A9">
        <w:rPr>
          <w:rFonts w:asciiTheme="minorHAnsi" w:eastAsia="Calibri" w:hAnsiTheme="minorHAnsi" w:cstheme="minorHAnsi"/>
        </w:rPr>
        <w:t>d</w:t>
      </w:r>
      <w:r w:rsidR="00F002E3">
        <w:rPr>
          <w:rFonts w:asciiTheme="minorHAnsi" w:eastAsia="Calibri" w:hAnsiTheme="minorHAnsi" w:cstheme="minorHAnsi"/>
        </w:rPr>
        <w:t>ownloading the results into a spreadsheet and planning out the Sequence Number</w:t>
      </w:r>
      <w:r w:rsidR="00FE4A64">
        <w:rPr>
          <w:rFonts w:asciiTheme="minorHAnsi" w:eastAsia="Calibri" w:hAnsiTheme="minorHAnsi" w:cstheme="minorHAnsi"/>
        </w:rPr>
        <w:t>s</w:t>
      </w:r>
      <w:r w:rsidR="00F002E3">
        <w:rPr>
          <w:rFonts w:asciiTheme="minorHAnsi" w:eastAsia="Calibri" w:hAnsiTheme="minorHAnsi" w:cstheme="minorHAnsi"/>
        </w:rPr>
        <w:t xml:space="preserve"> can be helpful</w:t>
      </w:r>
      <w:r w:rsidR="00197180">
        <w:rPr>
          <w:rFonts w:asciiTheme="minorHAnsi" w:eastAsia="Calibri" w:hAnsiTheme="minorHAnsi" w:cstheme="minorHAnsi"/>
        </w:rPr>
        <w:t xml:space="preserve">! </w:t>
      </w:r>
      <w:r w:rsidR="00197180">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F002E3">
        <w:rPr>
          <w:rFonts w:asciiTheme="minorHAnsi" w:eastAsia="Calibri" w:hAnsiTheme="minorHAnsi" w:cstheme="minorHAnsi"/>
        </w:rPr>
        <w:t xml:space="preserve"> </w:t>
      </w:r>
      <w:r w:rsidR="00197180">
        <w:rPr>
          <w:rFonts w:asciiTheme="minorHAnsi" w:eastAsia="Calibri" w:hAnsiTheme="minorHAnsi" w:cstheme="minorHAnsi"/>
        </w:rPr>
        <w:t>Not</w:t>
      </w:r>
      <w:r w:rsidR="00F002E3">
        <w:rPr>
          <w:rFonts w:asciiTheme="minorHAnsi" w:eastAsia="Calibri" w:hAnsiTheme="minorHAnsi" w:cstheme="minorHAnsi"/>
        </w:rPr>
        <w:t xml:space="preserve"> all college’s sequences are </w:t>
      </w:r>
      <w:r w:rsidR="00875625">
        <w:rPr>
          <w:rFonts w:asciiTheme="minorHAnsi" w:eastAsia="Calibri" w:hAnsiTheme="minorHAnsi" w:cstheme="minorHAnsi"/>
        </w:rPr>
        <w:t xml:space="preserve">spread </w:t>
      </w:r>
      <w:r w:rsidR="009F1111">
        <w:rPr>
          <w:rFonts w:asciiTheme="minorHAnsi" w:eastAsia="Calibri" w:hAnsiTheme="minorHAnsi" w:cstheme="minorHAnsi"/>
        </w:rPr>
        <w:t xml:space="preserve">out </w:t>
      </w:r>
      <w:r w:rsidR="00197180">
        <w:rPr>
          <w:rFonts w:asciiTheme="minorHAnsi" w:eastAsia="Calibri" w:hAnsiTheme="minorHAnsi" w:cstheme="minorHAnsi"/>
        </w:rPr>
        <w:t>by 10s</w:t>
      </w:r>
      <w:r w:rsidR="00875625">
        <w:rPr>
          <w:rFonts w:asciiTheme="minorHAnsi" w:eastAsia="Calibri" w:hAnsiTheme="minorHAnsi" w:cstheme="minorHAnsi"/>
        </w:rPr>
        <w:t xml:space="preserve"> between item-types</w:t>
      </w:r>
      <w:r w:rsidR="00F002E3">
        <w:rPr>
          <w:rFonts w:asciiTheme="minorHAnsi" w:eastAsia="Calibri" w:hAnsiTheme="minorHAnsi" w:cstheme="minorHAnsi"/>
        </w:rPr>
        <w:t xml:space="preserve"> like the example</w:t>
      </w:r>
      <w:r w:rsidR="00F546A9">
        <w:rPr>
          <w:rFonts w:asciiTheme="minorHAnsi" w:eastAsia="Calibri" w:hAnsiTheme="minorHAnsi" w:cstheme="minorHAnsi"/>
        </w:rPr>
        <w:t>s</w:t>
      </w:r>
      <w:r w:rsidR="00875625">
        <w:rPr>
          <w:rFonts w:asciiTheme="minorHAnsi" w:eastAsia="Calibri" w:hAnsiTheme="minorHAnsi" w:cstheme="minorHAnsi"/>
        </w:rPr>
        <w:t xml:space="preserve"> provided</w:t>
      </w:r>
      <w:r w:rsidR="00F002E3">
        <w:rPr>
          <w:rFonts w:asciiTheme="minorHAnsi" w:eastAsia="Calibri" w:hAnsiTheme="minorHAnsi" w:cstheme="minorHAnsi"/>
        </w:rPr>
        <w:t xml:space="preserve">. There are colleges who have </w:t>
      </w:r>
      <w:r w:rsidR="00F5307C">
        <w:rPr>
          <w:rFonts w:asciiTheme="minorHAnsi" w:eastAsia="Calibri" w:hAnsiTheme="minorHAnsi" w:cstheme="minorHAnsi"/>
        </w:rPr>
        <w:t>sequence number</w:t>
      </w:r>
      <w:r w:rsidR="00197180">
        <w:rPr>
          <w:rFonts w:asciiTheme="minorHAnsi" w:eastAsia="Calibri" w:hAnsiTheme="minorHAnsi" w:cstheme="minorHAnsi"/>
        </w:rPr>
        <w:t>s right next to each other like sequence number</w:t>
      </w:r>
      <w:r w:rsidR="00F5307C">
        <w:rPr>
          <w:rFonts w:asciiTheme="minorHAnsi" w:eastAsia="Calibri" w:hAnsiTheme="minorHAnsi" w:cstheme="minorHAnsi"/>
        </w:rPr>
        <w:t xml:space="preserve"> </w:t>
      </w:r>
      <w:r w:rsidR="00F546A9">
        <w:rPr>
          <w:rFonts w:asciiTheme="minorHAnsi" w:eastAsia="Calibri" w:hAnsiTheme="minorHAnsi" w:cstheme="minorHAnsi"/>
        </w:rPr>
        <w:t>60</w:t>
      </w:r>
      <w:r w:rsidR="00F002E3">
        <w:rPr>
          <w:rFonts w:asciiTheme="minorHAnsi" w:eastAsia="Calibri" w:hAnsiTheme="minorHAnsi" w:cstheme="minorHAnsi"/>
        </w:rPr>
        <w:t xml:space="preserve"> for</w:t>
      </w:r>
      <w:r w:rsidR="00F5307C">
        <w:rPr>
          <w:rFonts w:asciiTheme="minorHAnsi" w:eastAsia="Calibri" w:hAnsiTheme="minorHAnsi" w:cstheme="minorHAnsi"/>
        </w:rPr>
        <w:t xml:space="preserve"> CBS ‘Okay to Pay’</w:t>
      </w:r>
      <w:r w:rsidR="00F002E3">
        <w:rPr>
          <w:rFonts w:asciiTheme="minorHAnsi" w:eastAsia="Calibri" w:hAnsiTheme="minorHAnsi" w:cstheme="minorHAnsi"/>
        </w:rPr>
        <w:t xml:space="preserve"> and </w:t>
      </w:r>
      <w:r w:rsidR="00F5307C">
        <w:rPr>
          <w:rFonts w:asciiTheme="minorHAnsi" w:eastAsia="Calibri" w:hAnsiTheme="minorHAnsi" w:cstheme="minorHAnsi"/>
        </w:rPr>
        <w:t xml:space="preserve">sequence number </w:t>
      </w:r>
      <w:r w:rsidR="00F546A9">
        <w:rPr>
          <w:rFonts w:asciiTheme="minorHAnsi" w:eastAsia="Calibri" w:hAnsiTheme="minorHAnsi" w:cstheme="minorHAnsi"/>
        </w:rPr>
        <w:t>6</w:t>
      </w:r>
      <w:r w:rsidR="00F5307C">
        <w:rPr>
          <w:rFonts w:asciiTheme="minorHAnsi" w:eastAsia="Calibri" w:hAnsiTheme="minorHAnsi" w:cstheme="minorHAnsi"/>
        </w:rPr>
        <w:t>1</w:t>
      </w:r>
      <w:r w:rsidR="00F002E3">
        <w:rPr>
          <w:rFonts w:asciiTheme="minorHAnsi" w:eastAsia="Calibri" w:hAnsiTheme="minorHAnsi" w:cstheme="minorHAnsi"/>
        </w:rPr>
        <w:t xml:space="preserve"> for</w:t>
      </w:r>
      <w:r w:rsidR="00F5307C">
        <w:rPr>
          <w:rFonts w:asciiTheme="minorHAnsi" w:eastAsia="Calibri" w:hAnsiTheme="minorHAnsi" w:cstheme="minorHAnsi"/>
        </w:rPr>
        <w:t xml:space="preserve"> CBS ‘Okay to Award</w:t>
      </w:r>
      <w:r w:rsidR="00197180">
        <w:rPr>
          <w:rFonts w:asciiTheme="minorHAnsi" w:eastAsia="Calibri" w:hAnsiTheme="minorHAnsi" w:cstheme="minorHAnsi"/>
        </w:rPr>
        <w:t>.</w:t>
      </w:r>
      <w:r w:rsidR="00F5307C">
        <w:rPr>
          <w:rFonts w:asciiTheme="minorHAnsi" w:eastAsia="Calibri" w:hAnsiTheme="minorHAnsi" w:cstheme="minorHAnsi"/>
        </w:rPr>
        <w:t xml:space="preserve">’ </w:t>
      </w:r>
      <w:r w:rsidR="00197180">
        <w:rPr>
          <w:rFonts w:asciiTheme="minorHAnsi" w:eastAsia="Calibri" w:hAnsiTheme="minorHAnsi" w:cstheme="minorHAnsi"/>
        </w:rPr>
        <w:t>I</w:t>
      </w:r>
      <w:r w:rsidR="00F5307C">
        <w:rPr>
          <w:rFonts w:asciiTheme="minorHAnsi" w:eastAsia="Calibri" w:hAnsiTheme="minorHAnsi" w:cstheme="minorHAnsi"/>
        </w:rPr>
        <w:t>n case</w:t>
      </w:r>
      <w:r w:rsidR="00197180">
        <w:rPr>
          <w:rFonts w:asciiTheme="minorHAnsi" w:eastAsia="Calibri" w:hAnsiTheme="minorHAnsi" w:cstheme="minorHAnsi"/>
        </w:rPr>
        <w:t xml:space="preserve">s like those, the college </w:t>
      </w:r>
      <w:r w:rsidR="00F5307C">
        <w:rPr>
          <w:rFonts w:asciiTheme="minorHAnsi" w:eastAsia="Calibri" w:hAnsiTheme="minorHAnsi" w:cstheme="minorHAnsi"/>
        </w:rPr>
        <w:t xml:space="preserve">will need </w:t>
      </w:r>
      <w:r w:rsidR="009F1111">
        <w:rPr>
          <w:rFonts w:asciiTheme="minorHAnsi" w:eastAsia="Calibri" w:hAnsiTheme="minorHAnsi" w:cstheme="minorHAnsi"/>
        </w:rPr>
        <w:t xml:space="preserve">to </w:t>
      </w:r>
      <w:r w:rsidR="00F002E3">
        <w:rPr>
          <w:rFonts w:asciiTheme="minorHAnsi" w:eastAsia="Calibri" w:hAnsiTheme="minorHAnsi" w:cstheme="minorHAnsi"/>
        </w:rPr>
        <w:t>adju</w:t>
      </w:r>
      <w:r w:rsidR="00197180">
        <w:rPr>
          <w:rFonts w:asciiTheme="minorHAnsi" w:eastAsia="Calibri" w:hAnsiTheme="minorHAnsi" w:cstheme="minorHAnsi"/>
        </w:rPr>
        <w:t>st the S</w:t>
      </w:r>
      <w:r w:rsidR="00F002E3">
        <w:rPr>
          <w:rFonts w:asciiTheme="minorHAnsi" w:eastAsia="Calibri" w:hAnsiTheme="minorHAnsi" w:cstheme="minorHAnsi"/>
        </w:rPr>
        <w:t xml:space="preserve">equence </w:t>
      </w:r>
      <w:r w:rsidR="00197180">
        <w:rPr>
          <w:rFonts w:asciiTheme="minorHAnsi" w:eastAsia="Calibri" w:hAnsiTheme="minorHAnsi" w:cstheme="minorHAnsi"/>
        </w:rPr>
        <w:t>N</w:t>
      </w:r>
      <w:r w:rsidR="00F002E3">
        <w:rPr>
          <w:rFonts w:asciiTheme="minorHAnsi" w:eastAsia="Calibri" w:hAnsiTheme="minorHAnsi" w:cstheme="minorHAnsi"/>
        </w:rPr>
        <w:t>umbers of other item-types</w:t>
      </w:r>
      <w:r w:rsidR="00197180">
        <w:rPr>
          <w:rFonts w:asciiTheme="minorHAnsi" w:eastAsia="Calibri" w:hAnsiTheme="minorHAnsi" w:cstheme="minorHAnsi"/>
        </w:rPr>
        <w:t xml:space="preserve"> within</w:t>
      </w:r>
      <w:r w:rsidR="00875625">
        <w:rPr>
          <w:rFonts w:asciiTheme="minorHAnsi" w:eastAsia="Calibri" w:hAnsiTheme="minorHAnsi" w:cstheme="minorHAnsi"/>
        </w:rPr>
        <w:t xml:space="preserve"> that packaging pla</w:t>
      </w:r>
      <w:r w:rsidR="009F1111">
        <w:rPr>
          <w:rFonts w:asciiTheme="minorHAnsi" w:eastAsia="Calibri" w:hAnsiTheme="minorHAnsi" w:cstheme="minorHAnsi"/>
        </w:rPr>
        <w:t xml:space="preserve">n. </w:t>
      </w:r>
    </w:p>
    <w:p w14:paraId="603CDD63" w14:textId="77777777" w:rsidR="00F546A9" w:rsidRPr="00D66001" w:rsidRDefault="00F546A9" w:rsidP="005170AA">
      <w:pPr>
        <w:contextualSpacing/>
        <w:rPr>
          <w:rFonts w:asciiTheme="minorHAnsi" w:eastAsia="Calibri" w:hAnsiTheme="minorHAnsi" w:cstheme="minorHAnsi"/>
        </w:rPr>
      </w:pPr>
    </w:p>
    <w:p w14:paraId="3A1720FC" w14:textId="5F59E969" w:rsidR="00D66001" w:rsidRPr="00D66001" w:rsidRDefault="00D66001" w:rsidP="005170AA">
      <w:pPr>
        <w:spacing w:before="100" w:after="200" w:line="276" w:lineRule="auto"/>
        <w:contextualSpacing/>
        <w:rPr>
          <w:rFonts w:asciiTheme="minorHAnsi" w:eastAsia="Calibri" w:hAnsiTheme="minorHAnsi" w:cstheme="minorHAnsi"/>
          <w:b/>
        </w:rPr>
      </w:pPr>
      <w:r w:rsidRPr="00D66001">
        <w:rPr>
          <w:rFonts w:asciiTheme="minorHAnsi" w:eastAsia="Calibri" w:hAnsiTheme="minorHAnsi" w:cstheme="minorHAnsi"/>
          <w:b/>
        </w:rPr>
        <w:t>Example of a college planning out the sequence number for the new WCG and CBS rows that will be adde</w:t>
      </w:r>
      <w:r>
        <w:rPr>
          <w:rFonts w:asciiTheme="minorHAnsi" w:eastAsia="Calibri" w:hAnsiTheme="minorHAnsi" w:cstheme="minorHAnsi"/>
          <w:b/>
        </w:rPr>
        <w:t>d for a four-term packaging plan.</w:t>
      </w:r>
    </w:p>
    <w:p w14:paraId="19D75E51" w14:textId="2BF8A38A" w:rsidR="005E3F2B" w:rsidRDefault="00F002E3" w:rsidP="005170AA">
      <w:pPr>
        <w:contextualSpacing/>
        <w:rPr>
          <w:rFonts w:asciiTheme="minorHAnsi" w:eastAsiaTheme="majorEastAsia" w:hAnsiTheme="minorHAnsi" w:cstheme="minorHAnsi"/>
          <w:b/>
          <w:bCs/>
          <w:i/>
          <w:iCs/>
          <w:color w:val="629DD1" w:themeColor="accent1"/>
          <w:sz w:val="28"/>
          <w:szCs w:val="28"/>
          <w:u w:val="single"/>
        </w:rPr>
      </w:pPr>
      <w:r>
        <w:rPr>
          <w:noProof/>
        </w:rPr>
        <w:drawing>
          <wp:inline distT="0" distB="0" distL="0" distR="0" wp14:anchorId="2C4EF5CD" wp14:editId="04E8466E">
            <wp:extent cx="6727193" cy="1828800"/>
            <wp:effectExtent l="19050" t="19050" r="1651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31823" cy="1830059"/>
                    </a:xfrm>
                    <a:prstGeom prst="rect">
                      <a:avLst/>
                    </a:prstGeom>
                    <a:ln>
                      <a:solidFill>
                        <a:schemeClr val="accent1"/>
                      </a:solidFill>
                    </a:ln>
                  </pic:spPr>
                </pic:pic>
              </a:graphicData>
            </a:graphic>
          </wp:inline>
        </w:drawing>
      </w:r>
    </w:p>
    <w:p w14:paraId="7CA69CA7" w14:textId="1ED4A35D" w:rsidR="00D66001" w:rsidRDefault="00D66001" w:rsidP="005170AA">
      <w:pPr>
        <w:contextualSpacing/>
        <w:rPr>
          <w:rFonts w:asciiTheme="minorHAnsi" w:eastAsiaTheme="majorEastAsia" w:hAnsiTheme="minorHAnsi" w:cstheme="minorHAnsi"/>
          <w:b/>
          <w:bCs/>
          <w:i/>
          <w:iCs/>
          <w:color w:val="629DD1" w:themeColor="accent1"/>
          <w:sz w:val="28"/>
          <w:szCs w:val="28"/>
          <w:u w:val="single"/>
        </w:rPr>
      </w:pPr>
    </w:p>
    <w:p w14:paraId="5E8BE174" w14:textId="74C4CEDC" w:rsidR="00D66001" w:rsidRPr="00D66001" w:rsidRDefault="00D66001" w:rsidP="005170AA">
      <w:pPr>
        <w:spacing w:before="100" w:after="200" w:line="276" w:lineRule="auto"/>
        <w:contextualSpacing/>
        <w:rPr>
          <w:rFonts w:asciiTheme="minorHAnsi" w:eastAsia="Calibri" w:hAnsiTheme="minorHAnsi" w:cstheme="minorHAnsi"/>
          <w:b/>
        </w:rPr>
      </w:pPr>
      <w:r w:rsidRPr="00D66001">
        <w:rPr>
          <w:rFonts w:asciiTheme="minorHAnsi" w:eastAsia="Calibri" w:hAnsiTheme="minorHAnsi" w:cstheme="minorHAnsi"/>
          <w:b/>
        </w:rPr>
        <w:t>Example of a college planning out the sequence number for the new WCG and CBS rows that will be adde</w:t>
      </w:r>
      <w:r>
        <w:rPr>
          <w:rFonts w:asciiTheme="minorHAnsi" w:eastAsia="Calibri" w:hAnsiTheme="minorHAnsi" w:cstheme="minorHAnsi"/>
          <w:b/>
        </w:rPr>
        <w:t>d for a three-term packaging plan.</w:t>
      </w:r>
    </w:p>
    <w:p w14:paraId="023B6E26" w14:textId="7DA5B28B" w:rsidR="001138BC" w:rsidRDefault="00D66001" w:rsidP="005170AA">
      <w:pPr>
        <w:contextualSpacing/>
        <w:rPr>
          <w:rFonts w:asciiTheme="minorHAnsi" w:eastAsiaTheme="majorEastAsia" w:hAnsiTheme="minorHAnsi" w:cstheme="minorHAnsi"/>
          <w:b/>
          <w:bCs/>
          <w:i/>
          <w:iCs/>
          <w:color w:val="629DD1" w:themeColor="accent1"/>
          <w:sz w:val="28"/>
          <w:szCs w:val="28"/>
          <w:u w:val="single"/>
        </w:rPr>
      </w:pPr>
      <w:r>
        <w:rPr>
          <w:noProof/>
        </w:rPr>
        <w:drawing>
          <wp:inline distT="0" distB="0" distL="0" distR="0" wp14:anchorId="58BF7FAC" wp14:editId="28FFE470">
            <wp:extent cx="6604000" cy="2015443"/>
            <wp:effectExtent l="19050" t="19050" r="2540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31044" cy="2023696"/>
                    </a:xfrm>
                    <a:prstGeom prst="rect">
                      <a:avLst/>
                    </a:prstGeom>
                    <a:ln>
                      <a:solidFill>
                        <a:schemeClr val="accent1"/>
                      </a:solidFill>
                    </a:ln>
                  </pic:spPr>
                </pic:pic>
              </a:graphicData>
            </a:graphic>
          </wp:inline>
        </w:drawing>
      </w:r>
    </w:p>
    <w:p w14:paraId="3A037F5D" w14:textId="77777777" w:rsidR="005E3F2B" w:rsidRDefault="005E3F2B" w:rsidP="005170AA">
      <w:pPr>
        <w:contextualSpacing/>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55F4CDE7" w14:textId="473F7C36" w:rsidR="0031716A" w:rsidRPr="00013F07" w:rsidRDefault="00112DB2" w:rsidP="005170AA">
      <w:pPr>
        <w:pStyle w:val="Heading4"/>
        <w:contextualSpacing/>
        <w:rPr>
          <w:rFonts w:asciiTheme="minorHAnsi" w:hAnsiTheme="minorHAnsi" w:cstheme="minorHAnsi"/>
          <w:sz w:val="28"/>
          <w:szCs w:val="28"/>
          <w:u w:val="single"/>
        </w:rPr>
      </w:pPr>
      <w:bookmarkStart w:id="12" w:name="_Toc133844175"/>
      <w:r>
        <w:rPr>
          <w:rFonts w:asciiTheme="minorHAnsi" w:hAnsiTheme="minorHAnsi" w:cstheme="minorHAnsi"/>
          <w:sz w:val="28"/>
          <w:szCs w:val="28"/>
          <w:u w:val="single"/>
        </w:rPr>
        <w:lastRenderedPageBreak/>
        <w:t>SUFAWISP or FAWISPSU</w:t>
      </w:r>
      <w:r w:rsidR="00347A8C" w:rsidRPr="00013F07">
        <w:rPr>
          <w:rFonts w:asciiTheme="minorHAnsi" w:hAnsiTheme="minorHAnsi" w:cstheme="minorHAnsi"/>
          <w:sz w:val="28"/>
          <w:szCs w:val="28"/>
          <w:u w:val="single"/>
        </w:rPr>
        <w:t xml:space="preserve"> </w:t>
      </w:r>
      <w:r w:rsidR="0031716A" w:rsidRPr="00013F07">
        <w:rPr>
          <w:rFonts w:asciiTheme="minorHAnsi" w:hAnsiTheme="minorHAnsi" w:cstheme="minorHAnsi"/>
          <w:sz w:val="28"/>
          <w:szCs w:val="28"/>
          <w:u w:val="single"/>
        </w:rPr>
        <w:t>Packaging Plan</w:t>
      </w:r>
      <w:r w:rsidR="00347A8C" w:rsidRPr="00013F07">
        <w:rPr>
          <w:rFonts w:asciiTheme="minorHAnsi" w:hAnsiTheme="minorHAnsi" w:cstheme="minorHAnsi"/>
          <w:sz w:val="28"/>
          <w:szCs w:val="28"/>
          <w:u w:val="single"/>
        </w:rPr>
        <w:t>s</w:t>
      </w:r>
      <w:bookmarkEnd w:id="12"/>
      <w:r w:rsidR="0031716A" w:rsidRPr="00013F07">
        <w:rPr>
          <w:rFonts w:asciiTheme="minorHAnsi" w:hAnsiTheme="minorHAnsi" w:cstheme="minorHAnsi"/>
          <w:color w:val="000000" w:themeColor="text1"/>
          <w:sz w:val="28"/>
          <w:szCs w:val="28"/>
        </w:rPr>
        <w:t xml:space="preserve"> </w:t>
      </w:r>
    </w:p>
    <w:p w14:paraId="23D75A5A" w14:textId="29A5F4CE" w:rsidR="00832FD6" w:rsidRPr="00832FD6" w:rsidRDefault="00832FD6" w:rsidP="005170AA">
      <w:pPr>
        <w:spacing w:before="100" w:after="200" w:line="276" w:lineRule="auto"/>
        <w:contextualSpacing/>
        <w:rPr>
          <w:rFonts w:asciiTheme="minorHAnsi" w:eastAsia="Calibri" w:hAnsiTheme="minorHAnsi" w:cstheme="minorHAnsi"/>
        </w:rPr>
      </w:pPr>
      <w:r w:rsidRPr="00832FD6">
        <w:rPr>
          <w:rFonts w:asciiTheme="minorHAnsi" w:eastAsia="Calibri" w:hAnsiTheme="minorHAnsi" w:cstheme="minorHAnsi"/>
        </w:rPr>
        <w:t>Four-term packaging plans will have WCG listed four times in the packaging plan</w:t>
      </w:r>
      <w:r>
        <w:rPr>
          <w:rFonts w:asciiTheme="minorHAnsi" w:eastAsia="Calibri" w:hAnsiTheme="minorHAnsi" w:cstheme="minorHAnsi"/>
        </w:rPr>
        <w:t>, one row for each term.</w:t>
      </w:r>
      <w:r w:rsidRPr="00832FD6">
        <w:rPr>
          <w:rFonts w:asciiTheme="minorHAnsi" w:eastAsia="Calibri" w:hAnsiTheme="minorHAnsi" w:cstheme="minorHAnsi"/>
        </w:rPr>
        <w:t xml:space="preserve"> </w:t>
      </w:r>
    </w:p>
    <w:p w14:paraId="2B8BEA77" w14:textId="79F14FBA" w:rsidR="0031716A" w:rsidRPr="00832FD6" w:rsidRDefault="00832FD6" w:rsidP="005170AA">
      <w:pPr>
        <w:spacing w:before="100" w:after="200" w:line="276" w:lineRule="auto"/>
        <w:contextualSpacing/>
        <w:rPr>
          <w:rFonts w:asciiTheme="minorHAnsi" w:eastAsia="Calibri" w:hAnsiTheme="minorHAnsi" w:cstheme="minorHAnsi"/>
        </w:rPr>
      </w:pPr>
      <w:r w:rsidRPr="00832FD6">
        <w:rPr>
          <w:rFonts w:asciiTheme="minorHAnsi" w:eastAsia="Calibri" w:hAnsiTheme="minorHAnsi" w:cstheme="minorHAnsi"/>
        </w:rPr>
        <w:t>Four-term packaging plans will have CBS listed eight times in the packaging plan</w:t>
      </w:r>
      <w:r>
        <w:rPr>
          <w:rFonts w:asciiTheme="minorHAnsi" w:eastAsia="Calibri" w:hAnsiTheme="minorHAnsi" w:cstheme="minorHAnsi"/>
        </w:rPr>
        <w:t>, two rows for each term.</w:t>
      </w:r>
    </w:p>
    <w:p w14:paraId="0CC2F15E" w14:textId="77777777" w:rsidR="00832FD6" w:rsidRPr="00013F07" w:rsidRDefault="00832FD6" w:rsidP="005170AA">
      <w:pPr>
        <w:contextualSpacing/>
        <w:rPr>
          <w:rFonts w:asciiTheme="minorHAnsi" w:hAnsiTheme="minorHAnsi" w:cstheme="minorHAnsi"/>
          <w:b/>
          <w:smallCaps/>
          <w:color w:val="008080"/>
        </w:rPr>
      </w:pPr>
    </w:p>
    <w:p w14:paraId="31AE9F03" w14:textId="0ACF1992" w:rsidR="0031716A" w:rsidRPr="00013F07" w:rsidRDefault="0031716A" w:rsidP="005170AA">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77582935" w14:textId="77777777" w:rsidR="00814DAC" w:rsidRPr="00013F07" w:rsidRDefault="00814DAC" w:rsidP="005170AA">
      <w:pPr>
        <w:contextualSpacing/>
        <w:rPr>
          <w:rFonts w:asciiTheme="minorHAnsi" w:eastAsia="Calibri" w:hAnsiTheme="minorHAnsi" w:cstheme="minorHAnsi"/>
          <w:b/>
          <w:color w:val="000000"/>
        </w:rPr>
      </w:pPr>
    </w:p>
    <w:p w14:paraId="70C8F2F3" w14:textId="05936265" w:rsidR="00656600" w:rsidRDefault="00656600" w:rsidP="005170AA">
      <w:pPr>
        <w:contextualSpacing/>
        <w:rPr>
          <w:rFonts w:asciiTheme="minorHAnsi" w:eastAsia="Calibri" w:hAnsiTheme="minorHAnsi" w:cstheme="minorHAnsi"/>
        </w:rPr>
      </w:pPr>
      <w:r>
        <w:rPr>
          <w:rFonts w:asciiTheme="minorHAnsi" w:eastAsia="Calibri" w:hAnsiTheme="minorHAnsi" w:cstheme="minorHAnsi"/>
        </w:rPr>
        <w:t>Select your college’s four-term packaging plan (</w:t>
      </w:r>
      <w:r w:rsidR="006E71DD" w:rsidRPr="00814DAC">
        <w:rPr>
          <w:rFonts w:asciiTheme="minorHAnsi" w:eastAsia="Calibri" w:hAnsiTheme="minorHAnsi" w:cstheme="minorHAnsi"/>
          <w:b/>
        </w:rPr>
        <w:t>SUFAWISP</w:t>
      </w:r>
      <w:r w:rsidR="00F546A9" w:rsidRPr="00814DAC">
        <w:rPr>
          <w:rFonts w:asciiTheme="minorHAnsi" w:eastAsia="Calibri" w:hAnsiTheme="minorHAnsi" w:cstheme="minorHAnsi"/>
          <w:b/>
        </w:rPr>
        <w:t>-header</w:t>
      </w:r>
      <w:r>
        <w:rPr>
          <w:rFonts w:asciiTheme="minorHAnsi" w:eastAsia="Calibri" w:hAnsiTheme="minorHAnsi" w:cstheme="minorHAnsi"/>
        </w:rPr>
        <w:t xml:space="preserve"> or </w:t>
      </w:r>
      <w:r w:rsidRPr="00814DAC">
        <w:rPr>
          <w:rFonts w:asciiTheme="minorHAnsi" w:eastAsia="Calibri" w:hAnsiTheme="minorHAnsi" w:cstheme="minorHAnsi"/>
          <w:b/>
        </w:rPr>
        <w:t>F</w:t>
      </w:r>
      <w:r w:rsidR="006E71DD" w:rsidRPr="00814DAC">
        <w:rPr>
          <w:rFonts w:asciiTheme="minorHAnsi" w:eastAsia="Calibri" w:hAnsiTheme="minorHAnsi" w:cstheme="minorHAnsi"/>
          <w:b/>
        </w:rPr>
        <w:t>AWISPSU</w:t>
      </w:r>
      <w:r w:rsidR="00F546A9" w:rsidRPr="00814DAC">
        <w:rPr>
          <w:rFonts w:asciiTheme="minorHAnsi" w:eastAsia="Calibri" w:hAnsiTheme="minorHAnsi" w:cstheme="minorHAnsi"/>
          <w:b/>
        </w:rPr>
        <w:t>-trailer</w:t>
      </w:r>
      <w:r>
        <w:rPr>
          <w:rFonts w:asciiTheme="minorHAnsi" w:eastAsia="Calibri" w:hAnsiTheme="minorHAnsi" w:cstheme="minorHAnsi"/>
        </w:rPr>
        <w:t>) for 2024 aid year then add an effective dated row of today</w:t>
      </w:r>
    </w:p>
    <w:p w14:paraId="2C49EE5A" w14:textId="2B49CD49" w:rsidR="00656600" w:rsidRDefault="00656600" w:rsidP="005170AA">
      <w:pPr>
        <w:contextualSpacing/>
        <w:rPr>
          <w:rFonts w:asciiTheme="minorHAnsi" w:eastAsia="Calibri" w:hAnsiTheme="minorHAnsi" w:cstheme="minorHAnsi"/>
        </w:rPr>
      </w:pPr>
    </w:p>
    <w:p w14:paraId="49553426" w14:textId="02F6EEF3" w:rsidR="00656600" w:rsidRDefault="00CB70F2" w:rsidP="005170AA">
      <w:pPr>
        <w:contextualSpacing/>
        <w:rPr>
          <w:rFonts w:asciiTheme="minorHAnsi" w:eastAsia="Calibri" w:hAnsiTheme="minorHAnsi" w:cstheme="minorHAnsi"/>
        </w:rPr>
      </w:pPr>
      <w:r>
        <w:rPr>
          <w:noProof/>
        </w:rPr>
        <w:drawing>
          <wp:inline distT="0" distB="0" distL="0" distR="0" wp14:anchorId="56398345" wp14:editId="388CAE53">
            <wp:extent cx="5048250" cy="2114655"/>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1211" cy="2132651"/>
                    </a:xfrm>
                    <a:prstGeom prst="rect">
                      <a:avLst/>
                    </a:prstGeom>
                    <a:ln>
                      <a:solidFill>
                        <a:schemeClr val="accent2"/>
                      </a:solidFill>
                    </a:ln>
                  </pic:spPr>
                </pic:pic>
              </a:graphicData>
            </a:graphic>
          </wp:inline>
        </w:drawing>
      </w:r>
    </w:p>
    <w:p w14:paraId="486FA228" w14:textId="77777777" w:rsidR="00656600" w:rsidRDefault="00656600" w:rsidP="005170AA">
      <w:pPr>
        <w:contextualSpacing/>
        <w:rPr>
          <w:rFonts w:asciiTheme="minorHAnsi" w:eastAsia="Calibri" w:hAnsiTheme="minorHAnsi" w:cstheme="minorHAnsi"/>
        </w:rPr>
      </w:pPr>
    </w:p>
    <w:p w14:paraId="45F1C964" w14:textId="175BF5F7" w:rsidR="00814DAC" w:rsidRDefault="00853884" w:rsidP="005170A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THE FIRST ROW OF WCG</w:t>
      </w:r>
      <w:r w:rsidR="00921ABF" w:rsidRPr="00921ABF">
        <w:rPr>
          <w:rFonts w:asciiTheme="minorHAnsi" w:eastAsia="Calibri" w:hAnsiTheme="minorHAnsi" w:cstheme="minorHAnsi"/>
        </w:rPr>
        <w:t xml:space="preserve"> will be tied to the </w:t>
      </w:r>
      <w:r w:rsidR="00DC2A8D" w:rsidRPr="00DC2A8D">
        <w:rPr>
          <w:rFonts w:asciiTheme="minorHAnsi" w:eastAsia="Calibri" w:hAnsiTheme="minorHAnsi" w:cstheme="minorHAnsi"/>
          <w:b/>
        </w:rPr>
        <w:t>1st</w:t>
      </w:r>
      <w:r w:rsidR="00921ABF" w:rsidRPr="00DC2A8D">
        <w:rPr>
          <w:rFonts w:asciiTheme="minorHAnsi" w:eastAsia="Calibri" w:hAnsiTheme="minorHAnsi" w:cstheme="minorHAnsi"/>
          <w:b/>
        </w:rPr>
        <w:t xml:space="preserve"> quarter</w:t>
      </w:r>
      <w:r w:rsidR="00921ABF"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00921ABF" w:rsidRPr="00921ABF">
        <w:rPr>
          <w:rFonts w:asciiTheme="minorHAnsi" w:eastAsia="Calibri" w:hAnsiTheme="minorHAnsi" w:cstheme="minorHAnsi"/>
        </w:rPr>
        <w:t xml:space="preserve"> </w:t>
      </w:r>
      <w:r w:rsidR="00921ABF" w:rsidRPr="00DC2A8D">
        <w:rPr>
          <w:rFonts w:asciiTheme="minorHAnsi" w:eastAsia="Calibri" w:hAnsiTheme="minorHAnsi" w:cstheme="minorHAnsi"/>
          <w:b/>
        </w:rPr>
        <w:t>Summer quarter</w:t>
      </w:r>
      <w:r w:rsidR="008B6AB0" w:rsidRPr="00DC2A8D">
        <w:rPr>
          <w:rFonts w:asciiTheme="minorHAnsi" w:eastAsia="Calibri" w:hAnsiTheme="minorHAnsi" w:cstheme="minorHAnsi"/>
          <w:b/>
        </w:rPr>
        <w:t xml:space="preserve"> for headers</w:t>
      </w:r>
      <w:r w:rsidR="00DC2A8D">
        <w:rPr>
          <w:rFonts w:asciiTheme="minorHAnsi" w:eastAsia="Calibri" w:hAnsiTheme="minorHAnsi" w:cstheme="minorHAnsi"/>
        </w:rPr>
        <w:t xml:space="preserve"> versus </w:t>
      </w:r>
      <w:r w:rsidR="008B6AB0" w:rsidRPr="00DC2A8D">
        <w:rPr>
          <w:rFonts w:asciiTheme="minorHAnsi" w:eastAsia="Calibri" w:hAnsiTheme="minorHAnsi" w:cstheme="minorHAnsi"/>
          <w:b/>
        </w:rPr>
        <w:t>Fall quarter for trailers</w:t>
      </w:r>
      <w:r w:rsidR="00921ABF" w:rsidRPr="00921ABF">
        <w:rPr>
          <w:rFonts w:asciiTheme="minorHAnsi" w:eastAsia="Calibri" w:hAnsiTheme="minorHAnsi" w:cstheme="minorHAnsi"/>
        </w:rPr>
        <w:t>.</w:t>
      </w:r>
      <w:r w:rsidR="00921ABF">
        <w:rPr>
          <w:rFonts w:asciiTheme="minorHAnsi" w:eastAsia="Calibri" w:hAnsiTheme="minorHAnsi" w:cstheme="minorHAnsi"/>
        </w:rPr>
        <w:t xml:space="preserve"> </w:t>
      </w:r>
    </w:p>
    <w:p w14:paraId="7B2B71AB" w14:textId="4CB4A29C" w:rsidR="00853884" w:rsidRDefault="00853884" w:rsidP="005170AA">
      <w:pPr>
        <w:contextualSpacing/>
        <w:rPr>
          <w:rFonts w:asciiTheme="minorHAnsi" w:eastAsia="Calibri" w:hAnsiTheme="minorHAnsi" w:cstheme="minorHAnsi"/>
        </w:rPr>
      </w:pPr>
    </w:p>
    <w:p w14:paraId="4A3EC3AD" w14:textId="77777777" w:rsidR="00853884" w:rsidRDefault="00853884" w:rsidP="005170AA">
      <w:pPr>
        <w:contextualSpacing/>
      </w:pPr>
      <w:r>
        <w:rPr>
          <w:rFonts w:asciiTheme="minorHAnsi" w:eastAsia="Calibri" w:hAnsiTheme="minorHAnsi" w:cstheme="minorHAnsi"/>
        </w:rPr>
        <w:t xml:space="preserve">Select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t</w:t>
      </w:r>
      <w:r w:rsidRPr="00832FD6">
        <w:rPr>
          <w:rFonts w:asciiTheme="minorHAnsi" w:eastAsia="Calibri" w:hAnsiTheme="minorHAnsi" w:cstheme="minorHAnsi"/>
        </w:rPr>
        <w:t>oggle to the WCG item-type (912000000000) using the right arrow</w:t>
      </w:r>
    </w:p>
    <w:p w14:paraId="64E5A939" w14:textId="77777777" w:rsidR="00853884" w:rsidRPr="00832FD6" w:rsidRDefault="00853884" w:rsidP="005170AA">
      <w:pPr>
        <w:contextualSpacing/>
        <w:rPr>
          <w:rFonts w:asciiTheme="minorHAnsi" w:eastAsia="Calibri" w:hAnsiTheme="minorHAnsi" w:cstheme="minorHAnsi"/>
        </w:rPr>
      </w:pPr>
    </w:p>
    <w:p w14:paraId="5999E6B1" w14:textId="77777777" w:rsidR="00853884" w:rsidRDefault="00853884" w:rsidP="005170AA">
      <w:pPr>
        <w:spacing w:before="100" w:after="200" w:line="276" w:lineRule="auto"/>
        <w:contextualSpacing/>
      </w:pPr>
      <w:r>
        <w:rPr>
          <w:noProof/>
        </w:rPr>
        <w:drawing>
          <wp:inline distT="0" distB="0" distL="0" distR="0" wp14:anchorId="0033FF3A" wp14:editId="3057AB84">
            <wp:extent cx="5137150" cy="2539559"/>
            <wp:effectExtent l="19050" t="19050" r="25400" b="133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59800" cy="2550756"/>
                    </a:xfrm>
                    <a:prstGeom prst="rect">
                      <a:avLst/>
                    </a:prstGeom>
                    <a:ln>
                      <a:solidFill>
                        <a:schemeClr val="accent2"/>
                      </a:solidFill>
                    </a:ln>
                  </pic:spPr>
                </pic:pic>
              </a:graphicData>
            </a:graphic>
          </wp:inline>
        </w:drawing>
      </w:r>
    </w:p>
    <w:p w14:paraId="567AE18F" w14:textId="18449D25" w:rsidR="00921ABF" w:rsidRDefault="00921ABF" w:rsidP="005170AA">
      <w:pPr>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6490E961" w14:textId="77777777" w:rsidR="00001C9A" w:rsidRDefault="00001C9A" w:rsidP="005170AA">
      <w:pPr>
        <w:spacing w:before="100" w:after="200" w:line="276" w:lineRule="auto"/>
        <w:contextualSpacing/>
        <w:rPr>
          <w:rFonts w:asciiTheme="minorHAnsi" w:eastAsia="Calibri" w:hAnsiTheme="minorHAnsi" w:cstheme="minorHAnsi"/>
        </w:rPr>
      </w:pPr>
    </w:p>
    <w:p w14:paraId="4C91F997" w14:textId="335BD1EB" w:rsidR="00921ABF" w:rsidRPr="00921ABF" w:rsidRDefault="00921ABF"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CTCFASBSWCG1</w:t>
      </w:r>
      <w:r>
        <w:rPr>
          <w:rFonts w:asciiTheme="minorHAnsi" w:eastAsia="Calibri" w:hAnsiTheme="minorHAnsi" w:cstheme="minorHAnsi"/>
          <w:b/>
        </w:rPr>
        <w:t xml:space="preserve"> (WCG </w:t>
      </w:r>
      <w:r w:rsidR="008B6AB0">
        <w:rPr>
          <w:rFonts w:asciiTheme="minorHAnsi" w:eastAsia="Calibri" w:hAnsiTheme="minorHAnsi" w:cstheme="minorHAnsi"/>
          <w:b/>
        </w:rPr>
        <w:t xml:space="preserve">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C2D9AA2" w14:textId="4AB71CD4" w:rsidR="00921ABF" w:rsidRDefault="00921ABF"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CTCFASBAWCGU (WCG Award Summer)</w:t>
      </w:r>
      <w:r w:rsidR="008B6AB0">
        <w:rPr>
          <w:rFonts w:asciiTheme="minorHAnsi" w:eastAsia="Calibri" w:hAnsiTheme="minorHAnsi" w:cstheme="minorHAnsi"/>
          <w:b/>
        </w:rPr>
        <w:t xml:space="preserve"> </w:t>
      </w:r>
      <w:r w:rsidR="008B6AB0" w:rsidRPr="008B6AB0">
        <w:rPr>
          <w:rFonts w:asciiTheme="minorHAnsi" w:eastAsia="Calibri" w:hAnsiTheme="minorHAnsi" w:cstheme="minorHAnsi"/>
        </w:rPr>
        <w:t xml:space="preserve">or </w:t>
      </w:r>
      <w:r w:rsidR="008B6AB0" w:rsidRPr="00921ABF">
        <w:rPr>
          <w:rFonts w:asciiTheme="minorHAnsi" w:eastAsia="Calibri" w:hAnsiTheme="minorHAnsi" w:cstheme="minorHAnsi"/>
          <w:b/>
        </w:rPr>
        <w:t>CTCFASBAWCG</w:t>
      </w:r>
      <w:r w:rsidR="008B6AB0">
        <w:rPr>
          <w:rFonts w:asciiTheme="minorHAnsi" w:eastAsia="Calibri" w:hAnsiTheme="minorHAnsi" w:cstheme="minorHAnsi"/>
          <w:b/>
        </w:rPr>
        <w:t>F</w:t>
      </w:r>
      <w:r w:rsidR="008B6AB0" w:rsidRPr="00921ABF">
        <w:rPr>
          <w:rFonts w:asciiTheme="minorHAnsi" w:eastAsia="Calibri" w:hAnsiTheme="minorHAnsi" w:cstheme="minorHAnsi"/>
          <w:b/>
        </w:rPr>
        <w:t xml:space="preserve"> (WCG Award </w:t>
      </w:r>
      <w:r w:rsidR="008B6AB0">
        <w:rPr>
          <w:rFonts w:asciiTheme="minorHAnsi" w:eastAsia="Calibri" w:hAnsiTheme="minorHAnsi" w:cstheme="minorHAnsi"/>
          <w:b/>
        </w:rPr>
        <w:t>Fall</w:t>
      </w:r>
      <w:r w:rsidR="008B6AB0" w:rsidRPr="00921ABF">
        <w:rPr>
          <w:rFonts w:asciiTheme="minorHAnsi" w:eastAsia="Calibri" w:hAnsiTheme="minorHAnsi" w:cstheme="minorHAnsi"/>
          <w:b/>
        </w:rPr>
        <w:t>)</w:t>
      </w:r>
    </w:p>
    <w:p w14:paraId="1E359C18" w14:textId="77777777" w:rsidR="00921ABF" w:rsidRPr="00921ABF" w:rsidRDefault="00921ABF" w:rsidP="005170AA">
      <w:pPr>
        <w:contextualSpacing/>
        <w:rPr>
          <w:rFonts w:asciiTheme="minorHAnsi" w:eastAsia="Calibri" w:hAnsiTheme="minorHAnsi" w:cstheme="minorHAnsi"/>
        </w:rPr>
      </w:pPr>
    </w:p>
    <w:p w14:paraId="0EEE9681" w14:textId="56A7ED21" w:rsidR="00921ABF" w:rsidRDefault="00921ABF" w:rsidP="00203E17">
      <w:pPr>
        <w:spacing w:before="100" w:after="200" w:line="276" w:lineRule="auto"/>
        <w:ind w:firstLine="720"/>
        <w:contextualSpacing/>
      </w:pPr>
      <w:r>
        <w:rPr>
          <w:noProof/>
        </w:rPr>
        <w:drawing>
          <wp:inline distT="0" distB="0" distL="0" distR="0" wp14:anchorId="5B772E61" wp14:editId="410C5844">
            <wp:extent cx="4982476" cy="2451100"/>
            <wp:effectExtent l="19050" t="19050" r="2794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5827" cy="2482265"/>
                    </a:xfrm>
                    <a:prstGeom prst="rect">
                      <a:avLst/>
                    </a:prstGeom>
                    <a:ln>
                      <a:solidFill>
                        <a:schemeClr val="accent2"/>
                      </a:solidFill>
                    </a:ln>
                  </pic:spPr>
                </pic:pic>
              </a:graphicData>
            </a:graphic>
          </wp:inline>
        </w:drawing>
      </w:r>
    </w:p>
    <w:p w14:paraId="47FC602A" w14:textId="2CBA4A64" w:rsidR="00921ABF" w:rsidRDefault="00921ABF" w:rsidP="005170AA">
      <w:pPr>
        <w:spacing w:before="100" w:after="200" w:line="276" w:lineRule="auto"/>
        <w:contextualSpacing/>
      </w:pPr>
    </w:p>
    <w:p w14:paraId="19AD136F" w14:textId="0897A46F" w:rsidR="008B7E31" w:rsidRDefault="008B7E31" w:rsidP="00203E17">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304DF3">
        <w:rPr>
          <w:rFonts w:asciiTheme="minorHAnsi" w:eastAsia="Calibri" w:hAnsiTheme="minorHAnsi" w:cstheme="minorHAnsi"/>
          <w:i/>
        </w:rPr>
        <w:t>Split Code</w:t>
      </w:r>
      <w:r w:rsidR="00203E17">
        <w:rPr>
          <w:rFonts w:asciiTheme="minorHAnsi" w:eastAsia="Calibri" w:hAnsiTheme="minorHAnsi" w:cstheme="minorHAnsi"/>
        </w:rPr>
        <w:t xml:space="preserve"> to</w:t>
      </w:r>
      <w:r>
        <w:rPr>
          <w:rFonts w:asciiTheme="minorHAnsi" w:eastAsia="Calibri" w:hAnsiTheme="minorHAnsi" w:cstheme="minorHAnsi"/>
        </w:rPr>
        <w:t xml:space="preserve"> </w:t>
      </w:r>
      <w:r w:rsidRPr="008B7E31">
        <w:rPr>
          <w:rFonts w:asciiTheme="minorHAnsi" w:eastAsia="Calibri" w:hAnsiTheme="minorHAnsi" w:cstheme="minorHAnsi"/>
          <w:b/>
        </w:rPr>
        <w:t>Summer–header</w:t>
      </w:r>
      <w:r>
        <w:rPr>
          <w:rFonts w:asciiTheme="minorHAnsi" w:eastAsia="Calibri" w:hAnsiTheme="minorHAnsi" w:cstheme="minorHAnsi"/>
        </w:rPr>
        <w:t xml:space="preserve"> or </w:t>
      </w:r>
      <w:r w:rsidRPr="008B7E31">
        <w:rPr>
          <w:rFonts w:asciiTheme="minorHAnsi" w:eastAsia="Calibri" w:hAnsiTheme="minorHAnsi" w:cstheme="minorHAnsi"/>
          <w:b/>
        </w:rPr>
        <w:t>Fall-trailer</w:t>
      </w:r>
    </w:p>
    <w:p w14:paraId="30B91003" w14:textId="77777777" w:rsidR="008B7E31" w:rsidRDefault="008B7E31" w:rsidP="005170AA">
      <w:pPr>
        <w:spacing w:before="100" w:after="200" w:line="276" w:lineRule="auto"/>
        <w:contextualSpacing/>
      </w:pPr>
    </w:p>
    <w:p w14:paraId="24F6B3FF" w14:textId="715FF9AB" w:rsidR="008B7E31" w:rsidRDefault="008B7E31" w:rsidP="00203E17">
      <w:pPr>
        <w:spacing w:before="100" w:after="200" w:line="276" w:lineRule="auto"/>
        <w:ind w:firstLine="720"/>
        <w:contextualSpacing/>
      </w:pPr>
      <w:r>
        <w:rPr>
          <w:noProof/>
        </w:rPr>
        <w:drawing>
          <wp:inline distT="0" distB="0" distL="0" distR="0" wp14:anchorId="09FA0225" wp14:editId="0EBABD13">
            <wp:extent cx="5134227" cy="2988310"/>
            <wp:effectExtent l="19050" t="19050" r="28575" b="215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43106" cy="2993478"/>
                    </a:xfrm>
                    <a:prstGeom prst="rect">
                      <a:avLst/>
                    </a:prstGeom>
                    <a:ln>
                      <a:solidFill>
                        <a:schemeClr val="accent2"/>
                      </a:solidFill>
                    </a:ln>
                  </pic:spPr>
                </pic:pic>
              </a:graphicData>
            </a:graphic>
          </wp:inline>
        </w:drawing>
      </w:r>
    </w:p>
    <w:p w14:paraId="6D8EAA4E" w14:textId="15286727" w:rsidR="008B7E31" w:rsidRDefault="008B7E31" w:rsidP="005170AA">
      <w:pPr>
        <w:spacing w:before="100" w:after="200" w:line="276" w:lineRule="auto"/>
        <w:contextualSpacing/>
      </w:pPr>
    </w:p>
    <w:p w14:paraId="5FC8C14E" w14:textId="77777777" w:rsidR="00203E17" w:rsidRDefault="00203E17">
      <w:pPr>
        <w:rPr>
          <w:rFonts w:asciiTheme="minorHAnsi" w:eastAsia="Calibri" w:hAnsiTheme="minorHAnsi" w:cstheme="minorHAnsi"/>
          <w:b/>
          <w:highlight w:val="yellow"/>
          <w:u w:val="single"/>
        </w:rPr>
      </w:pPr>
      <w:r>
        <w:rPr>
          <w:rFonts w:asciiTheme="minorHAnsi" w:eastAsia="Calibri" w:hAnsiTheme="minorHAnsi" w:cstheme="minorHAnsi"/>
          <w:b/>
          <w:highlight w:val="yellow"/>
          <w:u w:val="single"/>
        </w:rPr>
        <w:br w:type="page"/>
      </w:r>
    </w:p>
    <w:p w14:paraId="39DAE650" w14:textId="663F99F2" w:rsidR="008B6AB0" w:rsidRDefault="00853884"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lastRenderedPageBreak/>
        <w:t xml:space="preserve">THE </w:t>
      </w:r>
      <w:r w:rsidRPr="00853884">
        <w:rPr>
          <w:rFonts w:asciiTheme="minorHAnsi" w:eastAsia="Calibri" w:hAnsiTheme="minorHAnsi" w:cstheme="minorHAnsi"/>
          <w:b/>
          <w:highlight w:val="yellow"/>
          <w:u w:val="single"/>
        </w:rPr>
        <w:t>SECOND ROW OF WCG</w:t>
      </w:r>
      <w:r>
        <w:rPr>
          <w:rFonts w:asciiTheme="minorHAnsi" w:eastAsia="Calibri" w:hAnsiTheme="minorHAnsi" w:cstheme="minorHAnsi"/>
        </w:rPr>
        <w:t xml:space="preserve"> </w:t>
      </w:r>
      <w:r w:rsidR="00921ABF" w:rsidRPr="00921ABF">
        <w:rPr>
          <w:rFonts w:asciiTheme="minorHAnsi" w:eastAsia="Calibri" w:hAnsiTheme="minorHAnsi" w:cstheme="minorHAnsi"/>
        </w:rPr>
        <w:t xml:space="preserve">will be tied to the </w:t>
      </w:r>
      <w:r w:rsidR="00DC2A8D" w:rsidRPr="00DC2A8D">
        <w:rPr>
          <w:rFonts w:asciiTheme="minorHAnsi" w:eastAsia="Calibri" w:hAnsiTheme="minorHAnsi" w:cstheme="minorHAnsi"/>
          <w:b/>
        </w:rPr>
        <w:t>2nd</w:t>
      </w:r>
      <w:r w:rsidR="00921ABF">
        <w:rPr>
          <w:rFonts w:asciiTheme="minorHAnsi" w:eastAsia="Calibri" w:hAnsiTheme="minorHAnsi" w:cstheme="minorHAnsi"/>
        </w:rPr>
        <w:t xml:space="preserve"> </w:t>
      </w:r>
      <w:r w:rsidR="00921ABF" w:rsidRPr="00DC2A8D">
        <w:rPr>
          <w:rFonts w:asciiTheme="minorHAnsi" w:eastAsia="Calibri" w:hAnsiTheme="minorHAnsi" w:cstheme="minorHAnsi"/>
          <w:b/>
        </w:rPr>
        <w:t>quarter</w:t>
      </w:r>
      <w:r w:rsidR="00921ABF"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00921ABF" w:rsidRPr="00921ABF">
        <w:rPr>
          <w:rFonts w:asciiTheme="minorHAnsi" w:eastAsia="Calibri" w:hAnsiTheme="minorHAnsi" w:cstheme="minorHAnsi"/>
        </w:rPr>
        <w:t xml:space="preserve"> </w:t>
      </w:r>
      <w:r w:rsidR="00921ABF" w:rsidRPr="00DC2A8D">
        <w:rPr>
          <w:rFonts w:asciiTheme="minorHAnsi" w:eastAsia="Calibri" w:hAnsiTheme="minorHAnsi" w:cstheme="minorHAnsi"/>
          <w:b/>
        </w:rPr>
        <w:t>Fall quarter</w:t>
      </w:r>
      <w:r w:rsidR="008B6AB0">
        <w:rPr>
          <w:rFonts w:asciiTheme="minorHAnsi" w:eastAsia="Calibri" w:hAnsiTheme="minorHAnsi" w:cstheme="minorHAnsi"/>
        </w:rPr>
        <w:t xml:space="preserve"> </w:t>
      </w:r>
      <w:r w:rsidR="008B6AB0" w:rsidRPr="00DC2A8D">
        <w:rPr>
          <w:rFonts w:asciiTheme="minorHAnsi" w:eastAsia="Calibri" w:hAnsiTheme="minorHAnsi" w:cstheme="minorHAnsi"/>
          <w:b/>
        </w:rPr>
        <w:t>for headers</w:t>
      </w:r>
      <w:r w:rsidR="008B6AB0">
        <w:rPr>
          <w:rFonts w:asciiTheme="minorHAnsi" w:eastAsia="Calibri" w:hAnsiTheme="minorHAnsi" w:cstheme="minorHAnsi"/>
        </w:rPr>
        <w:t xml:space="preserve"> </w:t>
      </w:r>
      <w:r w:rsidR="00DC2A8D">
        <w:rPr>
          <w:rFonts w:asciiTheme="minorHAnsi" w:eastAsia="Calibri" w:hAnsiTheme="minorHAnsi" w:cstheme="minorHAnsi"/>
        </w:rPr>
        <w:t xml:space="preserve">versus </w:t>
      </w:r>
      <w:r w:rsidR="008B6AB0" w:rsidRPr="00DC2A8D">
        <w:rPr>
          <w:rFonts w:asciiTheme="minorHAnsi" w:eastAsia="Calibri" w:hAnsiTheme="minorHAnsi" w:cstheme="minorHAnsi"/>
          <w:b/>
        </w:rPr>
        <w:t>Winter quarter for trailers</w:t>
      </w:r>
      <w:r w:rsidR="00921ABF" w:rsidRPr="00921ABF">
        <w:rPr>
          <w:rFonts w:asciiTheme="minorHAnsi" w:eastAsia="Calibri" w:hAnsiTheme="minorHAnsi" w:cstheme="minorHAnsi"/>
        </w:rPr>
        <w:t>.</w:t>
      </w:r>
      <w:r w:rsidR="008B6AB0">
        <w:rPr>
          <w:rFonts w:asciiTheme="minorHAnsi" w:eastAsia="Calibri" w:hAnsiTheme="minorHAnsi" w:cstheme="minorHAnsi"/>
        </w:rPr>
        <w:t xml:space="preserve"> </w:t>
      </w:r>
    </w:p>
    <w:p w14:paraId="5ACBC608" w14:textId="56791246" w:rsidR="00D355FC" w:rsidRDefault="00D355FC" w:rsidP="005170AA">
      <w:pPr>
        <w:contextualSpacing/>
        <w:rPr>
          <w:rFonts w:asciiTheme="minorHAnsi" w:eastAsia="Calibri" w:hAnsiTheme="minorHAnsi" w:cstheme="minorHAnsi"/>
        </w:rPr>
      </w:pPr>
    </w:p>
    <w:p w14:paraId="7DBEDA72" w14:textId="49A1594B" w:rsidR="00D355FC" w:rsidRDefault="00D355F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w:t>
      </w:r>
      <w:r w:rsidR="0006606C">
        <w:rPr>
          <w:rFonts w:asciiTheme="minorHAnsi" w:eastAsia="Calibri" w:hAnsiTheme="minorHAnsi" w:cstheme="minorHAnsi"/>
        </w:rPr>
        <w:t xml:space="preserve"> and</w:t>
      </w:r>
      <w:r>
        <w:rPr>
          <w:rFonts w:asciiTheme="minorHAnsi" w:eastAsia="Calibri" w:hAnsiTheme="minorHAnsi" w:cstheme="minorHAnsi"/>
        </w:rPr>
        <w:t xml:space="preserve"> add a new row </w:t>
      </w:r>
    </w:p>
    <w:p w14:paraId="1DC24B21" w14:textId="77777777" w:rsidR="008B6AB0" w:rsidRDefault="008B6AB0" w:rsidP="005170AA">
      <w:pPr>
        <w:contextualSpacing/>
      </w:pPr>
    </w:p>
    <w:p w14:paraId="41C8F014" w14:textId="72F3CA8E" w:rsidR="008B6AB0" w:rsidRDefault="00D355FC" w:rsidP="005170AA">
      <w:pPr>
        <w:contextualSpacing/>
      </w:pPr>
      <w:r>
        <w:rPr>
          <w:noProof/>
        </w:rPr>
        <w:drawing>
          <wp:inline distT="0" distB="0" distL="0" distR="0" wp14:anchorId="0DAE9569" wp14:editId="26C2FBEA">
            <wp:extent cx="4768850" cy="2345126"/>
            <wp:effectExtent l="19050" t="19050" r="1270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6574" cy="2348924"/>
                    </a:xfrm>
                    <a:prstGeom prst="rect">
                      <a:avLst/>
                    </a:prstGeom>
                    <a:ln>
                      <a:solidFill>
                        <a:schemeClr val="accent2"/>
                      </a:solidFill>
                    </a:ln>
                  </pic:spPr>
                </pic:pic>
              </a:graphicData>
            </a:graphic>
          </wp:inline>
        </w:drawing>
      </w:r>
    </w:p>
    <w:p w14:paraId="79CB456B" w14:textId="77777777" w:rsidR="008B6AB0" w:rsidRDefault="008B6AB0" w:rsidP="005170AA">
      <w:pPr>
        <w:spacing w:before="100" w:after="200" w:line="276" w:lineRule="auto"/>
        <w:contextualSpacing/>
        <w:rPr>
          <w:rFonts w:asciiTheme="minorHAnsi" w:eastAsia="Calibri" w:hAnsiTheme="minorHAnsi" w:cstheme="minorHAnsi"/>
        </w:rPr>
      </w:pPr>
    </w:p>
    <w:p w14:paraId="54D70685" w14:textId="2931F6D7" w:rsidR="00814DAC" w:rsidRDefault="00001C9A"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w:t>
      </w:r>
      <w:r w:rsidR="008B6AB0">
        <w:rPr>
          <w:rFonts w:asciiTheme="minorHAnsi" w:eastAsia="Calibri" w:hAnsiTheme="minorHAnsi" w:cstheme="minorHAnsi"/>
        </w:rPr>
        <w:t xml:space="preserve"> the following areas</w:t>
      </w:r>
    </w:p>
    <w:p w14:paraId="7CD74F1F" w14:textId="77777777" w:rsidR="00D355FC" w:rsidRDefault="00D355FC" w:rsidP="005170AA">
      <w:pPr>
        <w:spacing w:before="100" w:after="200" w:line="276" w:lineRule="auto"/>
        <w:contextualSpacing/>
        <w:rPr>
          <w:rFonts w:asciiTheme="minorHAnsi" w:eastAsia="Calibri" w:hAnsiTheme="minorHAnsi" w:cstheme="minorHAnsi"/>
        </w:rPr>
      </w:pPr>
    </w:p>
    <w:p w14:paraId="16C4E93D" w14:textId="29EF14FF" w:rsidR="00D355FC" w:rsidRDefault="00D355F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sidR="004A54E5">
        <w:rPr>
          <w:rFonts w:asciiTheme="minorHAnsi" w:eastAsia="Calibri" w:hAnsiTheme="minorHAnsi" w:cstheme="minorHAnsi"/>
          <w:b/>
        </w:rPr>
        <w:t>.</w:t>
      </w:r>
      <w:r w:rsidRPr="00D355FC">
        <w:rPr>
          <w:rFonts w:asciiTheme="minorHAnsi" w:eastAsia="Calibri" w:hAnsiTheme="minorHAnsi" w:cstheme="minorHAnsi"/>
          <w:b/>
        </w:rPr>
        <w:t xml:space="preserve"> 21)</w:t>
      </w:r>
    </w:p>
    <w:p w14:paraId="5599A9E2" w14:textId="23A89E12" w:rsidR="008B6AB0" w:rsidRDefault="008B6AB0"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03171B12" w14:textId="2A943568" w:rsidR="008B6AB0" w:rsidRPr="00921ABF" w:rsidRDefault="008B6AB0"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8763E75" w14:textId="119B3262" w:rsidR="008B6AB0" w:rsidRDefault="008B6AB0" w:rsidP="00203E17">
      <w:pPr>
        <w:ind w:left="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Pr>
          <w:rFonts w:asciiTheme="minorHAnsi" w:eastAsia="Calibri" w:hAnsiTheme="minorHAnsi" w:cstheme="minorHAnsi"/>
          <w:b/>
        </w:rPr>
        <w:t>F</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Fall</w:t>
      </w:r>
      <w:r w:rsidRPr="00921ABF">
        <w:rPr>
          <w:rFonts w:asciiTheme="minorHAnsi" w:eastAsia="Calibri" w:hAnsiTheme="minorHAnsi" w:cstheme="minorHAnsi"/>
          <w:b/>
        </w:rPr>
        <w:t>)</w:t>
      </w:r>
      <w:r>
        <w:rPr>
          <w:rFonts w:asciiTheme="minorHAnsi" w:eastAsia="Calibri" w:hAnsiTheme="minorHAnsi" w:cstheme="minorHAnsi"/>
          <w:b/>
        </w:rPr>
        <w:t xml:space="preserve"> </w:t>
      </w:r>
      <w:r w:rsidRPr="008B6AB0">
        <w:rPr>
          <w:rFonts w:asciiTheme="minorHAnsi" w:eastAsia="Calibri" w:hAnsiTheme="minorHAnsi" w:cstheme="minorHAnsi"/>
        </w:rPr>
        <w:t>or</w:t>
      </w:r>
      <w:r>
        <w:rPr>
          <w:rFonts w:asciiTheme="minorHAnsi" w:eastAsia="Calibri" w:hAnsiTheme="minorHAnsi" w:cstheme="minorHAnsi"/>
          <w:b/>
        </w:rPr>
        <w:t xml:space="preserve"> </w:t>
      </w:r>
      <w:r w:rsidRPr="00921ABF">
        <w:rPr>
          <w:rFonts w:asciiTheme="minorHAnsi" w:eastAsia="Calibri" w:hAnsiTheme="minorHAnsi" w:cstheme="minorHAnsi"/>
          <w:b/>
        </w:rPr>
        <w:t>CTCFASBAWCG</w:t>
      </w:r>
      <w:r>
        <w:rPr>
          <w:rFonts w:asciiTheme="minorHAnsi" w:eastAsia="Calibri" w:hAnsiTheme="minorHAnsi" w:cstheme="minorHAnsi"/>
          <w:b/>
        </w:rPr>
        <w:t>W</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Winter</w:t>
      </w:r>
      <w:r w:rsidRPr="00921ABF">
        <w:rPr>
          <w:rFonts w:asciiTheme="minorHAnsi" w:eastAsia="Calibri" w:hAnsiTheme="minorHAnsi" w:cstheme="minorHAnsi"/>
          <w:b/>
        </w:rPr>
        <w:t>)</w:t>
      </w:r>
    </w:p>
    <w:p w14:paraId="54AF06DB" w14:textId="06330F4A" w:rsidR="008B6AB0" w:rsidRDefault="008B6AB0" w:rsidP="005170AA">
      <w:pPr>
        <w:contextualSpacing/>
      </w:pPr>
    </w:p>
    <w:p w14:paraId="6FDE2F45" w14:textId="12A35665" w:rsidR="008B6AB0" w:rsidRDefault="008B6AB0" w:rsidP="00203E17">
      <w:pPr>
        <w:ind w:firstLine="720"/>
        <w:contextualSpacing/>
      </w:pPr>
      <w:r>
        <w:rPr>
          <w:noProof/>
        </w:rPr>
        <w:drawing>
          <wp:inline distT="0" distB="0" distL="0" distR="0" wp14:anchorId="5781B99A" wp14:editId="3FA8E5FF">
            <wp:extent cx="4951820" cy="2508003"/>
            <wp:effectExtent l="19050" t="19050" r="20320"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7071" cy="2525857"/>
                    </a:xfrm>
                    <a:prstGeom prst="rect">
                      <a:avLst/>
                    </a:prstGeom>
                    <a:ln>
                      <a:solidFill>
                        <a:schemeClr val="accent2"/>
                      </a:solidFill>
                    </a:ln>
                  </pic:spPr>
                </pic:pic>
              </a:graphicData>
            </a:graphic>
          </wp:inline>
        </w:drawing>
      </w:r>
    </w:p>
    <w:p w14:paraId="0A333BC3" w14:textId="73C39E7E" w:rsidR="00D355FC" w:rsidRDefault="00D355F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6A886893" w14:textId="232398DD" w:rsidR="00D355FC" w:rsidRDefault="00D355FC" w:rsidP="005170AA">
      <w:pPr>
        <w:spacing w:before="100" w:after="200" w:line="276" w:lineRule="auto"/>
        <w:contextualSpacing/>
        <w:rPr>
          <w:rFonts w:asciiTheme="minorHAnsi" w:eastAsia="Calibri" w:hAnsiTheme="minorHAnsi" w:cstheme="minorHAnsi"/>
        </w:rPr>
      </w:pPr>
    </w:p>
    <w:p w14:paraId="27AC0CC3" w14:textId="47827942" w:rsidR="0006606C" w:rsidRDefault="0006606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0E20CD36" w14:textId="711419A5" w:rsidR="00D355FC" w:rsidRDefault="00D355F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0006606C" w:rsidRPr="0006606C">
        <w:rPr>
          <w:rFonts w:asciiTheme="minorHAnsi" w:eastAsia="Calibri" w:hAnsiTheme="minorHAnsi" w:cstheme="minorHAnsi"/>
          <w:b/>
        </w:rPr>
        <w:t>Override Default</w:t>
      </w:r>
      <w:r w:rsidR="0006606C">
        <w:rPr>
          <w:rFonts w:asciiTheme="minorHAnsi" w:eastAsia="Calibri" w:hAnsiTheme="minorHAnsi" w:cstheme="minorHAnsi"/>
        </w:rPr>
        <w:t xml:space="preserve"> then </w:t>
      </w:r>
      <w:r w:rsidR="0006606C">
        <w:rPr>
          <w:rFonts w:asciiTheme="minorHAnsi" w:eastAsia="Calibri" w:hAnsiTheme="minorHAnsi" w:cstheme="minorHAnsi"/>
          <w:b/>
        </w:rPr>
        <w:t>Fall</w:t>
      </w:r>
      <w:r w:rsidRPr="008B7E31">
        <w:rPr>
          <w:rFonts w:asciiTheme="minorHAnsi" w:eastAsia="Calibri" w:hAnsiTheme="minorHAnsi" w:cstheme="minorHAnsi"/>
          <w:b/>
        </w:rPr>
        <w:t>–header</w:t>
      </w:r>
      <w:r>
        <w:rPr>
          <w:rFonts w:asciiTheme="minorHAnsi" w:eastAsia="Calibri" w:hAnsiTheme="minorHAnsi" w:cstheme="minorHAnsi"/>
        </w:rPr>
        <w:t xml:space="preserve"> or </w:t>
      </w:r>
      <w:r w:rsidR="0006606C">
        <w:rPr>
          <w:rFonts w:asciiTheme="minorHAnsi" w:eastAsia="Calibri" w:hAnsiTheme="minorHAnsi" w:cstheme="minorHAnsi"/>
          <w:b/>
        </w:rPr>
        <w:t>Winter</w:t>
      </w:r>
      <w:r w:rsidRPr="008B7E31">
        <w:rPr>
          <w:rFonts w:asciiTheme="minorHAnsi" w:eastAsia="Calibri" w:hAnsiTheme="minorHAnsi" w:cstheme="minorHAnsi"/>
          <w:b/>
        </w:rPr>
        <w:t>-trailer</w:t>
      </w:r>
    </w:p>
    <w:p w14:paraId="1B6D431F" w14:textId="77777777" w:rsidR="00D355FC" w:rsidRDefault="00D355FC" w:rsidP="005170AA">
      <w:pPr>
        <w:spacing w:before="100" w:after="200" w:line="276" w:lineRule="auto"/>
        <w:contextualSpacing/>
      </w:pPr>
    </w:p>
    <w:p w14:paraId="0BA9BFE4" w14:textId="45C375C8" w:rsidR="00D355FC" w:rsidRDefault="0006606C" w:rsidP="00203E17">
      <w:pPr>
        <w:spacing w:before="100" w:after="200" w:line="276" w:lineRule="auto"/>
        <w:ind w:firstLine="720"/>
        <w:contextualSpacing/>
      </w:pPr>
      <w:r>
        <w:rPr>
          <w:noProof/>
        </w:rPr>
        <w:drawing>
          <wp:inline distT="0" distB="0" distL="0" distR="0" wp14:anchorId="768A57EA" wp14:editId="37CF5E9D">
            <wp:extent cx="4927600" cy="2863027"/>
            <wp:effectExtent l="19050" t="19050" r="25400" b="139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3495" cy="2878072"/>
                    </a:xfrm>
                    <a:prstGeom prst="rect">
                      <a:avLst/>
                    </a:prstGeom>
                    <a:ln>
                      <a:solidFill>
                        <a:schemeClr val="accent2"/>
                      </a:solidFill>
                    </a:ln>
                  </pic:spPr>
                </pic:pic>
              </a:graphicData>
            </a:graphic>
          </wp:inline>
        </w:drawing>
      </w:r>
    </w:p>
    <w:p w14:paraId="44CE5F0A" w14:textId="08E775F5" w:rsidR="002139FF" w:rsidRDefault="002139FF" w:rsidP="005170AA">
      <w:pPr>
        <w:contextualSpacing/>
        <w:rPr>
          <w:rFonts w:asciiTheme="minorHAnsi" w:eastAsia="Calibri" w:hAnsiTheme="minorHAnsi" w:cstheme="minorHAnsi"/>
        </w:rPr>
      </w:pPr>
    </w:p>
    <w:p w14:paraId="32A4DA66" w14:textId="77777777" w:rsidR="00853884" w:rsidRDefault="00853884" w:rsidP="005170AA">
      <w:pPr>
        <w:contextualSpacing/>
        <w:rPr>
          <w:rFonts w:asciiTheme="minorHAnsi" w:eastAsia="Calibri" w:hAnsiTheme="minorHAnsi" w:cstheme="minorHAnsi"/>
        </w:rPr>
      </w:pPr>
    </w:p>
    <w:p w14:paraId="2785627A" w14:textId="2CA02058" w:rsidR="008B6AB0" w:rsidRDefault="00853884"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00814DAC" w:rsidRPr="00853884">
        <w:rPr>
          <w:rFonts w:asciiTheme="minorHAnsi" w:eastAsia="Calibri" w:hAnsiTheme="minorHAnsi" w:cstheme="minorHAnsi"/>
          <w:b/>
          <w:highlight w:val="yellow"/>
          <w:u w:val="single"/>
        </w:rPr>
        <w:t xml:space="preserve"> WCG</w:t>
      </w:r>
      <w:r w:rsidR="00814DAC">
        <w:rPr>
          <w:rFonts w:asciiTheme="minorHAnsi" w:eastAsia="Calibri" w:hAnsiTheme="minorHAnsi" w:cstheme="minorHAnsi"/>
        </w:rPr>
        <w:t xml:space="preserve"> </w:t>
      </w:r>
      <w:r w:rsidR="008B6AB0" w:rsidRPr="00921ABF">
        <w:rPr>
          <w:rFonts w:asciiTheme="minorHAnsi" w:eastAsia="Calibri" w:hAnsiTheme="minorHAnsi" w:cstheme="minorHAnsi"/>
        </w:rPr>
        <w:t xml:space="preserve">will be tied to the </w:t>
      </w:r>
      <w:r w:rsidR="00DC2A8D" w:rsidRPr="00DC2A8D">
        <w:rPr>
          <w:rFonts w:asciiTheme="minorHAnsi" w:eastAsia="Calibri" w:hAnsiTheme="minorHAnsi" w:cstheme="minorHAnsi"/>
          <w:b/>
        </w:rPr>
        <w:t>3rd</w:t>
      </w:r>
      <w:r w:rsidR="008B6AB0" w:rsidRPr="00DC2A8D">
        <w:rPr>
          <w:rFonts w:asciiTheme="minorHAnsi" w:eastAsia="Calibri" w:hAnsiTheme="minorHAnsi" w:cstheme="minorHAnsi"/>
          <w:b/>
        </w:rPr>
        <w:t xml:space="preserve"> quarter</w:t>
      </w:r>
      <w:r w:rsidR="008B6AB0"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008B6AB0" w:rsidRPr="00921ABF">
        <w:rPr>
          <w:rFonts w:asciiTheme="minorHAnsi" w:eastAsia="Calibri" w:hAnsiTheme="minorHAnsi" w:cstheme="minorHAnsi"/>
        </w:rPr>
        <w:t xml:space="preserve"> </w:t>
      </w:r>
      <w:r w:rsidR="00DC2A8D" w:rsidRPr="00DC2A8D">
        <w:rPr>
          <w:rFonts w:asciiTheme="minorHAnsi" w:eastAsia="Calibri" w:hAnsiTheme="minorHAnsi" w:cstheme="minorHAnsi"/>
          <w:b/>
        </w:rPr>
        <w:t xml:space="preserve">Winter </w:t>
      </w:r>
      <w:r w:rsidR="008B6AB0" w:rsidRPr="00DC2A8D">
        <w:rPr>
          <w:rFonts w:asciiTheme="minorHAnsi" w:eastAsia="Calibri" w:hAnsiTheme="minorHAnsi" w:cstheme="minorHAnsi"/>
          <w:b/>
        </w:rPr>
        <w:t>quarter for headers</w:t>
      </w:r>
      <w:r w:rsidR="008B6AB0">
        <w:rPr>
          <w:rFonts w:asciiTheme="minorHAnsi" w:eastAsia="Calibri" w:hAnsiTheme="minorHAnsi" w:cstheme="minorHAnsi"/>
        </w:rPr>
        <w:t xml:space="preserve"> </w:t>
      </w:r>
      <w:r w:rsidR="00DC2A8D">
        <w:rPr>
          <w:rFonts w:asciiTheme="minorHAnsi" w:eastAsia="Calibri" w:hAnsiTheme="minorHAnsi" w:cstheme="minorHAnsi"/>
        </w:rPr>
        <w:t>versus</w:t>
      </w:r>
      <w:r w:rsidR="008B6AB0">
        <w:rPr>
          <w:rFonts w:asciiTheme="minorHAnsi" w:eastAsia="Calibri" w:hAnsiTheme="minorHAnsi" w:cstheme="minorHAnsi"/>
        </w:rPr>
        <w:t xml:space="preserve"> </w:t>
      </w:r>
      <w:r w:rsidR="00DC2A8D" w:rsidRPr="00DC2A8D">
        <w:rPr>
          <w:rFonts w:asciiTheme="minorHAnsi" w:eastAsia="Calibri" w:hAnsiTheme="minorHAnsi" w:cstheme="minorHAnsi"/>
          <w:b/>
        </w:rPr>
        <w:t>Spring</w:t>
      </w:r>
      <w:r w:rsidR="008B6AB0" w:rsidRPr="00DC2A8D">
        <w:rPr>
          <w:rFonts w:asciiTheme="minorHAnsi" w:eastAsia="Calibri" w:hAnsiTheme="minorHAnsi" w:cstheme="minorHAnsi"/>
          <w:b/>
        </w:rPr>
        <w:t xml:space="preserve"> quarter for trailers</w:t>
      </w:r>
      <w:r w:rsidR="008B6AB0" w:rsidRPr="00921ABF">
        <w:rPr>
          <w:rFonts w:asciiTheme="minorHAnsi" w:eastAsia="Calibri" w:hAnsiTheme="minorHAnsi" w:cstheme="minorHAnsi"/>
        </w:rPr>
        <w:t>.</w:t>
      </w:r>
      <w:r w:rsidR="008B6AB0">
        <w:rPr>
          <w:rFonts w:asciiTheme="minorHAnsi" w:eastAsia="Calibri" w:hAnsiTheme="minorHAnsi" w:cstheme="minorHAnsi"/>
        </w:rPr>
        <w:t xml:space="preserve"> </w:t>
      </w:r>
    </w:p>
    <w:p w14:paraId="1151D841" w14:textId="0BE1F395" w:rsidR="0006606C" w:rsidRDefault="0006606C" w:rsidP="005170AA">
      <w:pPr>
        <w:contextualSpacing/>
        <w:rPr>
          <w:rFonts w:asciiTheme="minorHAnsi" w:eastAsia="Calibri" w:hAnsiTheme="minorHAnsi" w:cstheme="minorHAnsi"/>
        </w:rPr>
      </w:pPr>
    </w:p>
    <w:p w14:paraId="764A56EB" w14:textId="01C9BB54" w:rsidR="0006606C" w:rsidRDefault="0006606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431FB172" w14:textId="77777777" w:rsidR="008B6AB0" w:rsidRDefault="008B6AB0" w:rsidP="005170AA">
      <w:pPr>
        <w:contextualSpacing/>
      </w:pPr>
    </w:p>
    <w:p w14:paraId="0DEB67B4" w14:textId="2AFDEC7E" w:rsidR="008B6AB0" w:rsidRDefault="00D355FC" w:rsidP="005170AA">
      <w:pPr>
        <w:contextualSpacing/>
      </w:pPr>
      <w:r w:rsidRPr="00D355FC">
        <w:rPr>
          <w:noProof/>
        </w:rPr>
        <w:t xml:space="preserve"> </w:t>
      </w:r>
      <w:r w:rsidR="0006606C">
        <w:rPr>
          <w:noProof/>
        </w:rPr>
        <w:drawing>
          <wp:inline distT="0" distB="0" distL="0" distR="0" wp14:anchorId="6A665A2A" wp14:editId="7352D4F4">
            <wp:extent cx="4914900" cy="2431055"/>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2289" cy="2439656"/>
                    </a:xfrm>
                    <a:prstGeom prst="rect">
                      <a:avLst/>
                    </a:prstGeom>
                    <a:ln>
                      <a:solidFill>
                        <a:schemeClr val="accent1"/>
                      </a:solidFill>
                    </a:ln>
                  </pic:spPr>
                </pic:pic>
              </a:graphicData>
            </a:graphic>
          </wp:inline>
        </w:drawing>
      </w:r>
    </w:p>
    <w:p w14:paraId="2F83623D" w14:textId="55A8B4BC" w:rsidR="008B6AB0" w:rsidRDefault="00001C9A"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w:t>
      </w:r>
      <w:r w:rsidR="008B6AB0">
        <w:rPr>
          <w:rFonts w:asciiTheme="minorHAnsi" w:eastAsia="Calibri" w:hAnsiTheme="minorHAnsi" w:cstheme="minorHAnsi"/>
        </w:rPr>
        <w:t xml:space="preserve"> the following areas</w:t>
      </w:r>
    </w:p>
    <w:p w14:paraId="7E1153EF" w14:textId="77777777" w:rsidR="00D355FC" w:rsidRDefault="00D355FC" w:rsidP="005170AA">
      <w:pPr>
        <w:spacing w:before="100" w:after="200" w:line="276" w:lineRule="auto"/>
        <w:contextualSpacing/>
        <w:rPr>
          <w:rFonts w:asciiTheme="minorHAnsi" w:eastAsia="Calibri" w:hAnsiTheme="minorHAnsi" w:cstheme="minorHAnsi"/>
        </w:rPr>
      </w:pPr>
    </w:p>
    <w:p w14:paraId="442A6DBC" w14:textId="54053F1F" w:rsidR="00001C9A" w:rsidRDefault="00D355F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sidR="004A54E5">
        <w:rPr>
          <w:rFonts w:asciiTheme="minorHAnsi" w:eastAsia="Calibri" w:hAnsiTheme="minorHAnsi" w:cstheme="minorHAnsi"/>
          <w:b/>
        </w:rPr>
        <w:t>.</w:t>
      </w:r>
      <w:r w:rsidRPr="00D355FC">
        <w:rPr>
          <w:rFonts w:asciiTheme="minorHAnsi" w:eastAsia="Calibri" w:hAnsiTheme="minorHAnsi" w:cstheme="minorHAnsi"/>
          <w:b/>
        </w:rPr>
        <w:t xml:space="preserve"> 2</w:t>
      </w:r>
      <w:r>
        <w:rPr>
          <w:rFonts w:asciiTheme="minorHAnsi" w:eastAsia="Calibri" w:hAnsiTheme="minorHAnsi" w:cstheme="minorHAnsi"/>
          <w:b/>
        </w:rPr>
        <w:t>2</w:t>
      </w:r>
      <w:r w:rsidRPr="00D355FC">
        <w:rPr>
          <w:rFonts w:asciiTheme="minorHAnsi" w:eastAsia="Calibri" w:hAnsiTheme="minorHAnsi" w:cstheme="minorHAnsi"/>
          <w:b/>
        </w:rPr>
        <w:t>)</w:t>
      </w:r>
    </w:p>
    <w:p w14:paraId="5E5C8BA2" w14:textId="77777777" w:rsidR="008B6AB0" w:rsidRDefault="008B6AB0"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1F65BF03" w14:textId="2A2FF58D" w:rsidR="008B6AB0" w:rsidRPr="00921ABF" w:rsidRDefault="008B6AB0"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sidR="00DC2A8D">
        <w:rPr>
          <w:rFonts w:asciiTheme="minorHAnsi" w:eastAsia="Calibri" w:hAnsiTheme="minorHAnsi" w:cstheme="minorHAnsi"/>
          <w:b/>
        </w:rPr>
        <w:t>3</w:t>
      </w:r>
      <w:r>
        <w:rPr>
          <w:rFonts w:asciiTheme="minorHAnsi" w:eastAsia="Calibri" w:hAnsiTheme="minorHAnsi" w:cstheme="minorHAnsi"/>
          <w:b/>
        </w:rPr>
        <w:t xml:space="preserve"> (WCG </w:t>
      </w:r>
      <w:r w:rsidR="00DC2A8D">
        <w:rPr>
          <w:rFonts w:asciiTheme="minorHAnsi" w:eastAsia="Calibri" w:hAnsiTheme="minorHAnsi" w:cstheme="minorHAnsi"/>
          <w:b/>
        </w:rPr>
        <w:t>3</w:t>
      </w:r>
      <w:r>
        <w:rPr>
          <w:rFonts w:asciiTheme="minorHAnsi" w:eastAsia="Calibri" w:hAnsiTheme="minorHAnsi" w:cstheme="minorHAnsi"/>
          <w:b/>
        </w:rPr>
        <w:t xml:space="preserve">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1D5DA4EB" w14:textId="09E89BEB" w:rsidR="008B6AB0" w:rsidRDefault="008B6AB0" w:rsidP="00203E17">
      <w:pPr>
        <w:ind w:left="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sidR="00DC2A8D">
        <w:rPr>
          <w:rFonts w:asciiTheme="minorHAnsi" w:eastAsia="Calibri" w:hAnsiTheme="minorHAnsi" w:cstheme="minorHAnsi"/>
          <w:b/>
        </w:rPr>
        <w:t>W</w:t>
      </w:r>
      <w:r w:rsidRPr="00921ABF">
        <w:rPr>
          <w:rFonts w:asciiTheme="minorHAnsi" w:eastAsia="Calibri" w:hAnsiTheme="minorHAnsi" w:cstheme="minorHAnsi"/>
          <w:b/>
        </w:rPr>
        <w:t xml:space="preserve"> (WCG Award</w:t>
      </w:r>
      <w:r w:rsidR="00DC2A8D">
        <w:rPr>
          <w:rFonts w:asciiTheme="minorHAnsi" w:eastAsia="Calibri" w:hAnsiTheme="minorHAnsi" w:cstheme="minorHAnsi"/>
          <w:b/>
        </w:rPr>
        <w:t xml:space="preserve"> Winter</w:t>
      </w:r>
      <w:r w:rsidRPr="00921ABF">
        <w:rPr>
          <w:rFonts w:asciiTheme="minorHAnsi" w:eastAsia="Calibri" w:hAnsiTheme="minorHAnsi" w:cstheme="minorHAnsi"/>
          <w:b/>
        </w:rPr>
        <w:t>)</w:t>
      </w:r>
      <w:r>
        <w:rPr>
          <w:rFonts w:asciiTheme="minorHAnsi" w:eastAsia="Calibri" w:hAnsiTheme="minorHAnsi" w:cstheme="minorHAnsi"/>
          <w:b/>
        </w:rPr>
        <w:t xml:space="preserve"> </w:t>
      </w:r>
      <w:r w:rsidRPr="008B6AB0">
        <w:rPr>
          <w:rFonts w:asciiTheme="minorHAnsi" w:eastAsia="Calibri" w:hAnsiTheme="minorHAnsi" w:cstheme="minorHAnsi"/>
        </w:rPr>
        <w:t>or</w:t>
      </w:r>
      <w:r>
        <w:rPr>
          <w:rFonts w:asciiTheme="minorHAnsi" w:eastAsia="Calibri" w:hAnsiTheme="minorHAnsi" w:cstheme="minorHAnsi"/>
          <w:b/>
        </w:rPr>
        <w:t xml:space="preserve"> </w:t>
      </w:r>
      <w:r w:rsidRPr="00921ABF">
        <w:rPr>
          <w:rFonts w:asciiTheme="minorHAnsi" w:eastAsia="Calibri" w:hAnsiTheme="minorHAnsi" w:cstheme="minorHAnsi"/>
          <w:b/>
        </w:rPr>
        <w:t>CTCFASBAWCG</w:t>
      </w:r>
      <w:r w:rsidR="00DC2A8D">
        <w:rPr>
          <w:rFonts w:asciiTheme="minorHAnsi" w:eastAsia="Calibri" w:hAnsiTheme="minorHAnsi" w:cstheme="minorHAnsi"/>
          <w:b/>
        </w:rPr>
        <w:t>S</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t>
      </w:r>
      <w:r w:rsidR="00DC2A8D">
        <w:rPr>
          <w:rFonts w:asciiTheme="minorHAnsi" w:eastAsia="Calibri" w:hAnsiTheme="minorHAnsi" w:cstheme="minorHAnsi"/>
          <w:b/>
        </w:rPr>
        <w:t>Spring</w:t>
      </w:r>
      <w:r w:rsidRPr="00921ABF">
        <w:rPr>
          <w:rFonts w:asciiTheme="minorHAnsi" w:eastAsia="Calibri" w:hAnsiTheme="minorHAnsi" w:cstheme="minorHAnsi"/>
          <w:b/>
        </w:rPr>
        <w:t>)</w:t>
      </w:r>
    </w:p>
    <w:p w14:paraId="2C8C8225" w14:textId="77777777" w:rsidR="008B6AB0" w:rsidRDefault="008B6AB0" w:rsidP="005170AA">
      <w:pPr>
        <w:contextualSpacing/>
      </w:pPr>
    </w:p>
    <w:p w14:paraId="1869D98A" w14:textId="6153774F" w:rsidR="00DC2A8D" w:rsidRDefault="00853884" w:rsidP="00203E17">
      <w:pPr>
        <w:ind w:firstLine="720"/>
        <w:contextualSpacing/>
      </w:pPr>
      <w:r>
        <w:rPr>
          <w:noProof/>
        </w:rPr>
        <w:drawing>
          <wp:inline distT="0" distB="0" distL="0" distR="0" wp14:anchorId="5A150709" wp14:editId="0EEADC4E">
            <wp:extent cx="4959350" cy="2322628"/>
            <wp:effectExtent l="19050" t="19050" r="1270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15252" cy="2348809"/>
                    </a:xfrm>
                    <a:prstGeom prst="rect">
                      <a:avLst/>
                    </a:prstGeom>
                    <a:ln>
                      <a:solidFill>
                        <a:schemeClr val="accent2"/>
                      </a:solidFill>
                    </a:ln>
                  </pic:spPr>
                </pic:pic>
              </a:graphicData>
            </a:graphic>
          </wp:inline>
        </w:drawing>
      </w:r>
    </w:p>
    <w:p w14:paraId="1021CCF6" w14:textId="795B3CD7" w:rsidR="00001C9A" w:rsidRDefault="00001C9A" w:rsidP="005170AA">
      <w:pPr>
        <w:contextualSpacing/>
        <w:rPr>
          <w:rFonts w:asciiTheme="minorHAnsi" w:eastAsia="Calibri" w:hAnsiTheme="minorHAnsi" w:cstheme="minorHAnsi"/>
        </w:rPr>
      </w:pPr>
    </w:p>
    <w:p w14:paraId="1C43E149" w14:textId="77777777" w:rsidR="0006606C" w:rsidRDefault="0006606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73267E54" w14:textId="77777777" w:rsidR="0006606C" w:rsidRDefault="0006606C" w:rsidP="005170AA">
      <w:pPr>
        <w:spacing w:before="100" w:after="200" w:line="276" w:lineRule="auto"/>
        <w:contextualSpacing/>
        <w:rPr>
          <w:rFonts w:asciiTheme="minorHAnsi" w:eastAsia="Calibri" w:hAnsiTheme="minorHAnsi" w:cstheme="minorHAnsi"/>
        </w:rPr>
      </w:pPr>
    </w:p>
    <w:p w14:paraId="26C945AE" w14:textId="77777777" w:rsidR="0006606C" w:rsidRDefault="0006606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1282E853" w14:textId="7328B82E" w:rsidR="0006606C" w:rsidRDefault="0006606C" w:rsidP="00203E17">
      <w:pPr>
        <w:spacing w:before="100" w:after="200" w:line="276" w:lineRule="auto"/>
        <w:ind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7033EA">
        <w:rPr>
          <w:rFonts w:asciiTheme="minorHAnsi" w:eastAsia="Calibri" w:hAnsiTheme="minorHAnsi" w:cstheme="minorHAnsi"/>
          <w:b/>
        </w:rPr>
        <w:t>Winter</w:t>
      </w:r>
      <w:r w:rsidRPr="008B7E31">
        <w:rPr>
          <w:rFonts w:asciiTheme="minorHAnsi" w:eastAsia="Calibri" w:hAnsiTheme="minorHAnsi" w:cstheme="minorHAnsi"/>
          <w:b/>
        </w:rPr>
        <w:t>–header</w:t>
      </w:r>
      <w:r>
        <w:rPr>
          <w:rFonts w:asciiTheme="minorHAnsi" w:eastAsia="Calibri" w:hAnsiTheme="minorHAnsi" w:cstheme="minorHAnsi"/>
        </w:rPr>
        <w:t xml:space="preserve"> or </w:t>
      </w:r>
      <w:r w:rsidR="007033EA">
        <w:rPr>
          <w:rFonts w:asciiTheme="minorHAnsi" w:eastAsia="Calibri" w:hAnsiTheme="minorHAnsi" w:cstheme="minorHAnsi"/>
          <w:b/>
        </w:rPr>
        <w:t>Spring</w:t>
      </w:r>
      <w:r w:rsidRPr="008B7E31">
        <w:rPr>
          <w:rFonts w:asciiTheme="minorHAnsi" w:eastAsia="Calibri" w:hAnsiTheme="minorHAnsi" w:cstheme="minorHAnsi"/>
          <w:b/>
        </w:rPr>
        <w:t>-trailer</w:t>
      </w:r>
    </w:p>
    <w:p w14:paraId="7C2EBA5D" w14:textId="77777777" w:rsidR="007033EA" w:rsidRDefault="007033EA" w:rsidP="005170AA">
      <w:pPr>
        <w:spacing w:before="100" w:after="200" w:line="276" w:lineRule="auto"/>
        <w:contextualSpacing/>
        <w:rPr>
          <w:rFonts w:asciiTheme="minorHAnsi" w:eastAsia="Calibri" w:hAnsiTheme="minorHAnsi" w:cstheme="minorHAnsi"/>
        </w:rPr>
      </w:pPr>
    </w:p>
    <w:p w14:paraId="2992E6EE" w14:textId="4EDEB3C0" w:rsidR="00D355FC" w:rsidRDefault="0006606C" w:rsidP="00203E17">
      <w:pPr>
        <w:spacing w:before="100" w:after="200" w:line="276" w:lineRule="auto"/>
        <w:ind w:firstLine="720"/>
        <w:contextualSpacing/>
      </w:pPr>
      <w:r>
        <w:rPr>
          <w:noProof/>
        </w:rPr>
        <w:drawing>
          <wp:inline distT="0" distB="0" distL="0" distR="0" wp14:anchorId="50A29D5F" wp14:editId="707F623F">
            <wp:extent cx="4178300" cy="2463649"/>
            <wp:effectExtent l="19050" t="19050" r="12700" b="133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00442" cy="2476705"/>
                    </a:xfrm>
                    <a:prstGeom prst="rect">
                      <a:avLst/>
                    </a:prstGeom>
                    <a:ln>
                      <a:solidFill>
                        <a:schemeClr val="accent1"/>
                      </a:solidFill>
                    </a:ln>
                  </pic:spPr>
                </pic:pic>
              </a:graphicData>
            </a:graphic>
          </wp:inline>
        </w:drawing>
      </w:r>
    </w:p>
    <w:p w14:paraId="69A697C0" w14:textId="6DDB0F36" w:rsidR="00DC2A8D" w:rsidRPr="007033EA" w:rsidRDefault="007033EA"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lastRenderedPageBreak/>
        <w:t>THE FOURTH ROW OF</w:t>
      </w:r>
      <w:r w:rsidR="00001C9A" w:rsidRPr="00853884">
        <w:rPr>
          <w:rFonts w:asciiTheme="minorHAnsi" w:eastAsia="Calibri" w:hAnsiTheme="minorHAnsi" w:cstheme="minorHAnsi"/>
          <w:b/>
          <w:highlight w:val="yellow"/>
          <w:u w:val="single"/>
        </w:rPr>
        <w:t xml:space="preserve"> WCG</w:t>
      </w:r>
      <w:r w:rsidR="00DC2A8D">
        <w:rPr>
          <w:rFonts w:asciiTheme="minorHAnsi" w:eastAsia="Calibri" w:hAnsiTheme="minorHAnsi" w:cstheme="minorHAnsi"/>
        </w:rPr>
        <w:t xml:space="preserve"> </w:t>
      </w:r>
      <w:r w:rsidR="00DC2A8D" w:rsidRPr="00921ABF">
        <w:rPr>
          <w:rFonts w:asciiTheme="minorHAnsi" w:eastAsia="Calibri" w:hAnsiTheme="minorHAnsi" w:cstheme="minorHAnsi"/>
        </w:rPr>
        <w:t xml:space="preserve">will be tied to the </w:t>
      </w:r>
      <w:r w:rsidR="00DC2A8D" w:rsidRPr="00DC2A8D">
        <w:rPr>
          <w:rFonts w:asciiTheme="minorHAnsi" w:eastAsia="Calibri" w:hAnsiTheme="minorHAnsi" w:cstheme="minorHAnsi"/>
          <w:b/>
        </w:rPr>
        <w:t>4th quarter</w:t>
      </w:r>
      <w:r w:rsidR="00DC2A8D"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00DC2A8D" w:rsidRPr="00921ABF">
        <w:rPr>
          <w:rFonts w:asciiTheme="minorHAnsi" w:eastAsia="Calibri" w:hAnsiTheme="minorHAnsi" w:cstheme="minorHAnsi"/>
        </w:rPr>
        <w:t xml:space="preserve"> </w:t>
      </w:r>
      <w:r w:rsidR="00DC2A8D">
        <w:rPr>
          <w:rFonts w:asciiTheme="minorHAnsi" w:eastAsia="Calibri" w:hAnsiTheme="minorHAnsi" w:cstheme="minorHAnsi"/>
          <w:b/>
        </w:rPr>
        <w:t>Spring</w:t>
      </w:r>
      <w:r w:rsidR="00DC2A8D" w:rsidRPr="00DC2A8D">
        <w:rPr>
          <w:rFonts w:asciiTheme="minorHAnsi" w:eastAsia="Calibri" w:hAnsiTheme="minorHAnsi" w:cstheme="minorHAnsi"/>
          <w:b/>
        </w:rPr>
        <w:t xml:space="preserve"> quarter for headers</w:t>
      </w:r>
      <w:r w:rsidR="00DC2A8D">
        <w:rPr>
          <w:rFonts w:asciiTheme="minorHAnsi" w:eastAsia="Calibri" w:hAnsiTheme="minorHAnsi" w:cstheme="minorHAnsi"/>
        </w:rPr>
        <w:t xml:space="preserve"> versus </w:t>
      </w:r>
      <w:r w:rsidR="00DC2A8D" w:rsidRPr="00DC2A8D">
        <w:rPr>
          <w:rFonts w:asciiTheme="minorHAnsi" w:eastAsia="Calibri" w:hAnsiTheme="minorHAnsi" w:cstheme="minorHAnsi"/>
          <w:b/>
        </w:rPr>
        <w:t>Summer quarter for trailers</w:t>
      </w:r>
      <w:r w:rsidR="00DC2A8D" w:rsidRPr="00921ABF">
        <w:rPr>
          <w:rFonts w:asciiTheme="minorHAnsi" w:eastAsia="Calibri" w:hAnsiTheme="minorHAnsi" w:cstheme="minorHAnsi"/>
        </w:rPr>
        <w:t>.</w:t>
      </w:r>
      <w:r w:rsidR="00DC2A8D">
        <w:rPr>
          <w:rFonts w:asciiTheme="minorHAnsi" w:eastAsia="Calibri" w:hAnsiTheme="minorHAnsi" w:cstheme="minorHAnsi"/>
        </w:rPr>
        <w:t xml:space="preserve"> </w:t>
      </w:r>
    </w:p>
    <w:p w14:paraId="0C5E3508" w14:textId="2D3B5F82" w:rsidR="00DC2A8D" w:rsidRDefault="00DC2A8D" w:rsidP="005170AA">
      <w:pPr>
        <w:contextualSpacing/>
      </w:pPr>
    </w:p>
    <w:p w14:paraId="59CBC256" w14:textId="141D7284" w:rsidR="007033EA" w:rsidRPr="007033EA" w:rsidRDefault="007033EA"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7350CAED" w14:textId="77777777" w:rsidR="007033EA" w:rsidRDefault="007033EA" w:rsidP="005170AA">
      <w:pPr>
        <w:contextualSpacing/>
      </w:pPr>
    </w:p>
    <w:p w14:paraId="6065268A" w14:textId="15438879" w:rsidR="00853884" w:rsidRDefault="007033EA" w:rsidP="005170AA">
      <w:pPr>
        <w:contextualSpacing/>
      </w:pPr>
      <w:r>
        <w:rPr>
          <w:noProof/>
        </w:rPr>
        <w:drawing>
          <wp:inline distT="0" distB="0" distL="0" distR="0" wp14:anchorId="70711A06" wp14:editId="13574D5A">
            <wp:extent cx="5005070" cy="2475656"/>
            <wp:effectExtent l="19050" t="19050" r="24130" b="203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1809" cy="2483935"/>
                    </a:xfrm>
                    <a:prstGeom prst="rect">
                      <a:avLst/>
                    </a:prstGeom>
                    <a:ln>
                      <a:solidFill>
                        <a:schemeClr val="accent2"/>
                      </a:solidFill>
                    </a:ln>
                  </pic:spPr>
                </pic:pic>
              </a:graphicData>
            </a:graphic>
          </wp:inline>
        </w:drawing>
      </w:r>
    </w:p>
    <w:p w14:paraId="5AD74693" w14:textId="77777777" w:rsidR="007033EA" w:rsidRDefault="007033EA" w:rsidP="005170AA">
      <w:pPr>
        <w:contextualSpacing/>
      </w:pPr>
    </w:p>
    <w:p w14:paraId="2DA243A1" w14:textId="614626AF" w:rsidR="00DC2A8D" w:rsidRDefault="008B7E3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w:t>
      </w:r>
      <w:r w:rsidR="00DC2A8D">
        <w:rPr>
          <w:rFonts w:asciiTheme="minorHAnsi" w:eastAsia="Calibri" w:hAnsiTheme="minorHAnsi" w:cstheme="minorHAnsi"/>
        </w:rPr>
        <w:t xml:space="preserve"> the following areas</w:t>
      </w:r>
    </w:p>
    <w:p w14:paraId="588A2589" w14:textId="77777777" w:rsidR="007033EA" w:rsidRDefault="007033EA" w:rsidP="005170AA">
      <w:pPr>
        <w:spacing w:before="100" w:after="200" w:line="276" w:lineRule="auto"/>
        <w:contextualSpacing/>
        <w:rPr>
          <w:rFonts w:asciiTheme="minorHAnsi" w:eastAsia="Calibri" w:hAnsiTheme="minorHAnsi" w:cstheme="minorHAnsi"/>
        </w:rPr>
      </w:pPr>
    </w:p>
    <w:p w14:paraId="5B470454" w14:textId="685362D9" w:rsidR="008B7E31" w:rsidRDefault="007033EA"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sidR="004A54E5">
        <w:rPr>
          <w:rFonts w:asciiTheme="minorHAnsi" w:eastAsia="Calibri" w:hAnsiTheme="minorHAnsi" w:cstheme="minorHAnsi"/>
          <w:b/>
        </w:rPr>
        <w:t>.</w:t>
      </w:r>
      <w:r w:rsidRPr="00D355FC">
        <w:rPr>
          <w:rFonts w:asciiTheme="minorHAnsi" w:eastAsia="Calibri" w:hAnsiTheme="minorHAnsi" w:cstheme="minorHAnsi"/>
          <w:b/>
        </w:rPr>
        <w:t xml:space="preserve"> 2</w:t>
      </w:r>
      <w:r>
        <w:rPr>
          <w:rFonts w:asciiTheme="minorHAnsi" w:eastAsia="Calibri" w:hAnsiTheme="minorHAnsi" w:cstheme="minorHAnsi"/>
          <w:b/>
        </w:rPr>
        <w:t>3</w:t>
      </w:r>
      <w:r w:rsidRPr="00D355FC">
        <w:rPr>
          <w:rFonts w:asciiTheme="minorHAnsi" w:eastAsia="Calibri" w:hAnsiTheme="minorHAnsi" w:cstheme="minorHAnsi"/>
          <w:b/>
        </w:rPr>
        <w:t>)</w:t>
      </w:r>
    </w:p>
    <w:p w14:paraId="450936A7" w14:textId="44D9BD69" w:rsidR="00DC2A8D" w:rsidRDefault="00DC2A8D"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0D82833B" w14:textId="03A89AA6" w:rsidR="00DC2A8D" w:rsidRPr="00921ABF" w:rsidRDefault="00DC2A8D"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4 (WCG 4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2F12AC0" w14:textId="3BB23055" w:rsidR="00DC2A8D" w:rsidRDefault="00DC2A8D" w:rsidP="00203E17">
      <w:pPr>
        <w:ind w:left="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Pr>
          <w:rFonts w:asciiTheme="minorHAnsi" w:eastAsia="Calibri" w:hAnsiTheme="minorHAnsi" w:cstheme="minorHAnsi"/>
          <w:b/>
        </w:rPr>
        <w:t>S</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Spring</w:t>
      </w:r>
      <w:r w:rsidRPr="00921ABF">
        <w:rPr>
          <w:rFonts w:asciiTheme="minorHAnsi" w:eastAsia="Calibri" w:hAnsiTheme="minorHAnsi" w:cstheme="minorHAnsi"/>
          <w:b/>
        </w:rPr>
        <w:t>)</w:t>
      </w:r>
      <w:r>
        <w:rPr>
          <w:rFonts w:asciiTheme="minorHAnsi" w:eastAsia="Calibri" w:hAnsiTheme="minorHAnsi" w:cstheme="minorHAnsi"/>
          <w:b/>
        </w:rPr>
        <w:t xml:space="preserve"> </w:t>
      </w:r>
      <w:r w:rsidRPr="008B6AB0">
        <w:rPr>
          <w:rFonts w:asciiTheme="minorHAnsi" w:eastAsia="Calibri" w:hAnsiTheme="minorHAnsi" w:cstheme="minorHAnsi"/>
        </w:rPr>
        <w:t>or</w:t>
      </w:r>
      <w:r>
        <w:rPr>
          <w:rFonts w:asciiTheme="minorHAnsi" w:eastAsia="Calibri" w:hAnsiTheme="minorHAnsi" w:cstheme="minorHAnsi"/>
          <w:b/>
        </w:rPr>
        <w:t xml:space="preserve"> </w:t>
      </w:r>
      <w:r w:rsidRPr="00921ABF">
        <w:rPr>
          <w:rFonts w:asciiTheme="minorHAnsi" w:eastAsia="Calibri" w:hAnsiTheme="minorHAnsi" w:cstheme="minorHAnsi"/>
          <w:b/>
        </w:rPr>
        <w:t>CTCFASBAWCG</w:t>
      </w:r>
      <w:r>
        <w:rPr>
          <w:rFonts w:asciiTheme="minorHAnsi" w:eastAsia="Calibri" w:hAnsiTheme="minorHAnsi" w:cstheme="minorHAnsi"/>
          <w:b/>
        </w:rPr>
        <w:t>U</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Summer</w:t>
      </w:r>
      <w:r w:rsidRPr="00921ABF">
        <w:rPr>
          <w:rFonts w:asciiTheme="minorHAnsi" w:eastAsia="Calibri" w:hAnsiTheme="minorHAnsi" w:cstheme="minorHAnsi"/>
          <w:b/>
        </w:rPr>
        <w:t>)</w:t>
      </w:r>
    </w:p>
    <w:p w14:paraId="5901EA0E" w14:textId="77777777" w:rsidR="00DC2A8D" w:rsidRDefault="00DC2A8D" w:rsidP="005170AA">
      <w:pPr>
        <w:contextualSpacing/>
      </w:pPr>
    </w:p>
    <w:p w14:paraId="53EBD28D" w14:textId="05E9387E" w:rsidR="00656600" w:rsidRDefault="008B7E31" w:rsidP="00203E17">
      <w:pPr>
        <w:ind w:firstLine="720"/>
        <w:contextualSpacing/>
        <w:rPr>
          <w:rFonts w:asciiTheme="minorHAnsi" w:eastAsia="Calibri" w:hAnsiTheme="minorHAnsi" w:cstheme="minorHAnsi"/>
        </w:rPr>
      </w:pPr>
      <w:r>
        <w:rPr>
          <w:noProof/>
        </w:rPr>
        <w:drawing>
          <wp:inline distT="0" distB="0" distL="0" distR="0" wp14:anchorId="5F28FE2E" wp14:editId="509A13E6">
            <wp:extent cx="4921250" cy="2429184"/>
            <wp:effectExtent l="19050" t="19050" r="1270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46831" cy="2441811"/>
                    </a:xfrm>
                    <a:prstGeom prst="rect">
                      <a:avLst/>
                    </a:prstGeom>
                    <a:ln>
                      <a:solidFill>
                        <a:schemeClr val="accent2"/>
                      </a:solidFill>
                    </a:ln>
                  </pic:spPr>
                </pic:pic>
              </a:graphicData>
            </a:graphic>
          </wp:inline>
        </w:drawing>
      </w:r>
    </w:p>
    <w:p w14:paraId="14F54982" w14:textId="77777777" w:rsidR="007033EA" w:rsidRDefault="007033EA"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2111C6B8" w14:textId="77777777" w:rsidR="007033EA" w:rsidRDefault="007033EA" w:rsidP="005170AA">
      <w:pPr>
        <w:spacing w:before="100" w:after="200" w:line="276" w:lineRule="auto"/>
        <w:contextualSpacing/>
        <w:rPr>
          <w:rFonts w:asciiTheme="minorHAnsi" w:eastAsia="Calibri" w:hAnsiTheme="minorHAnsi" w:cstheme="minorHAnsi"/>
        </w:rPr>
      </w:pPr>
    </w:p>
    <w:p w14:paraId="4201393F" w14:textId="77777777" w:rsidR="007033EA" w:rsidRDefault="007033EA"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43FDFEFA" w14:textId="63A09318" w:rsidR="007033EA" w:rsidRDefault="007033EA" w:rsidP="00203E17">
      <w:pPr>
        <w:spacing w:before="100" w:after="200" w:line="276" w:lineRule="auto"/>
        <w:ind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r w:rsidRPr="008B7E31">
        <w:rPr>
          <w:rFonts w:asciiTheme="minorHAnsi" w:eastAsia="Calibri" w:hAnsiTheme="minorHAnsi" w:cstheme="minorHAnsi"/>
          <w:b/>
        </w:rPr>
        <w:t>–header</w:t>
      </w:r>
      <w:r>
        <w:rPr>
          <w:rFonts w:asciiTheme="minorHAnsi" w:eastAsia="Calibri" w:hAnsiTheme="minorHAnsi" w:cstheme="minorHAnsi"/>
        </w:rPr>
        <w:t xml:space="preserve"> or </w:t>
      </w:r>
      <w:r>
        <w:rPr>
          <w:rFonts w:asciiTheme="minorHAnsi" w:eastAsia="Calibri" w:hAnsiTheme="minorHAnsi" w:cstheme="minorHAnsi"/>
          <w:b/>
        </w:rPr>
        <w:t>Summer</w:t>
      </w:r>
      <w:r w:rsidRPr="008B7E31">
        <w:rPr>
          <w:rFonts w:asciiTheme="minorHAnsi" w:eastAsia="Calibri" w:hAnsiTheme="minorHAnsi" w:cstheme="minorHAnsi"/>
          <w:b/>
        </w:rPr>
        <w:t>-trailer</w:t>
      </w:r>
    </w:p>
    <w:p w14:paraId="44692B2D" w14:textId="77777777" w:rsidR="007F7D84" w:rsidRDefault="007F7D84" w:rsidP="005170AA">
      <w:pPr>
        <w:contextualSpacing/>
      </w:pPr>
    </w:p>
    <w:p w14:paraId="11AA3085" w14:textId="47B8EBC0" w:rsidR="007F7D84" w:rsidRDefault="007033EA" w:rsidP="00203E17">
      <w:pPr>
        <w:ind w:firstLine="720"/>
        <w:contextualSpacing/>
      </w:pPr>
      <w:r>
        <w:rPr>
          <w:noProof/>
        </w:rPr>
        <w:drawing>
          <wp:inline distT="0" distB="0" distL="0" distR="0" wp14:anchorId="4CB77D80" wp14:editId="214DFB93">
            <wp:extent cx="5069611" cy="2984500"/>
            <wp:effectExtent l="19050" t="19050" r="17145"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89893" cy="2996440"/>
                    </a:xfrm>
                    <a:prstGeom prst="rect">
                      <a:avLst/>
                    </a:prstGeom>
                    <a:ln>
                      <a:solidFill>
                        <a:schemeClr val="accent2"/>
                      </a:solidFill>
                    </a:ln>
                  </pic:spPr>
                </pic:pic>
              </a:graphicData>
            </a:graphic>
          </wp:inline>
        </w:drawing>
      </w:r>
    </w:p>
    <w:p w14:paraId="1C390B2E" w14:textId="536EA2CD" w:rsidR="007033EA" w:rsidRDefault="007033EA" w:rsidP="005170AA">
      <w:pPr>
        <w:contextualSpacing/>
      </w:pPr>
    </w:p>
    <w:p w14:paraId="7EB9CE9C" w14:textId="65C0601A" w:rsidR="007033EA" w:rsidRDefault="007033EA" w:rsidP="005170AA">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7033EA">
        <w:rPr>
          <w:rFonts w:asciiTheme="minorHAnsi" w:eastAsia="Calibri" w:hAnsiTheme="minorHAnsi" w:cstheme="minorHAnsi"/>
          <w:b/>
        </w:rPr>
        <w:t>WCG</w:t>
      </w:r>
      <w:r>
        <w:rPr>
          <w:rFonts w:asciiTheme="minorHAnsi" w:eastAsia="Calibri" w:hAnsiTheme="minorHAnsi" w:cstheme="minorHAnsi"/>
        </w:rPr>
        <w:t xml:space="preserve"> </w:t>
      </w:r>
      <w:r w:rsidRPr="007033EA">
        <w:rPr>
          <w:rFonts w:asciiTheme="minorHAnsi" w:eastAsia="Calibri" w:hAnsiTheme="minorHAnsi" w:cstheme="minorHAnsi"/>
          <w:b/>
        </w:rPr>
        <w:t>Waitlist</w:t>
      </w:r>
      <w:r w:rsidRPr="00832FD6">
        <w:rPr>
          <w:rFonts w:asciiTheme="minorHAnsi" w:eastAsia="Calibri" w:hAnsiTheme="minorHAnsi" w:cstheme="minorHAnsi"/>
        </w:rPr>
        <w:t xml:space="preserve"> item-type (912000000</w:t>
      </w:r>
      <w:r w:rsidRPr="007033EA">
        <w:rPr>
          <w:rFonts w:asciiTheme="minorHAnsi" w:eastAsia="Calibri" w:hAnsiTheme="minorHAnsi" w:cstheme="minorHAnsi"/>
          <w:b/>
        </w:rPr>
        <w:t>100</w:t>
      </w:r>
      <w:r w:rsidRPr="00832FD6">
        <w:rPr>
          <w:rFonts w:asciiTheme="minorHAnsi" w:eastAsia="Calibri" w:hAnsiTheme="minorHAnsi" w:cstheme="minorHAnsi"/>
        </w:rPr>
        <w:t xml:space="preserve">) </w:t>
      </w:r>
      <w:r w:rsidR="004D236B">
        <w:rPr>
          <w:rFonts w:asciiTheme="minorHAnsi" w:eastAsia="Calibri" w:hAnsiTheme="minorHAnsi" w:cstheme="minorHAnsi"/>
        </w:rPr>
        <w:t xml:space="preserve">by selecting </w:t>
      </w:r>
      <w:r w:rsidRPr="00832FD6">
        <w:rPr>
          <w:rFonts w:asciiTheme="minorHAnsi" w:eastAsia="Calibri" w:hAnsiTheme="minorHAnsi" w:cstheme="minorHAnsi"/>
        </w:rPr>
        <w:t>the right arrow</w:t>
      </w:r>
      <w:r w:rsidR="004D236B">
        <w:rPr>
          <w:rFonts w:asciiTheme="minorHAnsi" w:eastAsia="Calibri" w:hAnsiTheme="minorHAnsi" w:cstheme="minorHAnsi"/>
        </w:rPr>
        <w:t xml:space="preserve"> once</w:t>
      </w:r>
      <w:r>
        <w:rPr>
          <w:rFonts w:asciiTheme="minorHAnsi" w:eastAsia="Calibri" w:hAnsiTheme="minorHAnsi" w:cstheme="minorHAnsi"/>
        </w:rPr>
        <w:t xml:space="preserve">. Select the </w:t>
      </w:r>
      <w:r w:rsidRPr="00E07C91">
        <w:rPr>
          <w:rFonts w:asciiTheme="minorHAnsi" w:eastAsia="Calibri" w:hAnsiTheme="minorHAnsi" w:cstheme="minorHAnsi"/>
          <w:b/>
        </w:rPr>
        <w:t>minus sign</w:t>
      </w:r>
      <w:r>
        <w:rPr>
          <w:rFonts w:asciiTheme="minorHAnsi" w:eastAsia="Calibri" w:hAnsiTheme="minorHAnsi" w:cstheme="minorHAnsi"/>
        </w:rPr>
        <w:t xml:space="preserve"> </w:t>
      </w:r>
      <w:r w:rsidR="004E3789">
        <w:rPr>
          <w:rFonts w:asciiTheme="minorHAnsi" w:eastAsia="Calibri" w:hAnsiTheme="minorHAnsi" w:cstheme="minorHAnsi"/>
        </w:rPr>
        <w:t xml:space="preserve">in the </w:t>
      </w:r>
      <w:r w:rsidR="004E3789" w:rsidRPr="004E3789">
        <w:rPr>
          <w:rFonts w:asciiTheme="minorHAnsi" w:eastAsia="Calibri" w:hAnsiTheme="minorHAnsi" w:cstheme="minorHAnsi"/>
          <w:i/>
        </w:rPr>
        <w:t xml:space="preserve">Item Type Defaults </w:t>
      </w:r>
      <w:r w:rsidR="004E3789">
        <w:rPr>
          <w:rFonts w:asciiTheme="minorHAnsi" w:eastAsia="Calibri" w:hAnsiTheme="minorHAnsi" w:cstheme="minorHAnsi"/>
        </w:rPr>
        <w:t xml:space="preserve">section </w:t>
      </w:r>
      <w:r>
        <w:rPr>
          <w:rFonts w:asciiTheme="minorHAnsi" w:eastAsia="Calibri" w:hAnsiTheme="minorHAnsi" w:cstheme="minorHAnsi"/>
        </w:rPr>
        <w:t xml:space="preserve">to </w:t>
      </w:r>
      <w:r w:rsidR="004E3789">
        <w:rPr>
          <w:rFonts w:asciiTheme="minorHAnsi" w:eastAsia="Calibri" w:hAnsiTheme="minorHAnsi" w:cstheme="minorHAnsi"/>
        </w:rPr>
        <w:t>remove the item-type</w:t>
      </w:r>
      <w:r>
        <w:rPr>
          <w:rFonts w:asciiTheme="minorHAnsi" w:eastAsia="Calibri" w:hAnsiTheme="minorHAnsi" w:cstheme="minorHAnsi"/>
        </w:rPr>
        <w:t xml:space="preserve"> from the packaging plan. The new CBS equation engines are not dependent on this item-type</w:t>
      </w:r>
      <w:r w:rsidR="004E3789">
        <w:rPr>
          <w:rFonts w:asciiTheme="minorHAnsi" w:eastAsia="Calibri" w:hAnsiTheme="minorHAnsi" w:cstheme="minorHAnsi"/>
        </w:rPr>
        <w:t xml:space="preserve"> being in the packaging plan.</w:t>
      </w:r>
    </w:p>
    <w:p w14:paraId="0D85F010" w14:textId="66575A38" w:rsidR="007033EA" w:rsidRDefault="007033EA" w:rsidP="005170AA">
      <w:pPr>
        <w:contextualSpacing/>
      </w:pPr>
    </w:p>
    <w:p w14:paraId="66C117E7" w14:textId="593B4A9E" w:rsidR="007033EA" w:rsidRDefault="007033EA" w:rsidP="005170AA">
      <w:pPr>
        <w:contextualSpacing/>
      </w:pPr>
      <w:r>
        <w:rPr>
          <w:noProof/>
        </w:rPr>
        <w:drawing>
          <wp:inline distT="0" distB="0" distL="0" distR="0" wp14:anchorId="0A6F8D6F" wp14:editId="0DD15AD2">
            <wp:extent cx="4902200" cy="2846454"/>
            <wp:effectExtent l="19050" t="19050" r="12700" b="1143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26536" cy="2860585"/>
                    </a:xfrm>
                    <a:prstGeom prst="rect">
                      <a:avLst/>
                    </a:prstGeom>
                    <a:ln>
                      <a:solidFill>
                        <a:schemeClr val="accent2"/>
                      </a:solidFill>
                    </a:ln>
                  </pic:spPr>
                </pic:pic>
              </a:graphicData>
            </a:graphic>
          </wp:inline>
        </w:drawing>
      </w:r>
    </w:p>
    <w:p w14:paraId="37771CBA" w14:textId="2836A0EF" w:rsidR="00347A8C" w:rsidRDefault="00803571" w:rsidP="005170AA">
      <w:pPr>
        <w:contextualSpacing/>
        <w:rPr>
          <w:rFonts w:asciiTheme="minorHAnsi" w:hAnsiTheme="minorHAnsi" w:cstheme="minorHAnsi"/>
          <w:b/>
        </w:rPr>
      </w:pPr>
      <w:r>
        <w:rPr>
          <w:rFonts w:asciiTheme="minorHAnsi" w:hAnsiTheme="minorHAnsi" w:cstheme="minorHAnsi"/>
          <w:b/>
        </w:rPr>
        <w:lastRenderedPageBreak/>
        <w:t>Once you delete the WCG Waitlist row, you will see you are now going to work on CBS ‘Okay to Pay’!</w:t>
      </w:r>
    </w:p>
    <w:p w14:paraId="033A162E" w14:textId="66718540" w:rsidR="00803571" w:rsidRDefault="00803571" w:rsidP="005170AA">
      <w:pPr>
        <w:contextualSpacing/>
        <w:rPr>
          <w:rFonts w:asciiTheme="minorHAnsi" w:hAnsiTheme="minorHAnsi" w:cstheme="minorHAnsi"/>
          <w:b/>
        </w:rPr>
      </w:pPr>
    </w:p>
    <w:p w14:paraId="2C11DE57" w14:textId="5C0EC38A" w:rsidR="00803571" w:rsidRDefault="00803571" w:rsidP="005170AA">
      <w:pPr>
        <w:contextualSpacing/>
        <w:rPr>
          <w:rFonts w:asciiTheme="minorHAnsi" w:hAnsiTheme="minorHAnsi" w:cstheme="minorHAnsi"/>
          <w:b/>
        </w:rPr>
      </w:pPr>
      <w:r>
        <w:rPr>
          <w:noProof/>
        </w:rPr>
        <w:drawing>
          <wp:inline distT="0" distB="0" distL="0" distR="0" wp14:anchorId="3D706D35" wp14:editId="3DF6BF00">
            <wp:extent cx="4533900" cy="2700609"/>
            <wp:effectExtent l="19050" t="19050" r="19050" b="2413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55718" cy="2713605"/>
                    </a:xfrm>
                    <a:prstGeom prst="rect">
                      <a:avLst/>
                    </a:prstGeom>
                    <a:ln>
                      <a:solidFill>
                        <a:schemeClr val="accent2"/>
                      </a:solidFill>
                    </a:ln>
                  </pic:spPr>
                </pic:pic>
              </a:graphicData>
            </a:graphic>
          </wp:inline>
        </w:drawing>
      </w:r>
    </w:p>
    <w:p w14:paraId="0066AD0E" w14:textId="7E09A39C" w:rsidR="00E07C91" w:rsidRDefault="00E07C91" w:rsidP="005170AA">
      <w:pPr>
        <w:contextualSpacing/>
        <w:rPr>
          <w:rFonts w:asciiTheme="minorHAnsi" w:hAnsiTheme="minorHAnsi" w:cstheme="minorHAnsi"/>
          <w:b/>
        </w:rPr>
      </w:pPr>
    </w:p>
    <w:p w14:paraId="02514285" w14:textId="3D37E425" w:rsidR="00803571" w:rsidRDefault="00803571" w:rsidP="005170A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w:t>
      </w:r>
      <w:r w:rsidR="006E7D43">
        <w:rPr>
          <w:rFonts w:asciiTheme="minorHAnsi" w:eastAsia="Calibri" w:hAnsiTheme="minorHAnsi" w:cstheme="minorHAnsi"/>
          <w:b/>
          <w:highlight w:val="yellow"/>
          <w:u w:val="single"/>
        </w:rPr>
        <w:t xml:space="preserve"> ‘Okay to Pay’</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Summer quarter for headers</w:t>
      </w:r>
      <w:r>
        <w:rPr>
          <w:rFonts w:asciiTheme="minorHAnsi" w:eastAsia="Calibri" w:hAnsiTheme="minorHAnsi" w:cstheme="minorHAnsi"/>
        </w:rPr>
        <w:t xml:space="preserve"> versus </w:t>
      </w:r>
      <w:r w:rsidRPr="00DC2A8D">
        <w:rPr>
          <w:rFonts w:asciiTheme="minorHAnsi" w:eastAsia="Calibri" w:hAnsiTheme="minorHAnsi" w:cstheme="minorHAnsi"/>
          <w:b/>
        </w:rPr>
        <w:t>Fall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0271A84F" w14:textId="77777777" w:rsidR="00803571" w:rsidRDefault="00803571" w:rsidP="005170AA">
      <w:pPr>
        <w:contextualSpacing/>
        <w:rPr>
          <w:rFonts w:asciiTheme="minorHAnsi" w:eastAsia="Calibri" w:hAnsiTheme="minorHAnsi" w:cstheme="minorHAnsi"/>
        </w:rPr>
      </w:pPr>
    </w:p>
    <w:p w14:paraId="3C07F2F9" w14:textId="1AF2D821" w:rsidR="00803571" w:rsidRDefault="00803571" w:rsidP="005170AA">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18012096" w14:textId="77777777" w:rsidR="00803571" w:rsidRDefault="00803571" w:rsidP="005170AA">
      <w:pPr>
        <w:spacing w:before="100" w:after="200" w:line="276" w:lineRule="auto"/>
        <w:contextualSpacing/>
        <w:rPr>
          <w:rFonts w:asciiTheme="minorHAnsi" w:eastAsia="Calibri" w:hAnsiTheme="minorHAnsi" w:cstheme="minorHAnsi"/>
        </w:rPr>
      </w:pPr>
    </w:p>
    <w:p w14:paraId="7E4BE411" w14:textId="1A3CE887" w:rsidR="00803571" w:rsidRPr="00921ABF" w:rsidRDefault="00803571"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00591563" w:rsidRPr="00591563">
        <w:rPr>
          <w:rFonts w:asciiTheme="minorHAnsi" w:eastAsia="Calibri" w:hAnsiTheme="minorHAnsi" w:cstheme="minorHAnsi"/>
          <w:b/>
        </w:rPr>
        <w:t>CTCFASBSCBP1</w:t>
      </w:r>
      <w:r>
        <w:rPr>
          <w:rFonts w:asciiTheme="minorHAnsi" w:eastAsia="Calibri" w:hAnsiTheme="minorHAnsi" w:cstheme="minorHAnsi"/>
          <w:b/>
        </w:rPr>
        <w:t xml:space="preserve"> (</w:t>
      </w:r>
      <w:r w:rsidR="00591563">
        <w:rPr>
          <w:rFonts w:asciiTheme="minorHAnsi" w:eastAsia="Calibri" w:hAnsiTheme="minorHAnsi" w:cstheme="minorHAnsi"/>
          <w:b/>
        </w:rPr>
        <w:t>CBS OK2P</w:t>
      </w:r>
      <w:r>
        <w:rPr>
          <w:rFonts w:asciiTheme="minorHAnsi" w:eastAsia="Calibri" w:hAnsiTheme="minorHAnsi" w:cstheme="minorHAnsi"/>
          <w:b/>
        </w:rPr>
        <w:t xml:space="preserve"> 1 </w:t>
      </w:r>
      <w:proofErr w:type="spellStart"/>
      <w:r>
        <w:rPr>
          <w:rFonts w:asciiTheme="minorHAnsi" w:eastAsia="Calibri" w:hAnsiTheme="minorHAnsi" w:cstheme="minorHAnsi"/>
          <w:b/>
        </w:rPr>
        <w:t>Q</w:t>
      </w:r>
      <w:r w:rsidR="009F1111">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40796E9D" w14:textId="3F2D993E" w:rsidR="00803571" w:rsidRDefault="00803571"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00E66486" w:rsidRPr="00E66486">
        <w:rPr>
          <w:rFonts w:asciiTheme="minorHAnsi" w:eastAsia="Calibri" w:hAnsiTheme="minorHAnsi" w:cstheme="minorHAnsi"/>
          <w:b/>
        </w:rPr>
        <w:t>CTCFASBACBU</w:t>
      </w:r>
      <w:r w:rsidRPr="00921ABF">
        <w:rPr>
          <w:rFonts w:asciiTheme="minorHAnsi" w:eastAsia="Calibri" w:hAnsiTheme="minorHAnsi" w:cstheme="minorHAnsi"/>
          <w:b/>
        </w:rPr>
        <w:t xml:space="preserve"> (</w:t>
      </w:r>
      <w:r w:rsidR="00E66486">
        <w:rPr>
          <w:rFonts w:asciiTheme="minorHAnsi" w:eastAsia="Calibri" w:hAnsiTheme="minorHAnsi" w:cstheme="minorHAnsi"/>
          <w:b/>
        </w:rPr>
        <w:t>CBS</w:t>
      </w:r>
      <w:r w:rsidRPr="00921ABF">
        <w:rPr>
          <w:rFonts w:asciiTheme="minorHAnsi" w:eastAsia="Calibri" w:hAnsiTheme="minorHAnsi" w:cstheme="minorHAnsi"/>
          <w:b/>
        </w:rPr>
        <w:t xml:space="preserve"> Award Summer)</w:t>
      </w:r>
      <w:r>
        <w:rPr>
          <w:rFonts w:asciiTheme="minorHAnsi" w:eastAsia="Calibri" w:hAnsiTheme="minorHAnsi" w:cstheme="minorHAnsi"/>
          <w:b/>
        </w:rPr>
        <w:t xml:space="preserve"> </w:t>
      </w:r>
      <w:r w:rsidRPr="008B6AB0">
        <w:rPr>
          <w:rFonts w:asciiTheme="minorHAnsi" w:eastAsia="Calibri" w:hAnsiTheme="minorHAnsi" w:cstheme="minorHAnsi"/>
        </w:rPr>
        <w:t xml:space="preserve">or </w:t>
      </w:r>
      <w:r w:rsidR="00E66486" w:rsidRPr="00E66486">
        <w:rPr>
          <w:rFonts w:asciiTheme="minorHAnsi" w:eastAsia="Calibri" w:hAnsiTheme="minorHAnsi" w:cstheme="minorHAnsi"/>
          <w:b/>
        </w:rPr>
        <w:t>CTCFASBACB</w:t>
      </w:r>
      <w:r w:rsidR="00E66486">
        <w:rPr>
          <w:rFonts w:asciiTheme="minorHAnsi" w:eastAsia="Calibri" w:hAnsiTheme="minorHAnsi" w:cstheme="minorHAnsi"/>
          <w:b/>
        </w:rPr>
        <w:t>F</w:t>
      </w:r>
      <w:r w:rsidRPr="00921ABF">
        <w:rPr>
          <w:rFonts w:asciiTheme="minorHAnsi" w:eastAsia="Calibri" w:hAnsiTheme="minorHAnsi" w:cstheme="minorHAnsi"/>
          <w:b/>
        </w:rPr>
        <w:t xml:space="preserve"> (</w:t>
      </w:r>
      <w:r w:rsidR="00E66486">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Fall</w:t>
      </w:r>
      <w:r w:rsidRPr="00921ABF">
        <w:rPr>
          <w:rFonts w:asciiTheme="minorHAnsi" w:eastAsia="Calibri" w:hAnsiTheme="minorHAnsi" w:cstheme="minorHAnsi"/>
          <w:b/>
        </w:rPr>
        <w:t>)</w:t>
      </w:r>
    </w:p>
    <w:p w14:paraId="4470E900" w14:textId="77777777" w:rsidR="00803571" w:rsidRPr="00832FD6" w:rsidRDefault="00803571" w:rsidP="005170AA">
      <w:pPr>
        <w:contextualSpacing/>
        <w:rPr>
          <w:rFonts w:asciiTheme="minorHAnsi" w:eastAsia="Calibri" w:hAnsiTheme="minorHAnsi" w:cstheme="minorHAnsi"/>
        </w:rPr>
      </w:pPr>
    </w:p>
    <w:p w14:paraId="3AA77AB8" w14:textId="2C3A4A84" w:rsidR="00803571" w:rsidRDefault="00803571" w:rsidP="00203E17">
      <w:pPr>
        <w:spacing w:before="100" w:after="200" w:line="276" w:lineRule="auto"/>
        <w:ind w:firstLine="720"/>
        <w:contextualSpacing/>
      </w:pPr>
      <w:r>
        <w:rPr>
          <w:noProof/>
        </w:rPr>
        <w:drawing>
          <wp:inline distT="0" distB="0" distL="0" distR="0" wp14:anchorId="534980CB" wp14:editId="458C654A">
            <wp:extent cx="5768177" cy="2927350"/>
            <wp:effectExtent l="19050" t="19050" r="23495" b="254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89365" cy="2938103"/>
                    </a:xfrm>
                    <a:prstGeom prst="rect">
                      <a:avLst/>
                    </a:prstGeom>
                    <a:ln>
                      <a:solidFill>
                        <a:schemeClr val="accent2"/>
                      </a:solidFill>
                    </a:ln>
                  </pic:spPr>
                </pic:pic>
              </a:graphicData>
            </a:graphic>
          </wp:inline>
        </w:drawing>
      </w:r>
    </w:p>
    <w:p w14:paraId="7D5C46AE" w14:textId="3DD91E9D" w:rsidR="00803571" w:rsidRDefault="00803571" w:rsidP="00236E2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304DF3">
        <w:rPr>
          <w:rFonts w:asciiTheme="minorHAnsi" w:eastAsia="Calibri" w:hAnsiTheme="minorHAnsi" w:cstheme="minorHAnsi"/>
          <w:i/>
        </w:rPr>
        <w:t>Split Code</w:t>
      </w:r>
      <w:r w:rsidR="00236E22">
        <w:rPr>
          <w:rFonts w:asciiTheme="minorHAnsi" w:eastAsia="Calibri" w:hAnsiTheme="minorHAnsi" w:cstheme="minorHAnsi"/>
        </w:rPr>
        <w:t xml:space="preserve"> to</w:t>
      </w:r>
      <w:r>
        <w:rPr>
          <w:rFonts w:asciiTheme="minorHAnsi" w:eastAsia="Calibri" w:hAnsiTheme="minorHAnsi" w:cstheme="minorHAnsi"/>
        </w:rPr>
        <w:t xml:space="preserve"> </w:t>
      </w:r>
      <w:r w:rsidRPr="008B7E31">
        <w:rPr>
          <w:rFonts w:asciiTheme="minorHAnsi" w:eastAsia="Calibri" w:hAnsiTheme="minorHAnsi" w:cstheme="minorHAnsi"/>
          <w:b/>
        </w:rPr>
        <w:t>Summer–header</w:t>
      </w:r>
      <w:r>
        <w:rPr>
          <w:rFonts w:asciiTheme="minorHAnsi" w:eastAsia="Calibri" w:hAnsiTheme="minorHAnsi" w:cstheme="minorHAnsi"/>
        </w:rPr>
        <w:t xml:space="preserve"> or </w:t>
      </w:r>
      <w:r w:rsidRPr="008B7E31">
        <w:rPr>
          <w:rFonts w:asciiTheme="minorHAnsi" w:eastAsia="Calibri" w:hAnsiTheme="minorHAnsi" w:cstheme="minorHAnsi"/>
          <w:b/>
        </w:rPr>
        <w:t>Fall-trailer</w:t>
      </w:r>
    </w:p>
    <w:p w14:paraId="581074F9" w14:textId="77777777" w:rsidR="00803571" w:rsidRDefault="00803571" w:rsidP="005170AA">
      <w:pPr>
        <w:spacing w:before="100" w:after="200" w:line="276" w:lineRule="auto"/>
        <w:contextualSpacing/>
      </w:pPr>
    </w:p>
    <w:p w14:paraId="0A6466BA" w14:textId="6C5C94E1" w:rsidR="00803571" w:rsidRDefault="007023C7" w:rsidP="00203E17">
      <w:pPr>
        <w:spacing w:before="100" w:after="200" w:line="276" w:lineRule="auto"/>
        <w:ind w:firstLine="720"/>
        <w:contextualSpacing/>
      </w:pPr>
      <w:r>
        <w:rPr>
          <w:noProof/>
        </w:rPr>
        <w:drawing>
          <wp:inline distT="0" distB="0" distL="0" distR="0" wp14:anchorId="36C87EF0" wp14:editId="230BE13B">
            <wp:extent cx="5010150" cy="2962946"/>
            <wp:effectExtent l="19050" t="19050" r="19050" b="27940"/>
            <wp:docPr id="1546319937" name="Picture 154631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47921" cy="2985283"/>
                    </a:xfrm>
                    <a:prstGeom prst="rect">
                      <a:avLst/>
                    </a:prstGeom>
                    <a:ln>
                      <a:solidFill>
                        <a:schemeClr val="accent2"/>
                      </a:solidFill>
                    </a:ln>
                  </pic:spPr>
                </pic:pic>
              </a:graphicData>
            </a:graphic>
          </wp:inline>
        </w:drawing>
      </w:r>
    </w:p>
    <w:p w14:paraId="48C5A11F" w14:textId="77777777" w:rsidR="00803571" w:rsidRDefault="00803571" w:rsidP="005170AA">
      <w:pPr>
        <w:spacing w:before="100" w:after="200" w:line="276" w:lineRule="auto"/>
        <w:contextualSpacing/>
      </w:pPr>
    </w:p>
    <w:p w14:paraId="60C2FAE6" w14:textId="6DFE0E02" w:rsidR="00803571" w:rsidRDefault="00803571"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sidR="00E66486">
        <w:rPr>
          <w:rFonts w:asciiTheme="minorHAnsi" w:eastAsia="Calibri" w:hAnsiTheme="minorHAnsi" w:cstheme="minorHAnsi"/>
          <w:b/>
          <w:highlight w:val="yellow"/>
          <w:u w:val="single"/>
        </w:rPr>
        <w:t>CBS</w:t>
      </w:r>
      <w:r w:rsidR="006E7D43">
        <w:rPr>
          <w:rFonts w:asciiTheme="minorHAnsi" w:eastAsia="Calibri" w:hAnsiTheme="minorHAnsi" w:cstheme="minorHAnsi"/>
          <w:b/>
          <w:highlight w:val="yellow"/>
          <w:u w:val="single"/>
        </w:rPr>
        <w:t xml:space="preserve">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 xml:space="preserve">: </w:t>
      </w:r>
      <w:r w:rsidRPr="00DC2A8D">
        <w:rPr>
          <w:rFonts w:asciiTheme="minorHAnsi" w:eastAsia="Calibri" w:hAnsiTheme="minorHAnsi" w:cstheme="minorHAnsi"/>
          <w:b/>
        </w:rPr>
        <w:t>Fall quarter</w:t>
      </w:r>
      <w:r>
        <w:rPr>
          <w:rFonts w:asciiTheme="minorHAnsi" w:eastAsia="Calibri" w:hAnsiTheme="minorHAnsi" w:cstheme="minorHAnsi"/>
        </w:rPr>
        <w:t xml:space="preserve"> </w:t>
      </w:r>
      <w:r w:rsidRPr="00DC2A8D">
        <w:rPr>
          <w:rFonts w:asciiTheme="minorHAnsi" w:eastAsia="Calibri" w:hAnsiTheme="minorHAnsi" w:cstheme="minorHAnsi"/>
          <w:b/>
        </w:rPr>
        <w:t>for headers</w:t>
      </w:r>
      <w:r>
        <w:rPr>
          <w:rFonts w:asciiTheme="minorHAnsi" w:eastAsia="Calibri" w:hAnsiTheme="minorHAnsi" w:cstheme="minorHAnsi"/>
        </w:rPr>
        <w:t xml:space="preserve"> versus </w:t>
      </w:r>
      <w:r w:rsidRPr="00DC2A8D">
        <w:rPr>
          <w:rFonts w:asciiTheme="minorHAnsi" w:eastAsia="Calibri" w:hAnsiTheme="minorHAnsi" w:cstheme="minorHAnsi"/>
          <w:b/>
        </w:rPr>
        <w:t>Winter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33204530" w14:textId="77777777" w:rsidR="00803571" w:rsidRDefault="00803571" w:rsidP="005170AA">
      <w:pPr>
        <w:contextualSpacing/>
        <w:rPr>
          <w:rFonts w:asciiTheme="minorHAnsi" w:eastAsia="Calibri" w:hAnsiTheme="minorHAnsi" w:cstheme="minorHAnsi"/>
        </w:rPr>
      </w:pPr>
    </w:p>
    <w:p w14:paraId="780B1109" w14:textId="77777777"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5B9974DD" w14:textId="77777777" w:rsidR="00803571" w:rsidRDefault="00803571" w:rsidP="005170AA">
      <w:pPr>
        <w:contextualSpacing/>
      </w:pPr>
    </w:p>
    <w:p w14:paraId="29252006" w14:textId="77777777" w:rsidR="00803571" w:rsidRDefault="00803571" w:rsidP="005170AA">
      <w:pPr>
        <w:contextualSpacing/>
      </w:pPr>
      <w:r>
        <w:rPr>
          <w:noProof/>
        </w:rPr>
        <w:drawing>
          <wp:inline distT="0" distB="0" distL="0" distR="0" wp14:anchorId="20D97286" wp14:editId="510B4F9A">
            <wp:extent cx="4768850" cy="2345126"/>
            <wp:effectExtent l="19050" t="19050" r="12700" b="171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6574" cy="2348924"/>
                    </a:xfrm>
                    <a:prstGeom prst="rect">
                      <a:avLst/>
                    </a:prstGeom>
                    <a:ln>
                      <a:solidFill>
                        <a:schemeClr val="accent2"/>
                      </a:solidFill>
                    </a:ln>
                  </pic:spPr>
                </pic:pic>
              </a:graphicData>
            </a:graphic>
          </wp:inline>
        </w:drawing>
      </w:r>
    </w:p>
    <w:p w14:paraId="104A4293" w14:textId="77777777" w:rsidR="00803571" w:rsidRDefault="00803571" w:rsidP="005170AA">
      <w:pPr>
        <w:spacing w:before="100" w:after="200" w:line="276" w:lineRule="auto"/>
        <w:contextualSpacing/>
        <w:rPr>
          <w:rFonts w:asciiTheme="minorHAnsi" w:eastAsia="Calibri" w:hAnsiTheme="minorHAnsi" w:cstheme="minorHAnsi"/>
        </w:rPr>
      </w:pPr>
    </w:p>
    <w:p w14:paraId="63516BC2" w14:textId="77777777" w:rsidR="00E66486" w:rsidRDefault="00E66486" w:rsidP="005170AA">
      <w:pPr>
        <w:spacing w:before="100" w:after="200" w:line="276" w:lineRule="auto"/>
        <w:contextualSpacing/>
        <w:rPr>
          <w:rFonts w:asciiTheme="minorHAnsi" w:eastAsia="Calibri" w:hAnsiTheme="minorHAnsi" w:cstheme="minorHAnsi"/>
        </w:rPr>
      </w:pPr>
    </w:p>
    <w:p w14:paraId="197D79F9" w14:textId="77777777" w:rsidR="00236E22" w:rsidRDefault="00236E22">
      <w:pPr>
        <w:rPr>
          <w:rFonts w:asciiTheme="minorHAnsi" w:eastAsia="Calibri" w:hAnsiTheme="minorHAnsi" w:cstheme="minorHAnsi"/>
        </w:rPr>
      </w:pPr>
      <w:r>
        <w:rPr>
          <w:rFonts w:asciiTheme="minorHAnsi" w:eastAsia="Calibri" w:hAnsiTheme="minorHAnsi" w:cstheme="minorHAnsi"/>
        </w:rPr>
        <w:br w:type="page"/>
      </w:r>
    </w:p>
    <w:p w14:paraId="0BE8C451" w14:textId="4D7841B4"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7BC012C4" w14:textId="77777777" w:rsidR="00803571" w:rsidRDefault="00803571" w:rsidP="005170AA">
      <w:pPr>
        <w:spacing w:before="100" w:after="200" w:line="276" w:lineRule="auto"/>
        <w:contextualSpacing/>
        <w:rPr>
          <w:rFonts w:asciiTheme="minorHAnsi" w:eastAsia="Calibri" w:hAnsiTheme="minorHAnsi" w:cstheme="minorHAnsi"/>
        </w:rPr>
      </w:pPr>
    </w:p>
    <w:p w14:paraId="129CE404" w14:textId="62040FD2" w:rsidR="00803571" w:rsidRDefault="00803571"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sidR="004A54E5">
        <w:rPr>
          <w:rFonts w:asciiTheme="minorHAnsi" w:eastAsia="Calibri" w:hAnsiTheme="minorHAnsi" w:cstheme="minorHAnsi"/>
          <w:b/>
        </w:rPr>
        <w:t>.</w:t>
      </w:r>
      <w:r w:rsidRPr="00D355FC">
        <w:rPr>
          <w:rFonts w:asciiTheme="minorHAnsi" w:eastAsia="Calibri" w:hAnsiTheme="minorHAnsi" w:cstheme="minorHAnsi"/>
          <w:b/>
        </w:rPr>
        <w:t xml:space="preserve"> </w:t>
      </w:r>
      <w:r w:rsidR="00E66486">
        <w:rPr>
          <w:rFonts w:asciiTheme="minorHAnsi" w:eastAsia="Calibri" w:hAnsiTheme="minorHAnsi" w:cstheme="minorHAnsi"/>
          <w:b/>
        </w:rPr>
        <w:t>4</w:t>
      </w:r>
      <w:r w:rsidRPr="00D355FC">
        <w:rPr>
          <w:rFonts w:asciiTheme="minorHAnsi" w:eastAsia="Calibri" w:hAnsiTheme="minorHAnsi" w:cstheme="minorHAnsi"/>
          <w:b/>
        </w:rPr>
        <w:t>1)</w:t>
      </w:r>
    </w:p>
    <w:p w14:paraId="27E415D7" w14:textId="51510B41" w:rsidR="00803571" w:rsidRDefault="00803571"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00E66486" w:rsidRPr="00E66486">
        <w:rPr>
          <w:rFonts w:asciiTheme="minorHAnsi" w:eastAsia="Calibri" w:hAnsiTheme="minorHAnsi" w:cstheme="minorHAnsi"/>
          <w:b/>
        </w:rPr>
        <w:t>912000000200</w:t>
      </w:r>
    </w:p>
    <w:p w14:paraId="0A5C1D86" w14:textId="024BE094" w:rsidR="00DD6E07" w:rsidRPr="00921ABF" w:rsidRDefault="00DD6E07"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2 (CBS OK2P 2 </w:t>
      </w:r>
      <w:proofErr w:type="spellStart"/>
      <w:r>
        <w:rPr>
          <w:rFonts w:asciiTheme="minorHAnsi" w:eastAsia="Calibri" w:hAnsiTheme="minorHAnsi" w:cstheme="minorHAnsi"/>
          <w:b/>
        </w:rPr>
        <w:t>Qt</w:t>
      </w:r>
      <w:r w:rsidR="009F1111">
        <w:rPr>
          <w:rFonts w:asciiTheme="minorHAnsi" w:eastAsia="Calibri" w:hAnsiTheme="minorHAnsi" w:cstheme="minorHAnsi"/>
          <w:b/>
        </w:rPr>
        <w:t>r</w:t>
      </w:r>
      <w:proofErr w:type="spellEnd"/>
      <w:r>
        <w:rPr>
          <w:rFonts w:asciiTheme="minorHAnsi" w:eastAsia="Calibri" w:hAnsiTheme="minorHAnsi" w:cstheme="minorHAnsi"/>
          <w:b/>
        </w:rPr>
        <w:t xml:space="preserve"> check)</w:t>
      </w:r>
    </w:p>
    <w:p w14:paraId="0AE5665D" w14:textId="6D21CB47" w:rsidR="00DD6E07" w:rsidRDefault="00DD6E07"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Fall</w:t>
      </w:r>
      <w:r w:rsidRPr="00921ABF">
        <w:rPr>
          <w:rFonts w:asciiTheme="minorHAnsi" w:eastAsia="Calibri" w:hAnsiTheme="minorHAnsi" w:cstheme="minorHAnsi"/>
          <w:b/>
        </w:rPr>
        <w:t>)</w:t>
      </w:r>
      <w:r>
        <w:rPr>
          <w:rFonts w:asciiTheme="minorHAnsi" w:eastAsia="Calibri" w:hAnsiTheme="minorHAnsi" w:cstheme="minorHAnsi"/>
          <w:b/>
        </w:rPr>
        <w:t xml:space="preserve"> </w:t>
      </w:r>
      <w:r w:rsidRPr="008B6AB0">
        <w:rPr>
          <w:rFonts w:asciiTheme="minorHAnsi" w:eastAsia="Calibri" w:hAnsiTheme="minorHAnsi" w:cstheme="minorHAnsi"/>
        </w:rPr>
        <w:t xml:space="preserve">or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r w:rsidRPr="00921ABF">
        <w:rPr>
          <w:rFonts w:asciiTheme="minorHAnsi" w:eastAsia="Calibri" w:hAnsiTheme="minorHAnsi" w:cstheme="minorHAnsi"/>
          <w:b/>
        </w:rPr>
        <w:t>)</w:t>
      </w:r>
    </w:p>
    <w:p w14:paraId="3B677251" w14:textId="77777777" w:rsidR="00803571" w:rsidRDefault="00803571" w:rsidP="005170AA">
      <w:pPr>
        <w:contextualSpacing/>
      </w:pPr>
    </w:p>
    <w:p w14:paraId="0A995044" w14:textId="7E00B466" w:rsidR="00803571" w:rsidRDefault="00DD6E07" w:rsidP="00203E17">
      <w:pPr>
        <w:ind w:firstLine="720"/>
        <w:contextualSpacing/>
      </w:pPr>
      <w:r>
        <w:rPr>
          <w:noProof/>
        </w:rPr>
        <w:drawing>
          <wp:inline distT="0" distB="0" distL="0" distR="0" wp14:anchorId="249557BD" wp14:editId="25C1065B">
            <wp:extent cx="4908550" cy="2377919"/>
            <wp:effectExtent l="19050" t="19050" r="25400" b="2286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23508" cy="2385165"/>
                    </a:xfrm>
                    <a:prstGeom prst="rect">
                      <a:avLst/>
                    </a:prstGeom>
                    <a:ln>
                      <a:solidFill>
                        <a:schemeClr val="accent2"/>
                      </a:solidFill>
                    </a:ln>
                  </pic:spPr>
                </pic:pic>
              </a:graphicData>
            </a:graphic>
          </wp:inline>
        </w:drawing>
      </w:r>
    </w:p>
    <w:p w14:paraId="7C15B6C5" w14:textId="77777777" w:rsidR="00DD6E07" w:rsidRDefault="00DD6E07" w:rsidP="005170AA">
      <w:pPr>
        <w:contextualSpacing/>
      </w:pPr>
    </w:p>
    <w:p w14:paraId="36A8F514" w14:textId="77777777"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0ACED8D6" w14:textId="77777777" w:rsidR="00803571" w:rsidRDefault="00803571" w:rsidP="005170AA">
      <w:pPr>
        <w:spacing w:before="100" w:after="200" w:line="276" w:lineRule="auto"/>
        <w:contextualSpacing/>
        <w:rPr>
          <w:rFonts w:asciiTheme="minorHAnsi" w:eastAsia="Calibri" w:hAnsiTheme="minorHAnsi" w:cstheme="minorHAnsi"/>
        </w:rPr>
      </w:pPr>
    </w:p>
    <w:p w14:paraId="3C6131AE" w14:textId="77777777" w:rsidR="00803571" w:rsidRDefault="00803571"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77BBB2EE" w14:textId="77777777" w:rsidR="00803571" w:rsidRDefault="00803571"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w:t>
      </w:r>
      <w:r w:rsidRPr="008B7E31">
        <w:rPr>
          <w:rFonts w:asciiTheme="minorHAnsi" w:eastAsia="Calibri" w:hAnsiTheme="minorHAnsi" w:cstheme="minorHAnsi"/>
          <w:b/>
        </w:rPr>
        <w:t>–header</w:t>
      </w:r>
      <w:r>
        <w:rPr>
          <w:rFonts w:asciiTheme="minorHAnsi" w:eastAsia="Calibri" w:hAnsiTheme="minorHAnsi" w:cstheme="minorHAnsi"/>
        </w:rPr>
        <w:t xml:space="preserve"> or </w:t>
      </w:r>
      <w:r>
        <w:rPr>
          <w:rFonts w:asciiTheme="minorHAnsi" w:eastAsia="Calibri" w:hAnsiTheme="minorHAnsi" w:cstheme="minorHAnsi"/>
          <w:b/>
        </w:rPr>
        <w:t>Winter</w:t>
      </w:r>
      <w:r w:rsidRPr="008B7E31">
        <w:rPr>
          <w:rFonts w:asciiTheme="minorHAnsi" w:eastAsia="Calibri" w:hAnsiTheme="minorHAnsi" w:cstheme="minorHAnsi"/>
          <w:b/>
        </w:rPr>
        <w:t>-trailer</w:t>
      </w:r>
    </w:p>
    <w:p w14:paraId="76CC42AD" w14:textId="77777777" w:rsidR="00803571" w:rsidRDefault="00803571" w:rsidP="005170AA">
      <w:pPr>
        <w:spacing w:before="100" w:after="200" w:line="276" w:lineRule="auto"/>
        <w:contextualSpacing/>
      </w:pPr>
    </w:p>
    <w:p w14:paraId="1526EE8C" w14:textId="4D7C17D4" w:rsidR="00803571" w:rsidRDefault="007023C7" w:rsidP="00203E17">
      <w:pPr>
        <w:spacing w:before="100" w:after="200" w:line="276" w:lineRule="auto"/>
        <w:ind w:firstLine="720"/>
        <w:contextualSpacing/>
      </w:pPr>
      <w:r>
        <w:rPr>
          <w:noProof/>
        </w:rPr>
        <w:drawing>
          <wp:inline distT="0" distB="0" distL="0" distR="0" wp14:anchorId="2CAAF5A9" wp14:editId="075FCF20">
            <wp:extent cx="4616450" cy="2710027"/>
            <wp:effectExtent l="19050" t="19050" r="12700" b="14605"/>
            <wp:docPr id="1546319938" name="Picture 154631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31789" cy="2719032"/>
                    </a:xfrm>
                    <a:prstGeom prst="rect">
                      <a:avLst/>
                    </a:prstGeom>
                    <a:ln>
                      <a:solidFill>
                        <a:schemeClr val="accent2"/>
                      </a:solidFill>
                    </a:ln>
                  </pic:spPr>
                </pic:pic>
              </a:graphicData>
            </a:graphic>
          </wp:inline>
        </w:drawing>
      </w:r>
    </w:p>
    <w:p w14:paraId="683EA505" w14:textId="479D7050" w:rsidR="00803571" w:rsidRDefault="00803571"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lastRenderedPageBreak/>
        <w:t>THE THIRD ROW OF</w:t>
      </w:r>
      <w:r w:rsidRPr="00853884">
        <w:rPr>
          <w:rFonts w:asciiTheme="minorHAnsi" w:eastAsia="Calibri" w:hAnsiTheme="minorHAnsi" w:cstheme="minorHAnsi"/>
          <w:b/>
          <w:highlight w:val="yellow"/>
          <w:u w:val="single"/>
        </w:rPr>
        <w:t xml:space="preserve"> </w:t>
      </w:r>
      <w:r w:rsidR="00DD6E07">
        <w:rPr>
          <w:rFonts w:asciiTheme="minorHAnsi" w:eastAsia="Calibri" w:hAnsiTheme="minorHAnsi" w:cstheme="minorHAnsi"/>
          <w:b/>
          <w:highlight w:val="yellow"/>
          <w:u w:val="single"/>
        </w:rPr>
        <w:t>CBS</w:t>
      </w:r>
      <w:r w:rsidR="006E7D43">
        <w:rPr>
          <w:rFonts w:asciiTheme="minorHAnsi" w:eastAsia="Calibri" w:hAnsiTheme="minorHAnsi" w:cstheme="minorHAnsi"/>
          <w:b/>
          <w:highlight w:val="yellow"/>
          <w:u w:val="single"/>
        </w:rPr>
        <w:t xml:space="preserve">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Winter quarter for headers</w:t>
      </w:r>
      <w:r>
        <w:rPr>
          <w:rFonts w:asciiTheme="minorHAnsi" w:eastAsia="Calibri" w:hAnsiTheme="minorHAnsi" w:cstheme="minorHAnsi"/>
        </w:rPr>
        <w:t xml:space="preserve"> versus </w:t>
      </w:r>
      <w:r w:rsidRPr="00DC2A8D">
        <w:rPr>
          <w:rFonts w:asciiTheme="minorHAnsi" w:eastAsia="Calibri" w:hAnsiTheme="minorHAnsi" w:cstheme="minorHAnsi"/>
          <w:b/>
        </w:rPr>
        <w:t>Spring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464D9C6A" w14:textId="77777777" w:rsidR="00803571" w:rsidRDefault="00803571" w:rsidP="005170AA">
      <w:pPr>
        <w:contextualSpacing/>
        <w:rPr>
          <w:rFonts w:asciiTheme="minorHAnsi" w:eastAsia="Calibri" w:hAnsiTheme="minorHAnsi" w:cstheme="minorHAnsi"/>
        </w:rPr>
      </w:pPr>
    </w:p>
    <w:p w14:paraId="2A76620E" w14:textId="77777777"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A9C7ADF" w14:textId="77777777" w:rsidR="00803571" w:rsidRDefault="00803571" w:rsidP="005170AA">
      <w:pPr>
        <w:contextualSpacing/>
      </w:pPr>
    </w:p>
    <w:p w14:paraId="002270F1" w14:textId="7DBD084A" w:rsidR="00803571" w:rsidRDefault="00803571" w:rsidP="005170AA">
      <w:pPr>
        <w:contextualSpacing/>
        <w:rPr>
          <w:noProof/>
        </w:rPr>
      </w:pPr>
      <w:r w:rsidRPr="00D355FC">
        <w:rPr>
          <w:noProof/>
        </w:rPr>
        <w:t xml:space="preserve"> </w:t>
      </w:r>
      <w:r>
        <w:rPr>
          <w:noProof/>
        </w:rPr>
        <w:drawing>
          <wp:inline distT="0" distB="0" distL="0" distR="0" wp14:anchorId="01BB7A45" wp14:editId="104E6ADB">
            <wp:extent cx="4914900" cy="2431055"/>
            <wp:effectExtent l="19050" t="19050" r="1905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2289" cy="2439656"/>
                    </a:xfrm>
                    <a:prstGeom prst="rect">
                      <a:avLst/>
                    </a:prstGeom>
                    <a:ln>
                      <a:solidFill>
                        <a:schemeClr val="accent1"/>
                      </a:solidFill>
                    </a:ln>
                  </pic:spPr>
                </pic:pic>
              </a:graphicData>
            </a:graphic>
          </wp:inline>
        </w:drawing>
      </w:r>
    </w:p>
    <w:p w14:paraId="57F3FFFC" w14:textId="77777777" w:rsidR="00236E22" w:rsidRDefault="00236E22" w:rsidP="005170AA">
      <w:pPr>
        <w:contextualSpacing/>
      </w:pPr>
    </w:p>
    <w:p w14:paraId="44537C4E" w14:textId="77777777"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51D4A35D" w14:textId="77777777" w:rsidR="00803571" w:rsidRDefault="00803571" w:rsidP="005170AA">
      <w:pPr>
        <w:spacing w:before="100" w:after="200" w:line="276" w:lineRule="auto"/>
        <w:contextualSpacing/>
        <w:rPr>
          <w:rFonts w:asciiTheme="minorHAnsi" w:eastAsia="Calibri" w:hAnsiTheme="minorHAnsi" w:cstheme="minorHAnsi"/>
        </w:rPr>
      </w:pPr>
    </w:p>
    <w:p w14:paraId="52F70A00" w14:textId="50DFE832" w:rsidR="00DD6E07" w:rsidRDefault="00DD6E07"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sidR="004A54E5">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42</w:t>
      </w:r>
      <w:r w:rsidRPr="00D355FC">
        <w:rPr>
          <w:rFonts w:asciiTheme="minorHAnsi" w:eastAsia="Calibri" w:hAnsiTheme="minorHAnsi" w:cstheme="minorHAnsi"/>
          <w:b/>
        </w:rPr>
        <w:t>)</w:t>
      </w:r>
    </w:p>
    <w:p w14:paraId="6A4773D2" w14:textId="77777777" w:rsidR="00DD6E07" w:rsidRDefault="00DD6E07"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5233269D" w14:textId="7D50584C" w:rsidR="00DD6E07" w:rsidRPr="00921ABF" w:rsidRDefault="00DD6E07"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3 (CBS OK2P 3 </w:t>
      </w:r>
      <w:proofErr w:type="spellStart"/>
      <w:r>
        <w:rPr>
          <w:rFonts w:asciiTheme="minorHAnsi" w:eastAsia="Calibri" w:hAnsiTheme="minorHAnsi" w:cstheme="minorHAnsi"/>
          <w:b/>
        </w:rPr>
        <w:t>Q</w:t>
      </w:r>
      <w:r w:rsidR="009F1111">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0F5D4162" w14:textId="7366F614" w:rsidR="00DD6E07" w:rsidRDefault="00DD6E07"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r w:rsidRPr="00921ABF">
        <w:rPr>
          <w:rFonts w:asciiTheme="minorHAnsi" w:eastAsia="Calibri" w:hAnsiTheme="minorHAnsi" w:cstheme="minorHAnsi"/>
          <w:b/>
        </w:rPr>
        <w:t>)</w:t>
      </w:r>
      <w:r>
        <w:rPr>
          <w:rFonts w:asciiTheme="minorHAnsi" w:eastAsia="Calibri" w:hAnsiTheme="minorHAnsi" w:cstheme="minorHAnsi"/>
          <w:b/>
        </w:rPr>
        <w:t xml:space="preserve"> </w:t>
      </w:r>
      <w:r w:rsidRPr="008B6AB0">
        <w:rPr>
          <w:rFonts w:asciiTheme="minorHAnsi" w:eastAsia="Calibri" w:hAnsiTheme="minorHAnsi" w:cstheme="minorHAnsi"/>
        </w:rPr>
        <w:t xml:space="preserve">or </w:t>
      </w:r>
      <w:r w:rsidRPr="00E66486">
        <w:rPr>
          <w:rFonts w:asciiTheme="minorHAnsi" w:eastAsia="Calibri" w:hAnsiTheme="minorHAnsi" w:cstheme="minorHAnsi"/>
          <w:b/>
        </w:rPr>
        <w:t>CTCFASBACB</w:t>
      </w:r>
      <w:r>
        <w:rPr>
          <w:rFonts w:asciiTheme="minorHAnsi" w:eastAsia="Calibri" w:hAnsiTheme="minorHAnsi" w:cstheme="minorHAnsi"/>
          <w:b/>
        </w:rPr>
        <w:t>S</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Spring</w:t>
      </w:r>
      <w:r w:rsidRPr="00921ABF">
        <w:rPr>
          <w:rFonts w:asciiTheme="minorHAnsi" w:eastAsia="Calibri" w:hAnsiTheme="minorHAnsi" w:cstheme="minorHAnsi"/>
          <w:b/>
        </w:rPr>
        <w:t>)</w:t>
      </w:r>
    </w:p>
    <w:p w14:paraId="7BF98F0B" w14:textId="77777777" w:rsidR="00803571" w:rsidRDefault="00803571" w:rsidP="005170AA">
      <w:pPr>
        <w:contextualSpacing/>
      </w:pPr>
    </w:p>
    <w:p w14:paraId="2FF18BDD" w14:textId="49C6EBB2" w:rsidR="00803571" w:rsidRDefault="00C06FD6" w:rsidP="00203E17">
      <w:pPr>
        <w:ind w:firstLine="720"/>
        <w:contextualSpacing/>
      </w:pPr>
      <w:r>
        <w:rPr>
          <w:noProof/>
        </w:rPr>
        <w:drawing>
          <wp:inline distT="0" distB="0" distL="0" distR="0" wp14:anchorId="6F4CE0B5" wp14:editId="4ABE8319">
            <wp:extent cx="5422900" cy="2715466"/>
            <wp:effectExtent l="19050" t="19050" r="25400" b="279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33533" cy="2720790"/>
                    </a:xfrm>
                    <a:prstGeom prst="rect">
                      <a:avLst/>
                    </a:prstGeom>
                    <a:ln>
                      <a:solidFill>
                        <a:schemeClr val="accent2"/>
                      </a:solidFill>
                    </a:ln>
                  </pic:spPr>
                </pic:pic>
              </a:graphicData>
            </a:graphic>
          </wp:inline>
        </w:drawing>
      </w:r>
    </w:p>
    <w:p w14:paraId="608F624B" w14:textId="77777777" w:rsidR="00803571" w:rsidRDefault="00803571" w:rsidP="005170AA">
      <w:pPr>
        <w:contextualSpacing/>
        <w:rPr>
          <w:rFonts w:asciiTheme="minorHAnsi" w:eastAsia="Calibri" w:hAnsiTheme="minorHAnsi" w:cstheme="minorHAnsi"/>
        </w:rPr>
      </w:pPr>
    </w:p>
    <w:p w14:paraId="77BABC3F" w14:textId="77777777"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51D4B765" w14:textId="77777777" w:rsidR="00803571" w:rsidRDefault="00803571" w:rsidP="005170AA">
      <w:pPr>
        <w:spacing w:before="100" w:after="200" w:line="276" w:lineRule="auto"/>
        <w:contextualSpacing/>
        <w:rPr>
          <w:rFonts w:asciiTheme="minorHAnsi" w:eastAsia="Calibri" w:hAnsiTheme="minorHAnsi" w:cstheme="minorHAnsi"/>
        </w:rPr>
      </w:pPr>
    </w:p>
    <w:p w14:paraId="688C76EE" w14:textId="77777777" w:rsidR="00803571" w:rsidRDefault="00803571"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6FBB6F1C" w14:textId="77777777" w:rsidR="00803571" w:rsidRDefault="00803571" w:rsidP="00203E17">
      <w:pPr>
        <w:spacing w:before="100" w:after="200" w:line="276" w:lineRule="auto"/>
        <w:ind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r w:rsidRPr="008B7E31">
        <w:rPr>
          <w:rFonts w:asciiTheme="minorHAnsi" w:eastAsia="Calibri" w:hAnsiTheme="minorHAnsi" w:cstheme="minorHAnsi"/>
          <w:b/>
        </w:rPr>
        <w:t>–header</w:t>
      </w:r>
      <w:r>
        <w:rPr>
          <w:rFonts w:asciiTheme="minorHAnsi" w:eastAsia="Calibri" w:hAnsiTheme="minorHAnsi" w:cstheme="minorHAnsi"/>
        </w:rPr>
        <w:t xml:space="preserve"> or </w:t>
      </w:r>
      <w:r>
        <w:rPr>
          <w:rFonts w:asciiTheme="minorHAnsi" w:eastAsia="Calibri" w:hAnsiTheme="minorHAnsi" w:cstheme="minorHAnsi"/>
          <w:b/>
        </w:rPr>
        <w:t>Spring</w:t>
      </w:r>
      <w:r w:rsidRPr="008B7E31">
        <w:rPr>
          <w:rFonts w:asciiTheme="minorHAnsi" w:eastAsia="Calibri" w:hAnsiTheme="minorHAnsi" w:cstheme="minorHAnsi"/>
          <w:b/>
        </w:rPr>
        <w:t>-trailer</w:t>
      </w:r>
    </w:p>
    <w:p w14:paraId="04A27F89" w14:textId="77777777" w:rsidR="00803571" w:rsidRDefault="00803571" w:rsidP="005170AA">
      <w:pPr>
        <w:spacing w:before="100" w:after="200" w:line="276" w:lineRule="auto"/>
        <w:contextualSpacing/>
        <w:rPr>
          <w:rFonts w:asciiTheme="minorHAnsi" w:eastAsia="Calibri" w:hAnsiTheme="minorHAnsi" w:cstheme="minorHAnsi"/>
        </w:rPr>
      </w:pPr>
    </w:p>
    <w:p w14:paraId="69034FB5" w14:textId="5B80D024" w:rsidR="00803571" w:rsidRDefault="007023C7" w:rsidP="00203E17">
      <w:pPr>
        <w:spacing w:before="100" w:after="200" w:line="276" w:lineRule="auto"/>
        <w:ind w:firstLine="720"/>
        <w:contextualSpacing/>
      </w:pPr>
      <w:r>
        <w:rPr>
          <w:noProof/>
        </w:rPr>
        <w:drawing>
          <wp:inline distT="0" distB="0" distL="0" distR="0" wp14:anchorId="77BDD702" wp14:editId="41BCAA54">
            <wp:extent cx="4864100" cy="2847750"/>
            <wp:effectExtent l="19050" t="19050" r="12700" b="10160"/>
            <wp:docPr id="1546319939" name="Picture 154631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880922" cy="2857598"/>
                    </a:xfrm>
                    <a:prstGeom prst="rect">
                      <a:avLst/>
                    </a:prstGeom>
                    <a:ln>
                      <a:solidFill>
                        <a:schemeClr val="accent1"/>
                      </a:solidFill>
                    </a:ln>
                  </pic:spPr>
                </pic:pic>
              </a:graphicData>
            </a:graphic>
          </wp:inline>
        </w:drawing>
      </w:r>
    </w:p>
    <w:p w14:paraId="3C54B2A4" w14:textId="77777777" w:rsidR="00C06FD6" w:rsidRDefault="00C06FD6" w:rsidP="005170AA">
      <w:pPr>
        <w:spacing w:before="100" w:after="200" w:line="276" w:lineRule="auto"/>
        <w:contextualSpacing/>
      </w:pPr>
    </w:p>
    <w:p w14:paraId="3F15C1A6" w14:textId="2A293360" w:rsidR="00803571" w:rsidRPr="007033EA" w:rsidRDefault="00803571"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THE FOURTH ROW OF</w:t>
      </w:r>
      <w:r w:rsidRPr="00853884">
        <w:rPr>
          <w:rFonts w:asciiTheme="minorHAnsi" w:eastAsia="Calibri" w:hAnsiTheme="minorHAnsi" w:cstheme="minorHAnsi"/>
          <w:b/>
          <w:highlight w:val="yellow"/>
          <w:u w:val="single"/>
        </w:rPr>
        <w:t xml:space="preserve"> </w:t>
      </w:r>
      <w:r w:rsidR="00C06FD6">
        <w:rPr>
          <w:rFonts w:asciiTheme="minorHAnsi" w:eastAsia="Calibri" w:hAnsiTheme="minorHAnsi" w:cstheme="minorHAnsi"/>
          <w:b/>
          <w:highlight w:val="yellow"/>
          <w:u w:val="single"/>
        </w:rPr>
        <w:t>CBS</w:t>
      </w:r>
      <w:r w:rsidR="006E7D43">
        <w:rPr>
          <w:rFonts w:asciiTheme="minorHAnsi" w:eastAsia="Calibri" w:hAnsiTheme="minorHAnsi" w:cstheme="minorHAnsi"/>
          <w:b/>
          <w:highlight w:val="yellow"/>
          <w:u w:val="single"/>
        </w:rPr>
        <w:t xml:space="preserve">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4th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Spring</w:t>
      </w:r>
      <w:r w:rsidRPr="00DC2A8D">
        <w:rPr>
          <w:rFonts w:asciiTheme="minorHAnsi" w:eastAsia="Calibri" w:hAnsiTheme="minorHAnsi" w:cstheme="minorHAnsi"/>
          <w:b/>
        </w:rPr>
        <w:t xml:space="preserve"> quarter for headers</w:t>
      </w:r>
      <w:r>
        <w:rPr>
          <w:rFonts w:asciiTheme="minorHAnsi" w:eastAsia="Calibri" w:hAnsiTheme="minorHAnsi" w:cstheme="minorHAnsi"/>
        </w:rPr>
        <w:t xml:space="preserve"> versus </w:t>
      </w:r>
      <w:r w:rsidRPr="00DC2A8D">
        <w:rPr>
          <w:rFonts w:asciiTheme="minorHAnsi" w:eastAsia="Calibri" w:hAnsiTheme="minorHAnsi" w:cstheme="minorHAnsi"/>
          <w:b/>
        </w:rPr>
        <w:t>Summer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40B2D08D" w14:textId="77777777" w:rsidR="00803571" w:rsidRDefault="00803571" w:rsidP="005170AA">
      <w:pPr>
        <w:contextualSpacing/>
      </w:pPr>
    </w:p>
    <w:p w14:paraId="26F7837F" w14:textId="77777777" w:rsidR="00803571" w:rsidRPr="007033EA"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007C638D" w14:textId="77777777" w:rsidR="00803571" w:rsidRDefault="00803571" w:rsidP="005170AA">
      <w:pPr>
        <w:contextualSpacing/>
      </w:pPr>
    </w:p>
    <w:p w14:paraId="3F03C57B" w14:textId="77777777" w:rsidR="00803571" w:rsidRDefault="00803571" w:rsidP="005170AA">
      <w:pPr>
        <w:contextualSpacing/>
      </w:pPr>
      <w:r>
        <w:rPr>
          <w:noProof/>
        </w:rPr>
        <w:drawing>
          <wp:inline distT="0" distB="0" distL="0" distR="0" wp14:anchorId="2C27CF12" wp14:editId="7182F36C">
            <wp:extent cx="4914900" cy="2431054"/>
            <wp:effectExtent l="19050" t="19050" r="1905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9481" cy="2443212"/>
                    </a:xfrm>
                    <a:prstGeom prst="rect">
                      <a:avLst/>
                    </a:prstGeom>
                    <a:ln>
                      <a:solidFill>
                        <a:schemeClr val="accent2"/>
                      </a:solidFill>
                    </a:ln>
                  </pic:spPr>
                </pic:pic>
              </a:graphicData>
            </a:graphic>
          </wp:inline>
        </w:drawing>
      </w:r>
    </w:p>
    <w:p w14:paraId="55EB59F4" w14:textId="77777777"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40E6D97B" w14:textId="77777777" w:rsidR="00803571" w:rsidRDefault="00803571" w:rsidP="005170AA">
      <w:pPr>
        <w:spacing w:before="100" w:after="200" w:line="276" w:lineRule="auto"/>
        <w:contextualSpacing/>
        <w:rPr>
          <w:rFonts w:asciiTheme="minorHAnsi" w:eastAsia="Calibri" w:hAnsiTheme="minorHAnsi" w:cstheme="minorHAnsi"/>
        </w:rPr>
      </w:pPr>
    </w:p>
    <w:p w14:paraId="100D49B7" w14:textId="42E7CE54" w:rsidR="006E7D43" w:rsidRDefault="006E7D43"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43)</w:t>
      </w:r>
    </w:p>
    <w:p w14:paraId="68D19B37" w14:textId="77777777" w:rsidR="006E7D43" w:rsidRDefault="006E7D43"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912000000200</w:t>
      </w:r>
    </w:p>
    <w:p w14:paraId="4C3C6D7D" w14:textId="13F22E8A" w:rsidR="006E7D43" w:rsidRDefault="006E7D43"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CTCFASBSCBP4 (CBS OK2P 4 </w:t>
      </w:r>
      <w:proofErr w:type="spellStart"/>
      <w:r>
        <w:rPr>
          <w:rFonts w:asciiTheme="minorHAnsi" w:eastAsia="Calibri" w:hAnsiTheme="minorHAnsi" w:cstheme="minorHAnsi"/>
          <w:b/>
        </w:rPr>
        <w:t>Q</w:t>
      </w:r>
      <w:r w:rsidR="009F1111">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45412C73" w14:textId="168C4E6B" w:rsidR="006E7D43" w:rsidRDefault="006E7D43"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 xml:space="preserve">CTCFASBACBS (CBS Award Spring) </w:t>
      </w:r>
      <w:r>
        <w:rPr>
          <w:rFonts w:asciiTheme="minorHAnsi" w:eastAsia="Calibri" w:hAnsiTheme="minorHAnsi" w:cstheme="minorHAnsi"/>
        </w:rPr>
        <w:t xml:space="preserve">or </w:t>
      </w:r>
      <w:r>
        <w:rPr>
          <w:rFonts w:asciiTheme="minorHAnsi" w:eastAsia="Calibri" w:hAnsiTheme="minorHAnsi" w:cstheme="minorHAnsi"/>
          <w:b/>
        </w:rPr>
        <w:t>CTCFASBACBU (CBS Award Summer)</w:t>
      </w:r>
    </w:p>
    <w:p w14:paraId="6AD03E8F" w14:textId="77777777" w:rsidR="00803571" w:rsidRDefault="00803571" w:rsidP="005170AA">
      <w:pPr>
        <w:contextualSpacing/>
      </w:pPr>
    </w:p>
    <w:p w14:paraId="51FCE098" w14:textId="0A917C7B" w:rsidR="00803571" w:rsidRDefault="006E7D43" w:rsidP="00203E17">
      <w:pPr>
        <w:ind w:firstLine="720"/>
        <w:contextualSpacing/>
        <w:rPr>
          <w:rFonts w:asciiTheme="minorHAnsi" w:eastAsia="Calibri" w:hAnsiTheme="minorHAnsi" w:cstheme="minorHAnsi"/>
        </w:rPr>
      </w:pPr>
      <w:r>
        <w:rPr>
          <w:noProof/>
        </w:rPr>
        <w:drawing>
          <wp:inline distT="0" distB="0" distL="0" distR="0" wp14:anchorId="1FE05F2E" wp14:editId="291D172B">
            <wp:extent cx="4755455" cy="2381250"/>
            <wp:effectExtent l="19050" t="19050" r="2667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76928" cy="2392002"/>
                    </a:xfrm>
                    <a:prstGeom prst="rect">
                      <a:avLst/>
                    </a:prstGeom>
                    <a:ln>
                      <a:solidFill>
                        <a:schemeClr val="accent2"/>
                      </a:solidFill>
                    </a:ln>
                  </pic:spPr>
                </pic:pic>
              </a:graphicData>
            </a:graphic>
          </wp:inline>
        </w:drawing>
      </w:r>
    </w:p>
    <w:p w14:paraId="0A614012" w14:textId="77777777" w:rsidR="006E7D43" w:rsidRDefault="006E7D43" w:rsidP="005170AA">
      <w:pPr>
        <w:contextualSpacing/>
        <w:rPr>
          <w:rFonts w:asciiTheme="minorHAnsi" w:eastAsia="Calibri" w:hAnsiTheme="minorHAnsi" w:cstheme="minorHAnsi"/>
        </w:rPr>
      </w:pPr>
    </w:p>
    <w:p w14:paraId="6D410FBE" w14:textId="77777777" w:rsidR="00803571" w:rsidRDefault="00803571"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7405D4C5" w14:textId="77777777" w:rsidR="00803571" w:rsidRDefault="00803571" w:rsidP="005170AA">
      <w:pPr>
        <w:spacing w:before="100" w:after="200" w:line="276" w:lineRule="auto"/>
        <w:contextualSpacing/>
        <w:rPr>
          <w:rFonts w:asciiTheme="minorHAnsi" w:eastAsia="Calibri" w:hAnsiTheme="minorHAnsi" w:cstheme="minorHAnsi"/>
        </w:rPr>
      </w:pPr>
    </w:p>
    <w:p w14:paraId="1EC08760" w14:textId="77777777" w:rsidR="00803571" w:rsidRDefault="00803571"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5B162073" w14:textId="77777777" w:rsidR="00803571" w:rsidRDefault="00803571" w:rsidP="00203E17">
      <w:pPr>
        <w:spacing w:before="100" w:after="200" w:line="276" w:lineRule="auto"/>
        <w:ind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r w:rsidRPr="008B7E31">
        <w:rPr>
          <w:rFonts w:asciiTheme="minorHAnsi" w:eastAsia="Calibri" w:hAnsiTheme="minorHAnsi" w:cstheme="minorHAnsi"/>
          <w:b/>
        </w:rPr>
        <w:t>–header</w:t>
      </w:r>
      <w:r>
        <w:rPr>
          <w:rFonts w:asciiTheme="minorHAnsi" w:eastAsia="Calibri" w:hAnsiTheme="minorHAnsi" w:cstheme="minorHAnsi"/>
        </w:rPr>
        <w:t xml:space="preserve"> or </w:t>
      </w:r>
      <w:r>
        <w:rPr>
          <w:rFonts w:asciiTheme="minorHAnsi" w:eastAsia="Calibri" w:hAnsiTheme="minorHAnsi" w:cstheme="minorHAnsi"/>
          <w:b/>
        </w:rPr>
        <w:t>Summer</w:t>
      </w:r>
      <w:r w:rsidRPr="008B7E31">
        <w:rPr>
          <w:rFonts w:asciiTheme="minorHAnsi" w:eastAsia="Calibri" w:hAnsiTheme="minorHAnsi" w:cstheme="minorHAnsi"/>
          <w:b/>
        </w:rPr>
        <w:t>-trailer</w:t>
      </w:r>
    </w:p>
    <w:p w14:paraId="7AE7CCEA" w14:textId="77777777" w:rsidR="00803571" w:rsidRDefault="00803571" w:rsidP="005170AA">
      <w:pPr>
        <w:contextualSpacing/>
      </w:pPr>
    </w:p>
    <w:p w14:paraId="29AD37DA" w14:textId="3EBD27C8" w:rsidR="00803571" w:rsidRDefault="007023C7" w:rsidP="00203E17">
      <w:pPr>
        <w:ind w:firstLine="720"/>
        <w:contextualSpacing/>
      </w:pPr>
      <w:r>
        <w:rPr>
          <w:noProof/>
        </w:rPr>
        <w:drawing>
          <wp:inline distT="0" distB="0" distL="0" distR="0" wp14:anchorId="79ABE79D" wp14:editId="1DCAD8BA">
            <wp:extent cx="4584700" cy="2730868"/>
            <wp:effectExtent l="19050" t="19050" r="25400" b="12700"/>
            <wp:docPr id="1546319940" name="Picture 154631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99998" cy="2739980"/>
                    </a:xfrm>
                    <a:prstGeom prst="rect">
                      <a:avLst/>
                    </a:prstGeom>
                    <a:ln>
                      <a:solidFill>
                        <a:schemeClr val="accent2"/>
                      </a:solidFill>
                    </a:ln>
                  </pic:spPr>
                </pic:pic>
              </a:graphicData>
            </a:graphic>
          </wp:inline>
        </w:drawing>
      </w:r>
    </w:p>
    <w:p w14:paraId="5D89869E" w14:textId="2AAB71F8" w:rsidR="00803571" w:rsidRDefault="00803571" w:rsidP="005170AA">
      <w:pPr>
        <w:contextualSpacing/>
      </w:pPr>
      <w:r>
        <w:rPr>
          <w:rFonts w:asciiTheme="minorHAnsi" w:eastAsia="Calibri" w:hAnsiTheme="minorHAnsi" w:cstheme="minorHAnsi"/>
        </w:rPr>
        <w:lastRenderedPageBreak/>
        <w:t>Toggle</w:t>
      </w:r>
      <w:r w:rsidRPr="00832FD6">
        <w:rPr>
          <w:rFonts w:asciiTheme="minorHAnsi" w:eastAsia="Calibri" w:hAnsiTheme="minorHAnsi" w:cstheme="minorHAnsi"/>
        </w:rPr>
        <w:t xml:space="preserve"> to the </w:t>
      </w:r>
      <w:r w:rsidR="004D236B" w:rsidRPr="004D236B">
        <w:rPr>
          <w:rFonts w:asciiTheme="minorHAnsi" w:eastAsia="Calibri" w:hAnsiTheme="minorHAnsi" w:cstheme="minorHAnsi"/>
        </w:rPr>
        <w:t>CBS</w:t>
      </w:r>
      <w:r w:rsidR="004D236B">
        <w:rPr>
          <w:rFonts w:asciiTheme="minorHAnsi" w:eastAsia="Calibri" w:hAnsiTheme="minorHAnsi" w:cstheme="minorHAnsi"/>
        </w:rPr>
        <w:t xml:space="preserve"> ‘Okay to Award’</w:t>
      </w:r>
      <w:r w:rsidRPr="004D236B">
        <w:rPr>
          <w:rFonts w:asciiTheme="minorHAnsi" w:eastAsia="Calibri" w:hAnsiTheme="minorHAnsi" w:cstheme="minorHAnsi"/>
        </w:rPr>
        <w:t xml:space="preserve"> </w:t>
      </w:r>
      <w:r w:rsidR="004D236B">
        <w:rPr>
          <w:rFonts w:asciiTheme="minorHAnsi" w:eastAsia="Calibri" w:hAnsiTheme="minorHAnsi" w:cstheme="minorHAnsi"/>
        </w:rPr>
        <w:t xml:space="preserve">row by selecting the </w:t>
      </w:r>
      <w:r w:rsidRPr="00832FD6">
        <w:rPr>
          <w:rFonts w:asciiTheme="minorHAnsi" w:eastAsia="Calibri" w:hAnsiTheme="minorHAnsi" w:cstheme="minorHAnsi"/>
        </w:rPr>
        <w:t>right arrow</w:t>
      </w:r>
      <w:r w:rsidR="004D236B">
        <w:rPr>
          <w:rFonts w:asciiTheme="minorHAnsi" w:eastAsia="Calibri" w:hAnsiTheme="minorHAnsi" w:cstheme="minorHAnsi"/>
        </w:rPr>
        <w:t xml:space="preserve"> once</w:t>
      </w:r>
      <w:r>
        <w:rPr>
          <w:rFonts w:asciiTheme="minorHAnsi" w:eastAsia="Calibri" w:hAnsiTheme="minorHAnsi" w:cstheme="minorHAnsi"/>
        </w:rPr>
        <w:t xml:space="preserve">. </w:t>
      </w:r>
      <w:r w:rsidR="007023C7">
        <w:rPr>
          <w:rFonts w:asciiTheme="minorHAnsi" w:eastAsia="Calibri" w:hAnsiTheme="minorHAnsi" w:cstheme="minorHAnsi"/>
        </w:rPr>
        <w:t xml:space="preserve">The ‘Okay to Award’ row will have an Award Action status of ‘Offer’ </w:t>
      </w:r>
      <w:r w:rsidR="007023C7" w:rsidRPr="007023C7">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FFE3456" w14:textId="77777777" w:rsidR="00803571" w:rsidRDefault="00803571" w:rsidP="005170AA">
      <w:pPr>
        <w:contextualSpacing/>
      </w:pPr>
    </w:p>
    <w:p w14:paraId="562AB862" w14:textId="20664D44" w:rsidR="00803571" w:rsidRDefault="004D236B" w:rsidP="005170AA">
      <w:pPr>
        <w:contextualSpacing/>
      </w:pPr>
      <w:r>
        <w:rPr>
          <w:noProof/>
        </w:rPr>
        <w:drawing>
          <wp:inline distT="0" distB="0" distL="0" distR="0" wp14:anchorId="0FAEDF81" wp14:editId="1CC64180">
            <wp:extent cx="4352556" cy="2599443"/>
            <wp:effectExtent l="19050" t="19050" r="10160" b="10795"/>
            <wp:docPr id="1546319936" name="Picture 154631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374462" cy="2612526"/>
                    </a:xfrm>
                    <a:prstGeom prst="rect">
                      <a:avLst/>
                    </a:prstGeom>
                    <a:ln>
                      <a:solidFill>
                        <a:schemeClr val="accent2"/>
                      </a:solidFill>
                    </a:ln>
                  </pic:spPr>
                </pic:pic>
              </a:graphicData>
            </a:graphic>
          </wp:inline>
        </w:drawing>
      </w:r>
    </w:p>
    <w:p w14:paraId="52D69A59" w14:textId="061CEE59" w:rsidR="00E07C91" w:rsidRDefault="00E07C91" w:rsidP="005170AA">
      <w:pPr>
        <w:contextualSpacing/>
        <w:rPr>
          <w:rFonts w:asciiTheme="minorHAnsi" w:hAnsiTheme="minorHAnsi" w:cstheme="minorHAnsi"/>
          <w:b/>
        </w:rPr>
      </w:pPr>
    </w:p>
    <w:p w14:paraId="0C8C0C8E" w14:textId="0E1AF601" w:rsidR="009C728C" w:rsidRDefault="009C728C" w:rsidP="005170A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Award’</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Summer quarter for headers</w:t>
      </w:r>
      <w:r>
        <w:rPr>
          <w:rFonts w:asciiTheme="minorHAnsi" w:eastAsia="Calibri" w:hAnsiTheme="minorHAnsi" w:cstheme="minorHAnsi"/>
        </w:rPr>
        <w:t xml:space="preserve"> versus </w:t>
      </w:r>
      <w:r w:rsidRPr="00DC2A8D">
        <w:rPr>
          <w:rFonts w:asciiTheme="minorHAnsi" w:eastAsia="Calibri" w:hAnsiTheme="minorHAnsi" w:cstheme="minorHAnsi"/>
          <w:b/>
        </w:rPr>
        <w:t>Fall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73CA5423" w14:textId="77777777" w:rsidR="009C728C" w:rsidRDefault="009C728C" w:rsidP="005170AA">
      <w:pPr>
        <w:contextualSpacing/>
        <w:rPr>
          <w:rFonts w:asciiTheme="minorHAnsi" w:eastAsia="Calibri" w:hAnsiTheme="minorHAnsi" w:cstheme="minorHAnsi"/>
        </w:rPr>
      </w:pPr>
    </w:p>
    <w:p w14:paraId="340AB787" w14:textId="77777777" w:rsidR="009C728C" w:rsidRDefault="009C728C" w:rsidP="005170AA">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1A2F96C7" w14:textId="77777777" w:rsidR="009C728C" w:rsidRDefault="009C728C" w:rsidP="005170AA">
      <w:pPr>
        <w:spacing w:before="100" w:after="200" w:line="276" w:lineRule="auto"/>
        <w:contextualSpacing/>
        <w:rPr>
          <w:rFonts w:asciiTheme="minorHAnsi" w:eastAsia="Calibri" w:hAnsiTheme="minorHAnsi" w:cstheme="minorHAnsi"/>
        </w:rPr>
      </w:pPr>
    </w:p>
    <w:p w14:paraId="2EB816E0" w14:textId="5EF09C35" w:rsidR="009C728C" w:rsidRPr="00921ABF"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sidR="000A34B6">
        <w:rPr>
          <w:rFonts w:asciiTheme="minorHAnsi" w:eastAsia="Calibri" w:hAnsiTheme="minorHAnsi" w:cstheme="minorHAnsi"/>
          <w:b/>
        </w:rPr>
        <w:t>A</w:t>
      </w:r>
      <w:r w:rsidRPr="00591563">
        <w:rPr>
          <w:rFonts w:asciiTheme="minorHAnsi" w:eastAsia="Calibri" w:hAnsiTheme="minorHAnsi" w:cstheme="minorHAnsi"/>
          <w:b/>
        </w:rPr>
        <w:t>1</w:t>
      </w:r>
      <w:r>
        <w:rPr>
          <w:rFonts w:asciiTheme="minorHAnsi" w:eastAsia="Calibri" w:hAnsiTheme="minorHAnsi" w:cstheme="minorHAnsi"/>
          <w:b/>
        </w:rPr>
        <w:t xml:space="preserve"> (CBS OK2</w:t>
      </w:r>
      <w:r w:rsidR="000A34B6">
        <w:rPr>
          <w:rFonts w:asciiTheme="minorHAnsi" w:eastAsia="Calibri" w:hAnsiTheme="minorHAnsi" w:cstheme="minorHAnsi"/>
          <w:b/>
        </w:rPr>
        <w:t>A</w:t>
      </w:r>
      <w:r>
        <w:rPr>
          <w:rFonts w:asciiTheme="minorHAnsi" w:eastAsia="Calibri" w:hAnsiTheme="minorHAnsi" w:cstheme="minorHAnsi"/>
          <w:b/>
        </w:rPr>
        <w:t xml:space="preserve"> 1 </w:t>
      </w:r>
      <w:proofErr w:type="spellStart"/>
      <w:r>
        <w:rPr>
          <w:rFonts w:asciiTheme="minorHAnsi" w:eastAsia="Calibri" w:hAnsiTheme="minorHAnsi" w:cstheme="minorHAnsi"/>
          <w:b/>
        </w:rPr>
        <w:t>Q</w:t>
      </w:r>
      <w:r w:rsidR="009F1111">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67526D42" w14:textId="77777777" w:rsidR="009C728C" w:rsidRDefault="009C728C"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CTCFASBACBU</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Summer)</w:t>
      </w:r>
      <w:r>
        <w:rPr>
          <w:rFonts w:asciiTheme="minorHAnsi" w:eastAsia="Calibri" w:hAnsiTheme="minorHAnsi" w:cstheme="minorHAnsi"/>
          <w:b/>
        </w:rPr>
        <w:t xml:space="preserve"> </w:t>
      </w:r>
      <w:r w:rsidRPr="008B6AB0">
        <w:rPr>
          <w:rFonts w:asciiTheme="minorHAnsi" w:eastAsia="Calibri" w:hAnsiTheme="minorHAnsi" w:cstheme="minorHAnsi"/>
        </w:rPr>
        <w:t xml:space="preserve">or </w:t>
      </w:r>
      <w:r w:rsidRPr="00E66486">
        <w:rPr>
          <w:rFonts w:asciiTheme="minorHAnsi" w:eastAsia="Calibri" w:hAnsiTheme="minorHAnsi" w:cstheme="minorHAnsi"/>
          <w:b/>
        </w:rPr>
        <w:t>CTCFASBACB</w:t>
      </w:r>
      <w:r>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Fall</w:t>
      </w:r>
      <w:r w:rsidRPr="00921ABF">
        <w:rPr>
          <w:rFonts w:asciiTheme="minorHAnsi" w:eastAsia="Calibri" w:hAnsiTheme="minorHAnsi" w:cstheme="minorHAnsi"/>
          <w:b/>
        </w:rPr>
        <w:t>)</w:t>
      </w:r>
    </w:p>
    <w:p w14:paraId="60366DAB" w14:textId="77777777" w:rsidR="009C728C" w:rsidRPr="00832FD6" w:rsidRDefault="009C728C" w:rsidP="005170AA">
      <w:pPr>
        <w:contextualSpacing/>
        <w:rPr>
          <w:rFonts w:asciiTheme="minorHAnsi" w:eastAsia="Calibri" w:hAnsiTheme="minorHAnsi" w:cstheme="minorHAnsi"/>
        </w:rPr>
      </w:pPr>
    </w:p>
    <w:p w14:paraId="231A1A28" w14:textId="39DEAD55" w:rsidR="009C728C" w:rsidRDefault="004012EB" w:rsidP="00203E17">
      <w:pPr>
        <w:spacing w:before="100" w:after="200" w:line="276" w:lineRule="auto"/>
        <w:ind w:firstLine="720"/>
        <w:contextualSpacing/>
      </w:pPr>
      <w:r>
        <w:rPr>
          <w:noProof/>
        </w:rPr>
        <w:drawing>
          <wp:inline distT="0" distB="0" distL="0" distR="0" wp14:anchorId="2EAC6B39" wp14:editId="253BB6A8">
            <wp:extent cx="5727700" cy="2819301"/>
            <wp:effectExtent l="19050" t="19050" r="25400" b="19685"/>
            <wp:docPr id="1546319952" name="Picture 154631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6496" cy="2823631"/>
                    </a:xfrm>
                    <a:prstGeom prst="rect">
                      <a:avLst/>
                    </a:prstGeom>
                    <a:ln>
                      <a:solidFill>
                        <a:schemeClr val="accent2"/>
                      </a:solidFill>
                    </a:ln>
                  </pic:spPr>
                </pic:pic>
              </a:graphicData>
            </a:graphic>
          </wp:inline>
        </w:drawing>
      </w:r>
    </w:p>
    <w:p w14:paraId="49DFDDDF" w14:textId="6D40D4E6" w:rsidR="009C728C" w:rsidRDefault="009C728C" w:rsidP="00304DF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304DF3">
        <w:rPr>
          <w:rFonts w:asciiTheme="minorHAnsi" w:eastAsia="Calibri" w:hAnsiTheme="minorHAnsi" w:cstheme="minorHAnsi"/>
          <w:i/>
        </w:rPr>
        <w:t>Split Code</w:t>
      </w:r>
      <w:r w:rsidR="00304DF3">
        <w:rPr>
          <w:rFonts w:asciiTheme="minorHAnsi" w:eastAsia="Calibri" w:hAnsiTheme="minorHAnsi" w:cstheme="minorHAnsi"/>
        </w:rPr>
        <w:t xml:space="preserve"> to</w:t>
      </w:r>
      <w:r>
        <w:rPr>
          <w:rFonts w:asciiTheme="minorHAnsi" w:eastAsia="Calibri" w:hAnsiTheme="minorHAnsi" w:cstheme="minorHAnsi"/>
        </w:rPr>
        <w:t xml:space="preserve"> </w:t>
      </w:r>
      <w:r w:rsidRPr="008B7E31">
        <w:rPr>
          <w:rFonts w:asciiTheme="minorHAnsi" w:eastAsia="Calibri" w:hAnsiTheme="minorHAnsi" w:cstheme="minorHAnsi"/>
          <w:b/>
        </w:rPr>
        <w:t>Summer–header</w:t>
      </w:r>
      <w:r>
        <w:rPr>
          <w:rFonts w:asciiTheme="minorHAnsi" w:eastAsia="Calibri" w:hAnsiTheme="minorHAnsi" w:cstheme="minorHAnsi"/>
        </w:rPr>
        <w:t xml:space="preserve"> or </w:t>
      </w:r>
      <w:r w:rsidRPr="008B7E31">
        <w:rPr>
          <w:rFonts w:asciiTheme="minorHAnsi" w:eastAsia="Calibri" w:hAnsiTheme="minorHAnsi" w:cstheme="minorHAnsi"/>
          <w:b/>
        </w:rPr>
        <w:t>Fall-trailer</w:t>
      </w:r>
    </w:p>
    <w:p w14:paraId="2C4F86F5" w14:textId="77777777" w:rsidR="009C728C" w:rsidRDefault="009C728C" w:rsidP="005170AA">
      <w:pPr>
        <w:spacing w:before="100" w:after="200" w:line="276" w:lineRule="auto"/>
        <w:contextualSpacing/>
      </w:pPr>
    </w:p>
    <w:p w14:paraId="01F941C5" w14:textId="23D6E62B" w:rsidR="009C728C" w:rsidRDefault="004012EB" w:rsidP="00203E17">
      <w:pPr>
        <w:spacing w:before="100" w:after="200" w:line="276" w:lineRule="auto"/>
        <w:ind w:firstLine="720"/>
        <w:contextualSpacing/>
      </w:pPr>
      <w:r>
        <w:rPr>
          <w:noProof/>
        </w:rPr>
        <w:drawing>
          <wp:inline distT="0" distB="0" distL="0" distR="0" wp14:anchorId="0648C994" wp14:editId="1075C50D">
            <wp:extent cx="5227663" cy="3135630"/>
            <wp:effectExtent l="19050" t="19050" r="11430" b="26670"/>
            <wp:docPr id="1546319954" name="Picture 154631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33020" cy="3138843"/>
                    </a:xfrm>
                    <a:prstGeom prst="rect">
                      <a:avLst/>
                    </a:prstGeom>
                    <a:ln>
                      <a:solidFill>
                        <a:schemeClr val="accent2"/>
                      </a:solidFill>
                    </a:ln>
                  </pic:spPr>
                </pic:pic>
              </a:graphicData>
            </a:graphic>
          </wp:inline>
        </w:drawing>
      </w:r>
    </w:p>
    <w:p w14:paraId="525CD119" w14:textId="77777777" w:rsidR="009C728C" w:rsidRDefault="009C728C" w:rsidP="005170AA">
      <w:pPr>
        <w:spacing w:before="100" w:after="200" w:line="276" w:lineRule="auto"/>
        <w:contextualSpacing/>
      </w:pPr>
    </w:p>
    <w:p w14:paraId="4DCE7E35" w14:textId="5D6972AC" w:rsidR="009C728C" w:rsidRDefault="009C728C"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 xml:space="preserve">CBS ‘Okay to </w:t>
      </w:r>
      <w:r w:rsidR="000A34B6">
        <w:rPr>
          <w:rFonts w:asciiTheme="minorHAnsi" w:eastAsia="Calibri" w:hAnsiTheme="minorHAnsi" w:cstheme="minorHAnsi"/>
          <w:b/>
          <w:highlight w:val="yellow"/>
          <w:u w:val="single"/>
        </w:rPr>
        <w:t>Award</w:t>
      </w:r>
      <w:r>
        <w:rPr>
          <w:rFonts w:asciiTheme="minorHAnsi" w:eastAsia="Calibri" w:hAnsiTheme="minorHAnsi" w:cstheme="minorHAnsi"/>
          <w:b/>
          <w:highlight w:val="yellow"/>
          <w:u w:val="single"/>
        </w:rPr>
        <w:t>’</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Fall quarter</w:t>
      </w:r>
      <w:r>
        <w:rPr>
          <w:rFonts w:asciiTheme="minorHAnsi" w:eastAsia="Calibri" w:hAnsiTheme="minorHAnsi" w:cstheme="minorHAnsi"/>
        </w:rPr>
        <w:t xml:space="preserve"> </w:t>
      </w:r>
      <w:r w:rsidRPr="00DC2A8D">
        <w:rPr>
          <w:rFonts w:asciiTheme="minorHAnsi" w:eastAsia="Calibri" w:hAnsiTheme="minorHAnsi" w:cstheme="minorHAnsi"/>
          <w:b/>
        </w:rPr>
        <w:t>for headers</w:t>
      </w:r>
      <w:r>
        <w:rPr>
          <w:rFonts w:asciiTheme="minorHAnsi" w:eastAsia="Calibri" w:hAnsiTheme="minorHAnsi" w:cstheme="minorHAnsi"/>
        </w:rPr>
        <w:t xml:space="preserve"> versus </w:t>
      </w:r>
      <w:r w:rsidRPr="00DC2A8D">
        <w:rPr>
          <w:rFonts w:asciiTheme="minorHAnsi" w:eastAsia="Calibri" w:hAnsiTheme="minorHAnsi" w:cstheme="minorHAnsi"/>
          <w:b/>
        </w:rPr>
        <w:t>Winter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05CC84BC" w14:textId="77777777" w:rsidR="009C728C" w:rsidRDefault="009C728C" w:rsidP="005170AA">
      <w:pPr>
        <w:contextualSpacing/>
        <w:rPr>
          <w:rFonts w:asciiTheme="minorHAnsi" w:eastAsia="Calibri" w:hAnsiTheme="minorHAnsi" w:cstheme="minorHAnsi"/>
        </w:rPr>
      </w:pPr>
    </w:p>
    <w:p w14:paraId="120CCCBC"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016F0C3" w14:textId="77777777" w:rsidR="009C728C" w:rsidRDefault="009C728C" w:rsidP="005170AA">
      <w:pPr>
        <w:contextualSpacing/>
      </w:pPr>
    </w:p>
    <w:p w14:paraId="5B1F1F9C" w14:textId="77777777" w:rsidR="009C728C" w:rsidRDefault="009C728C" w:rsidP="005170AA">
      <w:pPr>
        <w:contextualSpacing/>
      </w:pPr>
      <w:r>
        <w:rPr>
          <w:noProof/>
        </w:rPr>
        <w:drawing>
          <wp:inline distT="0" distB="0" distL="0" distR="0" wp14:anchorId="07EA8BF2" wp14:editId="4C077783">
            <wp:extent cx="4768850" cy="2345126"/>
            <wp:effectExtent l="19050" t="19050" r="12700" b="17145"/>
            <wp:docPr id="1546319943" name="Picture 154631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6574" cy="2348924"/>
                    </a:xfrm>
                    <a:prstGeom prst="rect">
                      <a:avLst/>
                    </a:prstGeom>
                    <a:ln>
                      <a:solidFill>
                        <a:schemeClr val="accent2"/>
                      </a:solidFill>
                    </a:ln>
                  </pic:spPr>
                </pic:pic>
              </a:graphicData>
            </a:graphic>
          </wp:inline>
        </w:drawing>
      </w:r>
    </w:p>
    <w:p w14:paraId="540C9B68" w14:textId="77777777" w:rsidR="009C728C" w:rsidRDefault="009C728C" w:rsidP="005170AA">
      <w:pPr>
        <w:spacing w:before="100" w:after="200" w:line="276" w:lineRule="auto"/>
        <w:contextualSpacing/>
        <w:rPr>
          <w:rFonts w:asciiTheme="minorHAnsi" w:eastAsia="Calibri" w:hAnsiTheme="minorHAnsi" w:cstheme="minorHAnsi"/>
        </w:rPr>
      </w:pPr>
    </w:p>
    <w:p w14:paraId="1FC8DA1B"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77640810" w14:textId="77777777" w:rsidR="009C728C" w:rsidRDefault="009C728C" w:rsidP="005170AA">
      <w:pPr>
        <w:spacing w:before="100" w:after="200" w:line="276" w:lineRule="auto"/>
        <w:contextualSpacing/>
        <w:rPr>
          <w:rFonts w:asciiTheme="minorHAnsi" w:eastAsia="Calibri" w:hAnsiTheme="minorHAnsi" w:cstheme="minorHAnsi"/>
        </w:rPr>
      </w:pPr>
    </w:p>
    <w:p w14:paraId="53963EE1" w14:textId="10228799"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sidR="000A34B6">
        <w:rPr>
          <w:rFonts w:asciiTheme="minorHAnsi" w:eastAsia="Calibri" w:hAnsiTheme="minorHAnsi" w:cstheme="minorHAnsi"/>
          <w:b/>
        </w:rPr>
        <w:t>5</w:t>
      </w:r>
      <w:r w:rsidRPr="00D355FC">
        <w:rPr>
          <w:rFonts w:asciiTheme="minorHAnsi" w:eastAsia="Calibri" w:hAnsiTheme="minorHAnsi" w:cstheme="minorHAnsi"/>
          <w:b/>
        </w:rPr>
        <w:t>1)</w:t>
      </w:r>
    </w:p>
    <w:p w14:paraId="45F71B53" w14:textId="77777777"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33E013F9" w14:textId="73F0BE20" w:rsidR="009C728C" w:rsidRPr="00921ABF"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sidR="000A34B6">
        <w:rPr>
          <w:rFonts w:asciiTheme="minorHAnsi" w:eastAsia="Calibri" w:hAnsiTheme="minorHAnsi" w:cstheme="minorHAnsi"/>
          <w:b/>
        </w:rPr>
        <w:t>A</w:t>
      </w:r>
      <w:r>
        <w:rPr>
          <w:rFonts w:asciiTheme="minorHAnsi" w:eastAsia="Calibri" w:hAnsiTheme="minorHAnsi" w:cstheme="minorHAnsi"/>
          <w:b/>
        </w:rPr>
        <w:t>2 (CBS OK2</w:t>
      </w:r>
      <w:r w:rsidR="000A34B6">
        <w:rPr>
          <w:rFonts w:asciiTheme="minorHAnsi" w:eastAsia="Calibri" w:hAnsiTheme="minorHAnsi" w:cstheme="minorHAnsi"/>
          <w:b/>
        </w:rPr>
        <w:t>A</w:t>
      </w:r>
      <w:r>
        <w:rPr>
          <w:rFonts w:asciiTheme="minorHAnsi" w:eastAsia="Calibri" w:hAnsiTheme="minorHAnsi" w:cstheme="minorHAnsi"/>
          <w:b/>
        </w:rPr>
        <w:t xml:space="preserve"> 2 </w:t>
      </w:r>
      <w:proofErr w:type="spellStart"/>
      <w:r>
        <w:rPr>
          <w:rFonts w:asciiTheme="minorHAnsi" w:eastAsia="Calibri" w:hAnsiTheme="minorHAnsi" w:cstheme="minorHAnsi"/>
          <w:b/>
        </w:rPr>
        <w:t>Q</w:t>
      </w:r>
      <w:r w:rsidR="009F1111">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366B029C" w14:textId="77777777" w:rsidR="009C728C" w:rsidRDefault="009C728C"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Fall</w:t>
      </w:r>
      <w:r w:rsidRPr="00921ABF">
        <w:rPr>
          <w:rFonts w:asciiTheme="minorHAnsi" w:eastAsia="Calibri" w:hAnsiTheme="minorHAnsi" w:cstheme="minorHAnsi"/>
          <w:b/>
        </w:rPr>
        <w:t>)</w:t>
      </w:r>
      <w:r>
        <w:rPr>
          <w:rFonts w:asciiTheme="minorHAnsi" w:eastAsia="Calibri" w:hAnsiTheme="minorHAnsi" w:cstheme="minorHAnsi"/>
          <w:b/>
        </w:rPr>
        <w:t xml:space="preserve"> </w:t>
      </w:r>
      <w:r w:rsidRPr="008B6AB0">
        <w:rPr>
          <w:rFonts w:asciiTheme="minorHAnsi" w:eastAsia="Calibri" w:hAnsiTheme="minorHAnsi" w:cstheme="minorHAnsi"/>
        </w:rPr>
        <w:t xml:space="preserve">or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r w:rsidRPr="00921ABF">
        <w:rPr>
          <w:rFonts w:asciiTheme="minorHAnsi" w:eastAsia="Calibri" w:hAnsiTheme="minorHAnsi" w:cstheme="minorHAnsi"/>
          <w:b/>
        </w:rPr>
        <w:t>)</w:t>
      </w:r>
    </w:p>
    <w:p w14:paraId="424FFBA1" w14:textId="77777777" w:rsidR="009C728C" w:rsidRDefault="009C728C" w:rsidP="005170AA">
      <w:pPr>
        <w:contextualSpacing/>
      </w:pPr>
    </w:p>
    <w:p w14:paraId="11752AFB" w14:textId="6F463C79" w:rsidR="009C728C" w:rsidRDefault="00D9060A" w:rsidP="00203E17">
      <w:pPr>
        <w:ind w:firstLine="720"/>
        <w:contextualSpacing/>
      </w:pPr>
      <w:r>
        <w:rPr>
          <w:noProof/>
        </w:rPr>
        <w:drawing>
          <wp:inline distT="0" distB="0" distL="0" distR="0" wp14:anchorId="748ACFA9" wp14:editId="35829F9F">
            <wp:extent cx="4559300" cy="2269941"/>
            <wp:effectExtent l="19050" t="19050" r="12700" b="16510"/>
            <wp:docPr id="1546319956" name="Picture 154631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80498" cy="2280495"/>
                    </a:xfrm>
                    <a:prstGeom prst="rect">
                      <a:avLst/>
                    </a:prstGeom>
                    <a:ln>
                      <a:solidFill>
                        <a:schemeClr val="accent2"/>
                      </a:solidFill>
                    </a:ln>
                  </pic:spPr>
                </pic:pic>
              </a:graphicData>
            </a:graphic>
          </wp:inline>
        </w:drawing>
      </w:r>
    </w:p>
    <w:p w14:paraId="56FE8A57" w14:textId="77777777" w:rsidR="009C728C" w:rsidRDefault="009C728C" w:rsidP="005170AA">
      <w:pPr>
        <w:contextualSpacing/>
      </w:pPr>
    </w:p>
    <w:p w14:paraId="7E0E1D6B"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7E8B8EB3" w14:textId="11AF528F" w:rsidR="009C728C" w:rsidRDefault="009C728C" w:rsidP="005170AA">
      <w:pPr>
        <w:spacing w:before="100" w:after="200" w:line="276" w:lineRule="auto"/>
        <w:contextualSpacing/>
        <w:rPr>
          <w:rFonts w:asciiTheme="minorHAnsi" w:eastAsia="Calibri" w:hAnsiTheme="minorHAnsi" w:cstheme="minorHAnsi"/>
        </w:rPr>
      </w:pPr>
    </w:p>
    <w:p w14:paraId="0DFEF11F" w14:textId="3DB8D2B3" w:rsidR="000A34B6" w:rsidRDefault="000A34B6"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4AEE5A8B" w14:textId="77777777"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35146787" w14:textId="77777777"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w:t>
      </w:r>
      <w:r w:rsidRPr="008B7E31">
        <w:rPr>
          <w:rFonts w:asciiTheme="minorHAnsi" w:eastAsia="Calibri" w:hAnsiTheme="minorHAnsi" w:cstheme="minorHAnsi"/>
          <w:b/>
        </w:rPr>
        <w:t>–header</w:t>
      </w:r>
      <w:r>
        <w:rPr>
          <w:rFonts w:asciiTheme="minorHAnsi" w:eastAsia="Calibri" w:hAnsiTheme="minorHAnsi" w:cstheme="minorHAnsi"/>
        </w:rPr>
        <w:t xml:space="preserve"> or </w:t>
      </w:r>
      <w:r>
        <w:rPr>
          <w:rFonts w:asciiTheme="minorHAnsi" w:eastAsia="Calibri" w:hAnsiTheme="minorHAnsi" w:cstheme="minorHAnsi"/>
          <w:b/>
        </w:rPr>
        <w:t>Winter</w:t>
      </w:r>
      <w:r w:rsidRPr="008B7E31">
        <w:rPr>
          <w:rFonts w:asciiTheme="minorHAnsi" w:eastAsia="Calibri" w:hAnsiTheme="minorHAnsi" w:cstheme="minorHAnsi"/>
          <w:b/>
        </w:rPr>
        <w:t>-trailer</w:t>
      </w:r>
    </w:p>
    <w:p w14:paraId="6AD4887F" w14:textId="77777777" w:rsidR="009C728C" w:rsidRDefault="009C728C" w:rsidP="005170AA">
      <w:pPr>
        <w:spacing w:before="100" w:after="200" w:line="276" w:lineRule="auto"/>
        <w:contextualSpacing/>
      </w:pPr>
    </w:p>
    <w:p w14:paraId="768563E6" w14:textId="34E27B89" w:rsidR="009C728C" w:rsidRDefault="00D9060A" w:rsidP="00203E17">
      <w:pPr>
        <w:spacing w:before="100" w:after="200" w:line="276" w:lineRule="auto"/>
        <w:ind w:firstLine="720"/>
        <w:contextualSpacing/>
      </w:pPr>
      <w:r>
        <w:rPr>
          <w:noProof/>
        </w:rPr>
        <w:drawing>
          <wp:inline distT="0" distB="0" distL="0" distR="0" wp14:anchorId="6FAA195F" wp14:editId="78406A34">
            <wp:extent cx="4381500" cy="2565205"/>
            <wp:effectExtent l="19050" t="19050" r="19050" b="26035"/>
            <wp:docPr id="1546319958" name="Picture 154631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96183" cy="2573801"/>
                    </a:xfrm>
                    <a:prstGeom prst="rect">
                      <a:avLst/>
                    </a:prstGeom>
                    <a:ln>
                      <a:solidFill>
                        <a:schemeClr val="accent2"/>
                      </a:solidFill>
                    </a:ln>
                  </pic:spPr>
                </pic:pic>
              </a:graphicData>
            </a:graphic>
          </wp:inline>
        </w:drawing>
      </w:r>
    </w:p>
    <w:p w14:paraId="2AE59AAF" w14:textId="77777777" w:rsidR="00304DF3" w:rsidRDefault="00304DF3">
      <w:pPr>
        <w:rPr>
          <w:rFonts w:asciiTheme="minorHAnsi" w:eastAsia="Calibri" w:hAnsiTheme="minorHAnsi" w:cstheme="minorHAnsi"/>
          <w:b/>
          <w:highlight w:val="yellow"/>
          <w:u w:val="single"/>
        </w:rPr>
      </w:pPr>
      <w:r>
        <w:rPr>
          <w:rFonts w:asciiTheme="minorHAnsi" w:eastAsia="Calibri" w:hAnsiTheme="minorHAnsi" w:cstheme="minorHAnsi"/>
          <w:b/>
          <w:highlight w:val="yellow"/>
          <w:u w:val="single"/>
        </w:rPr>
        <w:br w:type="page"/>
      </w:r>
    </w:p>
    <w:p w14:paraId="765660D1" w14:textId="728B272F" w:rsidR="009C728C" w:rsidRDefault="009C728C"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lastRenderedPageBreak/>
        <w:t>THE THIRD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 xml:space="preserve">CBS ‘Okay to </w:t>
      </w:r>
      <w:r w:rsidR="000A34B6">
        <w:rPr>
          <w:rFonts w:asciiTheme="minorHAnsi" w:eastAsia="Calibri" w:hAnsiTheme="minorHAnsi" w:cstheme="minorHAnsi"/>
          <w:b/>
          <w:highlight w:val="yellow"/>
          <w:u w:val="single"/>
        </w:rPr>
        <w:t>Award</w:t>
      </w:r>
      <w:r>
        <w:rPr>
          <w:rFonts w:asciiTheme="minorHAnsi" w:eastAsia="Calibri" w:hAnsiTheme="minorHAnsi" w:cstheme="minorHAnsi"/>
          <w:b/>
          <w:highlight w:val="yellow"/>
          <w:u w:val="single"/>
        </w:rPr>
        <w:t>’</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Winter quarter for headers</w:t>
      </w:r>
      <w:r>
        <w:rPr>
          <w:rFonts w:asciiTheme="minorHAnsi" w:eastAsia="Calibri" w:hAnsiTheme="minorHAnsi" w:cstheme="minorHAnsi"/>
        </w:rPr>
        <w:t xml:space="preserve"> versus </w:t>
      </w:r>
      <w:r w:rsidRPr="00DC2A8D">
        <w:rPr>
          <w:rFonts w:asciiTheme="minorHAnsi" w:eastAsia="Calibri" w:hAnsiTheme="minorHAnsi" w:cstheme="minorHAnsi"/>
          <w:b/>
        </w:rPr>
        <w:t>Spring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6ACD3247" w14:textId="77777777" w:rsidR="009C728C" w:rsidRDefault="009C728C" w:rsidP="005170AA">
      <w:pPr>
        <w:contextualSpacing/>
        <w:rPr>
          <w:rFonts w:asciiTheme="minorHAnsi" w:eastAsia="Calibri" w:hAnsiTheme="minorHAnsi" w:cstheme="minorHAnsi"/>
        </w:rPr>
      </w:pPr>
    </w:p>
    <w:p w14:paraId="5D0EAD7A"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721F984" w14:textId="77777777" w:rsidR="009C728C" w:rsidRDefault="009C728C" w:rsidP="005170AA">
      <w:pPr>
        <w:contextualSpacing/>
      </w:pPr>
    </w:p>
    <w:p w14:paraId="0D6DE86A" w14:textId="77777777" w:rsidR="009C728C" w:rsidRDefault="009C728C" w:rsidP="005170AA">
      <w:pPr>
        <w:contextualSpacing/>
      </w:pPr>
      <w:r w:rsidRPr="00D355FC">
        <w:rPr>
          <w:noProof/>
        </w:rPr>
        <w:t xml:space="preserve"> </w:t>
      </w:r>
      <w:r>
        <w:rPr>
          <w:noProof/>
        </w:rPr>
        <w:drawing>
          <wp:inline distT="0" distB="0" distL="0" distR="0" wp14:anchorId="552BEB2E" wp14:editId="10EA1A68">
            <wp:extent cx="4914900" cy="2431055"/>
            <wp:effectExtent l="19050" t="19050" r="19050" b="26670"/>
            <wp:docPr id="1546319947" name="Picture 1546319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32289" cy="2439656"/>
                    </a:xfrm>
                    <a:prstGeom prst="rect">
                      <a:avLst/>
                    </a:prstGeom>
                    <a:ln>
                      <a:solidFill>
                        <a:schemeClr val="accent1"/>
                      </a:solidFill>
                    </a:ln>
                  </pic:spPr>
                </pic:pic>
              </a:graphicData>
            </a:graphic>
          </wp:inline>
        </w:drawing>
      </w:r>
    </w:p>
    <w:p w14:paraId="4C79EB78"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7C4B46F0" w14:textId="77777777" w:rsidR="009C728C" w:rsidRDefault="009C728C" w:rsidP="005170AA">
      <w:pPr>
        <w:spacing w:before="100" w:after="200" w:line="276" w:lineRule="auto"/>
        <w:contextualSpacing/>
        <w:rPr>
          <w:rFonts w:asciiTheme="minorHAnsi" w:eastAsia="Calibri" w:hAnsiTheme="minorHAnsi" w:cstheme="minorHAnsi"/>
        </w:rPr>
      </w:pPr>
    </w:p>
    <w:p w14:paraId="6EED580D" w14:textId="37084DC8"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sidR="000A34B6">
        <w:rPr>
          <w:rFonts w:asciiTheme="minorHAnsi" w:eastAsia="Calibri" w:hAnsiTheme="minorHAnsi" w:cstheme="minorHAnsi"/>
          <w:b/>
        </w:rPr>
        <w:t>5</w:t>
      </w:r>
      <w:r>
        <w:rPr>
          <w:rFonts w:asciiTheme="minorHAnsi" w:eastAsia="Calibri" w:hAnsiTheme="minorHAnsi" w:cstheme="minorHAnsi"/>
          <w:b/>
        </w:rPr>
        <w:t>2</w:t>
      </w:r>
      <w:r w:rsidRPr="00D355FC">
        <w:rPr>
          <w:rFonts w:asciiTheme="minorHAnsi" w:eastAsia="Calibri" w:hAnsiTheme="minorHAnsi" w:cstheme="minorHAnsi"/>
          <w:b/>
        </w:rPr>
        <w:t>)</w:t>
      </w:r>
    </w:p>
    <w:p w14:paraId="2257D619" w14:textId="77777777"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1EBD3BCD" w14:textId="62DE211C" w:rsidR="009C728C" w:rsidRPr="00921ABF"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sidR="000A34B6">
        <w:rPr>
          <w:rFonts w:asciiTheme="minorHAnsi" w:eastAsia="Calibri" w:hAnsiTheme="minorHAnsi" w:cstheme="minorHAnsi"/>
          <w:b/>
        </w:rPr>
        <w:t>A</w:t>
      </w:r>
      <w:r>
        <w:rPr>
          <w:rFonts w:asciiTheme="minorHAnsi" w:eastAsia="Calibri" w:hAnsiTheme="minorHAnsi" w:cstheme="minorHAnsi"/>
          <w:b/>
        </w:rPr>
        <w:t>3 (CBS OK2</w:t>
      </w:r>
      <w:r w:rsidR="000A34B6">
        <w:rPr>
          <w:rFonts w:asciiTheme="minorHAnsi" w:eastAsia="Calibri" w:hAnsiTheme="minorHAnsi" w:cstheme="minorHAnsi"/>
          <w:b/>
        </w:rPr>
        <w:t>A</w:t>
      </w:r>
      <w:r>
        <w:rPr>
          <w:rFonts w:asciiTheme="minorHAnsi" w:eastAsia="Calibri" w:hAnsiTheme="minorHAnsi" w:cstheme="minorHAnsi"/>
          <w:b/>
        </w:rPr>
        <w:t xml:space="preserve"> 3 </w:t>
      </w:r>
      <w:proofErr w:type="spellStart"/>
      <w:r>
        <w:rPr>
          <w:rFonts w:asciiTheme="minorHAnsi" w:eastAsia="Calibri" w:hAnsiTheme="minorHAnsi" w:cstheme="minorHAnsi"/>
          <w:b/>
        </w:rPr>
        <w:t>Q</w:t>
      </w:r>
      <w:r w:rsidR="009F1111">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5CABDC39" w14:textId="77777777" w:rsidR="009C728C" w:rsidRDefault="009C728C"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r w:rsidRPr="00921ABF">
        <w:rPr>
          <w:rFonts w:asciiTheme="minorHAnsi" w:eastAsia="Calibri" w:hAnsiTheme="minorHAnsi" w:cstheme="minorHAnsi"/>
          <w:b/>
        </w:rPr>
        <w:t>)</w:t>
      </w:r>
      <w:r>
        <w:rPr>
          <w:rFonts w:asciiTheme="minorHAnsi" w:eastAsia="Calibri" w:hAnsiTheme="minorHAnsi" w:cstheme="minorHAnsi"/>
          <w:b/>
        </w:rPr>
        <w:t xml:space="preserve"> </w:t>
      </w:r>
      <w:r w:rsidRPr="008B6AB0">
        <w:rPr>
          <w:rFonts w:asciiTheme="minorHAnsi" w:eastAsia="Calibri" w:hAnsiTheme="minorHAnsi" w:cstheme="minorHAnsi"/>
        </w:rPr>
        <w:t xml:space="preserve">or </w:t>
      </w:r>
      <w:r w:rsidRPr="00E66486">
        <w:rPr>
          <w:rFonts w:asciiTheme="minorHAnsi" w:eastAsia="Calibri" w:hAnsiTheme="minorHAnsi" w:cstheme="minorHAnsi"/>
          <w:b/>
        </w:rPr>
        <w:t>CTCFASBACB</w:t>
      </w:r>
      <w:r>
        <w:rPr>
          <w:rFonts w:asciiTheme="minorHAnsi" w:eastAsia="Calibri" w:hAnsiTheme="minorHAnsi" w:cstheme="minorHAnsi"/>
          <w:b/>
        </w:rPr>
        <w:t>S</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Spring</w:t>
      </w:r>
      <w:r w:rsidRPr="00921ABF">
        <w:rPr>
          <w:rFonts w:asciiTheme="minorHAnsi" w:eastAsia="Calibri" w:hAnsiTheme="minorHAnsi" w:cstheme="minorHAnsi"/>
          <w:b/>
        </w:rPr>
        <w:t>)</w:t>
      </w:r>
    </w:p>
    <w:p w14:paraId="482C4BC0" w14:textId="77777777" w:rsidR="009C728C" w:rsidRDefault="009C728C" w:rsidP="005170AA">
      <w:pPr>
        <w:contextualSpacing/>
      </w:pPr>
    </w:p>
    <w:p w14:paraId="6662E4CE" w14:textId="1A8A377A" w:rsidR="009C728C" w:rsidRDefault="00D9060A" w:rsidP="00203E17">
      <w:pPr>
        <w:ind w:firstLine="720"/>
        <w:contextualSpacing/>
      </w:pPr>
      <w:r>
        <w:rPr>
          <w:noProof/>
        </w:rPr>
        <w:drawing>
          <wp:inline distT="0" distB="0" distL="0" distR="0" wp14:anchorId="437F02A3" wp14:editId="27E15D6E">
            <wp:extent cx="5403850" cy="2717436"/>
            <wp:effectExtent l="19050" t="19050" r="25400" b="26035"/>
            <wp:docPr id="1546319959" name="Picture 1546319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9661" cy="2720358"/>
                    </a:xfrm>
                    <a:prstGeom prst="rect">
                      <a:avLst/>
                    </a:prstGeom>
                    <a:ln>
                      <a:solidFill>
                        <a:schemeClr val="accent2"/>
                      </a:solidFill>
                    </a:ln>
                  </pic:spPr>
                </pic:pic>
              </a:graphicData>
            </a:graphic>
          </wp:inline>
        </w:drawing>
      </w:r>
    </w:p>
    <w:p w14:paraId="7AF0ADCA" w14:textId="77777777" w:rsidR="009C728C" w:rsidRDefault="009C728C" w:rsidP="005170AA">
      <w:pPr>
        <w:contextualSpacing/>
        <w:rPr>
          <w:rFonts w:asciiTheme="minorHAnsi" w:eastAsia="Calibri" w:hAnsiTheme="minorHAnsi" w:cstheme="minorHAnsi"/>
        </w:rPr>
      </w:pPr>
    </w:p>
    <w:p w14:paraId="7E48215B"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30348D61" w14:textId="17056700" w:rsidR="009C728C" w:rsidRDefault="009C728C" w:rsidP="005170AA">
      <w:pPr>
        <w:spacing w:before="100" w:after="200" w:line="276" w:lineRule="auto"/>
        <w:contextualSpacing/>
        <w:rPr>
          <w:rFonts w:asciiTheme="minorHAnsi" w:eastAsia="Calibri" w:hAnsiTheme="minorHAnsi" w:cstheme="minorHAnsi"/>
        </w:rPr>
      </w:pPr>
    </w:p>
    <w:p w14:paraId="454D2F56" w14:textId="39CA9E10" w:rsidR="000A34B6" w:rsidRDefault="000A34B6"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6B209CAD" w14:textId="77777777"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5D277BE7" w14:textId="77777777" w:rsidR="009C728C" w:rsidRDefault="009C728C" w:rsidP="00203E17">
      <w:pPr>
        <w:spacing w:before="100" w:after="200" w:line="276" w:lineRule="auto"/>
        <w:ind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r w:rsidRPr="008B7E31">
        <w:rPr>
          <w:rFonts w:asciiTheme="minorHAnsi" w:eastAsia="Calibri" w:hAnsiTheme="minorHAnsi" w:cstheme="minorHAnsi"/>
          <w:b/>
        </w:rPr>
        <w:t>–header</w:t>
      </w:r>
      <w:r>
        <w:rPr>
          <w:rFonts w:asciiTheme="minorHAnsi" w:eastAsia="Calibri" w:hAnsiTheme="minorHAnsi" w:cstheme="minorHAnsi"/>
        </w:rPr>
        <w:t xml:space="preserve"> or </w:t>
      </w:r>
      <w:r>
        <w:rPr>
          <w:rFonts w:asciiTheme="minorHAnsi" w:eastAsia="Calibri" w:hAnsiTheme="minorHAnsi" w:cstheme="minorHAnsi"/>
          <w:b/>
        </w:rPr>
        <w:t>Spring</w:t>
      </w:r>
      <w:r w:rsidRPr="008B7E31">
        <w:rPr>
          <w:rFonts w:asciiTheme="minorHAnsi" w:eastAsia="Calibri" w:hAnsiTheme="minorHAnsi" w:cstheme="minorHAnsi"/>
          <w:b/>
        </w:rPr>
        <w:t>-trailer</w:t>
      </w:r>
    </w:p>
    <w:p w14:paraId="4EC92BDA" w14:textId="77777777" w:rsidR="009C728C" w:rsidRDefault="009C728C" w:rsidP="005170AA">
      <w:pPr>
        <w:spacing w:before="100" w:after="200" w:line="276" w:lineRule="auto"/>
        <w:contextualSpacing/>
        <w:rPr>
          <w:rFonts w:asciiTheme="minorHAnsi" w:eastAsia="Calibri" w:hAnsiTheme="minorHAnsi" w:cstheme="minorHAnsi"/>
        </w:rPr>
      </w:pPr>
    </w:p>
    <w:p w14:paraId="16A4295B" w14:textId="19E63500" w:rsidR="009C728C" w:rsidRDefault="00D9060A" w:rsidP="00203E17">
      <w:pPr>
        <w:spacing w:before="100" w:after="200" w:line="276" w:lineRule="auto"/>
        <w:ind w:firstLine="720"/>
        <w:contextualSpacing/>
      </w:pPr>
      <w:r>
        <w:rPr>
          <w:noProof/>
        </w:rPr>
        <w:drawing>
          <wp:inline distT="0" distB="0" distL="0" distR="0" wp14:anchorId="2F8C0A5B" wp14:editId="7BB8E8C9">
            <wp:extent cx="4876800" cy="2821319"/>
            <wp:effectExtent l="19050" t="19050" r="19050" b="17145"/>
            <wp:docPr id="1546319960" name="Picture 1546319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94008" cy="2831274"/>
                    </a:xfrm>
                    <a:prstGeom prst="rect">
                      <a:avLst/>
                    </a:prstGeom>
                    <a:ln>
                      <a:solidFill>
                        <a:schemeClr val="accent1"/>
                      </a:solidFill>
                    </a:ln>
                  </pic:spPr>
                </pic:pic>
              </a:graphicData>
            </a:graphic>
          </wp:inline>
        </w:drawing>
      </w:r>
    </w:p>
    <w:p w14:paraId="32D355C3" w14:textId="77777777" w:rsidR="009C728C" w:rsidRDefault="009C728C" w:rsidP="005170AA">
      <w:pPr>
        <w:spacing w:before="100" w:after="200" w:line="276" w:lineRule="auto"/>
        <w:contextualSpacing/>
      </w:pPr>
    </w:p>
    <w:p w14:paraId="708DDB2D" w14:textId="2DCC2207" w:rsidR="009C728C" w:rsidRPr="007033EA" w:rsidRDefault="009C728C"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THE FOURTH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4th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Spring</w:t>
      </w:r>
      <w:r w:rsidRPr="00DC2A8D">
        <w:rPr>
          <w:rFonts w:asciiTheme="minorHAnsi" w:eastAsia="Calibri" w:hAnsiTheme="minorHAnsi" w:cstheme="minorHAnsi"/>
          <w:b/>
        </w:rPr>
        <w:t xml:space="preserve"> quarter for headers</w:t>
      </w:r>
      <w:r>
        <w:rPr>
          <w:rFonts w:asciiTheme="minorHAnsi" w:eastAsia="Calibri" w:hAnsiTheme="minorHAnsi" w:cstheme="minorHAnsi"/>
        </w:rPr>
        <w:t xml:space="preserve"> versus </w:t>
      </w:r>
      <w:r w:rsidRPr="00DC2A8D">
        <w:rPr>
          <w:rFonts w:asciiTheme="minorHAnsi" w:eastAsia="Calibri" w:hAnsiTheme="minorHAnsi" w:cstheme="minorHAnsi"/>
          <w:b/>
        </w:rPr>
        <w:t>Summer quarter for trailers</w:t>
      </w:r>
      <w:r w:rsidRPr="00921ABF">
        <w:rPr>
          <w:rFonts w:asciiTheme="minorHAnsi" w:eastAsia="Calibri" w:hAnsiTheme="minorHAnsi" w:cstheme="minorHAnsi"/>
        </w:rPr>
        <w:t>.</w:t>
      </w:r>
      <w:r>
        <w:rPr>
          <w:rFonts w:asciiTheme="minorHAnsi" w:eastAsia="Calibri" w:hAnsiTheme="minorHAnsi" w:cstheme="minorHAnsi"/>
        </w:rPr>
        <w:t xml:space="preserve"> </w:t>
      </w:r>
    </w:p>
    <w:p w14:paraId="0D1E362D" w14:textId="77777777" w:rsidR="009C728C" w:rsidRDefault="009C728C" w:rsidP="005170AA">
      <w:pPr>
        <w:contextualSpacing/>
      </w:pPr>
    </w:p>
    <w:p w14:paraId="5B111451" w14:textId="77777777" w:rsidR="009C728C" w:rsidRPr="007033EA"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9455B91" w14:textId="77777777" w:rsidR="009C728C" w:rsidRDefault="009C728C" w:rsidP="005170AA">
      <w:pPr>
        <w:contextualSpacing/>
      </w:pPr>
    </w:p>
    <w:p w14:paraId="34D691FC" w14:textId="77777777" w:rsidR="009C728C" w:rsidRDefault="009C728C" w:rsidP="005170AA">
      <w:pPr>
        <w:contextualSpacing/>
      </w:pPr>
      <w:r>
        <w:rPr>
          <w:noProof/>
        </w:rPr>
        <w:drawing>
          <wp:inline distT="0" distB="0" distL="0" distR="0" wp14:anchorId="77EE3AA5" wp14:editId="094CB54B">
            <wp:extent cx="5005070" cy="2475656"/>
            <wp:effectExtent l="19050" t="19050" r="24130" b="20320"/>
            <wp:docPr id="1546319950" name="Picture 1546319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1809" cy="2483935"/>
                    </a:xfrm>
                    <a:prstGeom prst="rect">
                      <a:avLst/>
                    </a:prstGeom>
                    <a:ln>
                      <a:solidFill>
                        <a:schemeClr val="accent2"/>
                      </a:solidFill>
                    </a:ln>
                  </pic:spPr>
                </pic:pic>
              </a:graphicData>
            </a:graphic>
          </wp:inline>
        </w:drawing>
      </w:r>
    </w:p>
    <w:p w14:paraId="26AB2EE4"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1032991A" w14:textId="77777777" w:rsidR="009C728C" w:rsidRDefault="009C728C" w:rsidP="005170AA">
      <w:pPr>
        <w:spacing w:before="100" w:after="200" w:line="276" w:lineRule="auto"/>
        <w:contextualSpacing/>
        <w:rPr>
          <w:rFonts w:asciiTheme="minorHAnsi" w:eastAsia="Calibri" w:hAnsiTheme="minorHAnsi" w:cstheme="minorHAnsi"/>
        </w:rPr>
      </w:pPr>
    </w:p>
    <w:p w14:paraId="00283DBC" w14:textId="0B2A9054"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w:t>
      </w:r>
      <w:r w:rsidR="000A34B6">
        <w:rPr>
          <w:rFonts w:asciiTheme="minorHAnsi" w:eastAsia="Calibri" w:hAnsiTheme="minorHAnsi" w:cstheme="minorHAnsi"/>
          <w:b/>
        </w:rPr>
        <w:t>5</w:t>
      </w:r>
      <w:r>
        <w:rPr>
          <w:rFonts w:asciiTheme="minorHAnsi" w:eastAsia="Calibri" w:hAnsiTheme="minorHAnsi" w:cstheme="minorHAnsi"/>
          <w:b/>
        </w:rPr>
        <w:t>3)</w:t>
      </w:r>
    </w:p>
    <w:p w14:paraId="22D50D1F" w14:textId="77777777"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912000000200</w:t>
      </w:r>
    </w:p>
    <w:p w14:paraId="62651E1A" w14:textId="61359EB4"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CTCFASBSCB</w:t>
      </w:r>
      <w:r w:rsidR="000A34B6">
        <w:rPr>
          <w:rFonts w:asciiTheme="minorHAnsi" w:eastAsia="Calibri" w:hAnsiTheme="minorHAnsi" w:cstheme="minorHAnsi"/>
          <w:b/>
        </w:rPr>
        <w:t>A</w:t>
      </w:r>
      <w:r>
        <w:rPr>
          <w:rFonts w:asciiTheme="minorHAnsi" w:eastAsia="Calibri" w:hAnsiTheme="minorHAnsi" w:cstheme="minorHAnsi"/>
          <w:b/>
        </w:rPr>
        <w:t>4 (CBS OK2</w:t>
      </w:r>
      <w:r w:rsidR="000A34B6">
        <w:rPr>
          <w:rFonts w:asciiTheme="minorHAnsi" w:eastAsia="Calibri" w:hAnsiTheme="minorHAnsi" w:cstheme="minorHAnsi"/>
          <w:b/>
        </w:rPr>
        <w:t>A</w:t>
      </w:r>
      <w:r>
        <w:rPr>
          <w:rFonts w:asciiTheme="minorHAnsi" w:eastAsia="Calibri" w:hAnsiTheme="minorHAnsi" w:cstheme="minorHAnsi"/>
          <w:b/>
        </w:rPr>
        <w:t xml:space="preserve"> 4 </w:t>
      </w:r>
      <w:proofErr w:type="spellStart"/>
      <w:r>
        <w:rPr>
          <w:rFonts w:asciiTheme="minorHAnsi" w:eastAsia="Calibri" w:hAnsiTheme="minorHAnsi" w:cstheme="minorHAnsi"/>
          <w:b/>
        </w:rPr>
        <w:t>Q</w:t>
      </w:r>
      <w:r w:rsidR="009F1111">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5C40AA61" w14:textId="77777777" w:rsidR="009C728C" w:rsidRDefault="009C728C"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 xml:space="preserve">CTCFASBACBS (CBS Award Spring) </w:t>
      </w:r>
      <w:r>
        <w:rPr>
          <w:rFonts w:asciiTheme="minorHAnsi" w:eastAsia="Calibri" w:hAnsiTheme="minorHAnsi" w:cstheme="minorHAnsi"/>
        </w:rPr>
        <w:t xml:space="preserve">or </w:t>
      </w:r>
      <w:r>
        <w:rPr>
          <w:rFonts w:asciiTheme="minorHAnsi" w:eastAsia="Calibri" w:hAnsiTheme="minorHAnsi" w:cstheme="minorHAnsi"/>
          <w:b/>
        </w:rPr>
        <w:t>CTCFASBACBU (CBS Award Summer)</w:t>
      </w:r>
    </w:p>
    <w:p w14:paraId="37D52A66" w14:textId="77777777" w:rsidR="009C728C" w:rsidRDefault="009C728C" w:rsidP="005170AA">
      <w:pPr>
        <w:contextualSpacing/>
      </w:pPr>
    </w:p>
    <w:p w14:paraId="07C858C2" w14:textId="7EA47F21" w:rsidR="009C728C" w:rsidRDefault="00D9060A" w:rsidP="00203E17">
      <w:pPr>
        <w:ind w:firstLine="720"/>
        <w:contextualSpacing/>
        <w:rPr>
          <w:rFonts w:asciiTheme="minorHAnsi" w:eastAsia="Calibri" w:hAnsiTheme="minorHAnsi" w:cstheme="minorHAnsi"/>
        </w:rPr>
      </w:pPr>
      <w:r>
        <w:rPr>
          <w:noProof/>
        </w:rPr>
        <w:drawing>
          <wp:inline distT="0" distB="0" distL="0" distR="0" wp14:anchorId="07AE16B1" wp14:editId="12F410D9">
            <wp:extent cx="4464382" cy="2247900"/>
            <wp:effectExtent l="19050" t="19050" r="12700" b="19050"/>
            <wp:docPr id="1546319961" name="Picture 154631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97703" cy="2264678"/>
                    </a:xfrm>
                    <a:prstGeom prst="rect">
                      <a:avLst/>
                    </a:prstGeom>
                    <a:ln>
                      <a:solidFill>
                        <a:schemeClr val="accent1"/>
                      </a:solidFill>
                    </a:ln>
                  </pic:spPr>
                </pic:pic>
              </a:graphicData>
            </a:graphic>
          </wp:inline>
        </w:drawing>
      </w:r>
    </w:p>
    <w:p w14:paraId="2C01CBD1" w14:textId="77777777" w:rsidR="009C728C" w:rsidRDefault="009C728C" w:rsidP="005170AA">
      <w:pPr>
        <w:contextualSpacing/>
        <w:rPr>
          <w:rFonts w:asciiTheme="minorHAnsi" w:eastAsia="Calibri" w:hAnsiTheme="minorHAnsi" w:cstheme="minorHAnsi"/>
        </w:rPr>
      </w:pPr>
    </w:p>
    <w:p w14:paraId="5BF4D363" w14:textId="77777777" w:rsidR="009C728C" w:rsidRDefault="009C728C"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5A5E5B39" w14:textId="04583100" w:rsidR="009C728C" w:rsidRDefault="009C728C" w:rsidP="005170AA">
      <w:pPr>
        <w:spacing w:before="100" w:after="200" w:line="276" w:lineRule="auto"/>
        <w:contextualSpacing/>
        <w:rPr>
          <w:rFonts w:asciiTheme="minorHAnsi" w:eastAsia="Calibri" w:hAnsiTheme="minorHAnsi" w:cstheme="minorHAnsi"/>
        </w:rPr>
      </w:pPr>
    </w:p>
    <w:p w14:paraId="465C73AA" w14:textId="734CC35B" w:rsidR="000A34B6" w:rsidRDefault="000A34B6"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70DE86E0" w14:textId="77777777" w:rsidR="009C728C" w:rsidRDefault="009C728C"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Pr="0006606C">
        <w:rPr>
          <w:rFonts w:asciiTheme="minorHAnsi" w:eastAsia="Calibri" w:hAnsiTheme="minorHAnsi" w:cstheme="minorHAnsi"/>
          <w:b/>
        </w:rPr>
        <w:t>Su</w:t>
      </w:r>
      <w:proofErr w:type="spellEnd"/>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Pr>
          <w:rFonts w:asciiTheme="minorHAnsi" w:eastAsia="Calibri" w:hAnsiTheme="minorHAnsi" w:cstheme="minorHAnsi"/>
        </w:rPr>
        <w:t xml:space="preserve"> 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7EC50FC2" w14:textId="23482916" w:rsidR="002D670E" w:rsidRDefault="009C728C" w:rsidP="00203E17">
      <w:pPr>
        <w:spacing w:before="100" w:after="200" w:line="276" w:lineRule="auto"/>
        <w:ind w:firstLine="720"/>
        <w:contextualSpacing/>
        <w:rPr>
          <w:rFonts w:asciiTheme="minorHAnsi" w:eastAsia="Calibri" w:hAnsiTheme="minorHAnsi" w:cstheme="minorHAnsi"/>
          <w:b/>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r w:rsidRPr="008B7E31">
        <w:rPr>
          <w:rFonts w:asciiTheme="minorHAnsi" w:eastAsia="Calibri" w:hAnsiTheme="minorHAnsi" w:cstheme="minorHAnsi"/>
          <w:b/>
        </w:rPr>
        <w:t>–header</w:t>
      </w:r>
      <w:r>
        <w:rPr>
          <w:rFonts w:asciiTheme="minorHAnsi" w:eastAsia="Calibri" w:hAnsiTheme="minorHAnsi" w:cstheme="minorHAnsi"/>
        </w:rPr>
        <w:t xml:space="preserve"> or </w:t>
      </w:r>
      <w:r>
        <w:rPr>
          <w:rFonts w:asciiTheme="minorHAnsi" w:eastAsia="Calibri" w:hAnsiTheme="minorHAnsi" w:cstheme="minorHAnsi"/>
          <w:b/>
        </w:rPr>
        <w:t>Summer</w:t>
      </w:r>
      <w:r w:rsidRPr="008B7E31">
        <w:rPr>
          <w:rFonts w:asciiTheme="minorHAnsi" w:eastAsia="Calibri" w:hAnsiTheme="minorHAnsi" w:cstheme="minorHAnsi"/>
          <w:b/>
        </w:rPr>
        <w:t>-trailer</w:t>
      </w:r>
    </w:p>
    <w:p w14:paraId="225CEB37" w14:textId="77777777" w:rsidR="002D670E" w:rsidRDefault="002D670E" w:rsidP="005170AA">
      <w:pPr>
        <w:spacing w:before="100" w:after="200" w:line="276" w:lineRule="auto"/>
        <w:contextualSpacing/>
        <w:rPr>
          <w:rFonts w:asciiTheme="minorHAnsi" w:eastAsia="Calibri" w:hAnsiTheme="minorHAnsi" w:cstheme="minorHAnsi"/>
          <w:b/>
        </w:rPr>
      </w:pPr>
    </w:p>
    <w:p w14:paraId="1EF08787" w14:textId="36DCB035" w:rsidR="009C728C" w:rsidRPr="0001785D" w:rsidRDefault="00970DAA" w:rsidP="00203E17">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766784" behindDoc="0" locked="0" layoutInCell="1" hidden="0" allowOverlap="1" wp14:anchorId="0827EEA4" wp14:editId="6336B033">
                <wp:simplePos x="0" y="0"/>
                <wp:positionH relativeFrom="column">
                  <wp:posOffset>3517900</wp:posOffset>
                </wp:positionH>
                <wp:positionV relativeFrom="paragraph">
                  <wp:posOffset>1395095</wp:posOffset>
                </wp:positionV>
                <wp:extent cx="2305050" cy="1016000"/>
                <wp:effectExtent l="0" t="0" r="19050" b="12700"/>
                <wp:wrapNone/>
                <wp:docPr id="1546319964" name="Rectangle 154631996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72A22A85" w14:textId="77777777" w:rsidR="00887ABC" w:rsidRDefault="00887ABC" w:rsidP="00970DA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3A2C0D1" w14:textId="5AD7E8E9" w:rsidR="00887ABC" w:rsidRPr="00970DAA" w:rsidRDefault="00887ABC" w:rsidP="00970DA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23AB688" w14:textId="77777777" w:rsidR="00887ABC" w:rsidRPr="00013F07" w:rsidRDefault="00887ABC" w:rsidP="00970DAA">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27EEA4" id="Rectangle 1546319964" o:spid="_x0000_s1035" style="position:absolute;left:0;text-align:left;margin-left:277pt;margin-top:109.85pt;width:181.5pt;height:8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" strokecolor="black [3200]">
                <v:stroke startarrowwidth="narrow" startarrowlength="short" endarrowwidth="narrow" endarrowlength="short"/>
                <v:textbox inset="2.53958mm,1.2694mm,2.53958mm,1.2694mm">
                  <w:txbxContent>
                    <w:p w14:paraId="72A22A85" w14:textId="77777777" w:rsidR="00887ABC" w:rsidRDefault="00887ABC" w:rsidP="00970DA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3A2C0D1" w14:textId="5AD7E8E9" w:rsidR="00887ABC" w:rsidRPr="00970DAA" w:rsidRDefault="00887ABC" w:rsidP="00970DA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23AB688" w14:textId="77777777" w:rsidR="00887ABC" w:rsidRPr="00013F07" w:rsidRDefault="00887ABC" w:rsidP="00970DAA">
                      <w:pPr>
                        <w:jc w:val="center"/>
                        <w:textDirection w:val="btLr"/>
                        <w:rPr>
                          <w:rFonts w:ascii="Calibri" w:eastAsia="Calibri" w:hAnsi="Calibri" w:cs="Calibri"/>
                          <w:b/>
                          <w:color w:val="297FD5" w:themeColor="accent2"/>
                        </w:rPr>
                      </w:pPr>
                    </w:p>
                  </w:txbxContent>
                </v:textbox>
              </v:rect>
            </w:pict>
          </mc:Fallback>
        </mc:AlternateContent>
      </w:r>
      <w:r w:rsidR="002D670E">
        <w:rPr>
          <w:noProof/>
        </w:rPr>
        <w:drawing>
          <wp:inline distT="0" distB="0" distL="0" distR="0" wp14:anchorId="1F3D96EA" wp14:editId="3563C942">
            <wp:extent cx="4318000" cy="2567610"/>
            <wp:effectExtent l="19050" t="19050" r="25400" b="23495"/>
            <wp:docPr id="1546319963" name="Picture 1546319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56767" cy="2590662"/>
                    </a:xfrm>
                    <a:prstGeom prst="rect">
                      <a:avLst/>
                    </a:prstGeom>
                    <a:ln>
                      <a:solidFill>
                        <a:schemeClr val="accent1"/>
                      </a:solidFill>
                    </a:ln>
                  </pic:spPr>
                </pic:pic>
              </a:graphicData>
            </a:graphic>
          </wp:inline>
        </w:drawing>
      </w:r>
    </w:p>
    <w:p w14:paraId="042EB721" w14:textId="21F8B251" w:rsidR="00347A8C" w:rsidRPr="00013F07" w:rsidRDefault="004826D8" w:rsidP="005170AA">
      <w:pPr>
        <w:pStyle w:val="Heading4"/>
        <w:contextualSpacing/>
        <w:rPr>
          <w:rFonts w:asciiTheme="minorHAnsi" w:hAnsiTheme="minorHAnsi" w:cstheme="minorHAnsi"/>
          <w:sz w:val="28"/>
          <w:szCs w:val="28"/>
          <w:u w:val="single"/>
        </w:rPr>
      </w:pPr>
      <w:bookmarkStart w:id="13" w:name="_Toc133844176"/>
      <w:r>
        <w:rPr>
          <w:rFonts w:asciiTheme="minorHAnsi" w:hAnsiTheme="minorHAnsi" w:cstheme="minorHAnsi"/>
          <w:sz w:val="28"/>
          <w:szCs w:val="28"/>
          <w:u w:val="single"/>
        </w:rPr>
        <w:lastRenderedPageBreak/>
        <w:t>FA-WI-SP</w:t>
      </w:r>
      <w:r w:rsidR="00347A8C" w:rsidRPr="00013F07">
        <w:rPr>
          <w:rFonts w:asciiTheme="minorHAnsi" w:hAnsiTheme="minorHAnsi" w:cstheme="minorHAnsi"/>
          <w:sz w:val="28"/>
          <w:szCs w:val="28"/>
          <w:u w:val="single"/>
        </w:rPr>
        <w:t xml:space="preserve"> Packaging Plan</w:t>
      </w:r>
      <w:bookmarkEnd w:id="13"/>
    </w:p>
    <w:p w14:paraId="2C968F30" w14:textId="349EEA96" w:rsidR="0001785D" w:rsidRPr="00832FD6"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Three</w:t>
      </w:r>
      <w:r w:rsidRPr="00832FD6">
        <w:rPr>
          <w:rFonts w:asciiTheme="minorHAnsi" w:eastAsia="Calibri" w:hAnsiTheme="minorHAnsi" w:cstheme="minorHAnsi"/>
        </w:rPr>
        <w:t xml:space="preserve">-term packaging plans will have WCG listed </w:t>
      </w:r>
      <w:r>
        <w:rPr>
          <w:rFonts w:asciiTheme="minorHAnsi" w:eastAsia="Calibri" w:hAnsiTheme="minorHAnsi" w:cstheme="minorHAnsi"/>
        </w:rPr>
        <w:t>three</w:t>
      </w:r>
      <w:r w:rsidRPr="00832FD6">
        <w:rPr>
          <w:rFonts w:asciiTheme="minorHAnsi" w:eastAsia="Calibri" w:hAnsiTheme="minorHAnsi" w:cstheme="minorHAnsi"/>
        </w:rPr>
        <w:t xml:space="preserve"> times in the packaging plan</w:t>
      </w:r>
      <w:r w:rsidR="003E6A0A">
        <w:rPr>
          <w:rFonts w:asciiTheme="minorHAnsi" w:eastAsia="Calibri" w:hAnsiTheme="minorHAnsi" w:cstheme="minorHAnsi"/>
        </w:rPr>
        <w:t>,</w:t>
      </w:r>
      <w:r>
        <w:rPr>
          <w:rFonts w:asciiTheme="minorHAnsi" w:eastAsia="Calibri" w:hAnsiTheme="minorHAnsi" w:cstheme="minorHAnsi"/>
        </w:rPr>
        <w:t xml:space="preserve"> one row for each term.</w:t>
      </w:r>
      <w:r w:rsidRPr="00832FD6">
        <w:rPr>
          <w:rFonts w:asciiTheme="minorHAnsi" w:eastAsia="Calibri" w:hAnsiTheme="minorHAnsi" w:cstheme="minorHAnsi"/>
        </w:rPr>
        <w:t xml:space="preserve"> </w:t>
      </w:r>
    </w:p>
    <w:p w14:paraId="26FFE34E" w14:textId="3BD1B09F" w:rsidR="0001785D" w:rsidRPr="00832FD6"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Three</w:t>
      </w:r>
      <w:r w:rsidRPr="00832FD6">
        <w:rPr>
          <w:rFonts w:asciiTheme="minorHAnsi" w:eastAsia="Calibri" w:hAnsiTheme="minorHAnsi" w:cstheme="minorHAnsi"/>
        </w:rPr>
        <w:t xml:space="preserve">-term packaging plans will have CBS listed </w:t>
      </w:r>
      <w:r>
        <w:rPr>
          <w:rFonts w:asciiTheme="minorHAnsi" w:eastAsia="Calibri" w:hAnsiTheme="minorHAnsi" w:cstheme="minorHAnsi"/>
        </w:rPr>
        <w:t>six</w:t>
      </w:r>
      <w:r w:rsidRPr="00832FD6">
        <w:rPr>
          <w:rFonts w:asciiTheme="minorHAnsi" w:eastAsia="Calibri" w:hAnsiTheme="minorHAnsi" w:cstheme="minorHAnsi"/>
        </w:rPr>
        <w:t xml:space="preserve"> times in the packaging plan</w:t>
      </w:r>
      <w:r>
        <w:rPr>
          <w:rFonts w:asciiTheme="minorHAnsi" w:eastAsia="Calibri" w:hAnsiTheme="minorHAnsi" w:cstheme="minorHAnsi"/>
        </w:rPr>
        <w:t>, two rows for each term.</w:t>
      </w:r>
    </w:p>
    <w:p w14:paraId="41BFEA06" w14:textId="77777777" w:rsidR="0001785D" w:rsidRPr="00013F07" w:rsidRDefault="0001785D" w:rsidP="005170AA">
      <w:pPr>
        <w:contextualSpacing/>
        <w:rPr>
          <w:rFonts w:asciiTheme="minorHAnsi" w:hAnsiTheme="minorHAnsi" w:cstheme="minorHAnsi"/>
          <w:b/>
          <w:smallCaps/>
          <w:color w:val="008080"/>
        </w:rPr>
      </w:pPr>
    </w:p>
    <w:p w14:paraId="7A81B4FA" w14:textId="77777777" w:rsidR="0001785D" w:rsidRPr="00013F07" w:rsidRDefault="0001785D" w:rsidP="005170AA">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5D08E1FD" w14:textId="77777777" w:rsidR="0001785D" w:rsidRPr="00013F07" w:rsidRDefault="0001785D" w:rsidP="005170AA">
      <w:pPr>
        <w:contextualSpacing/>
        <w:rPr>
          <w:rFonts w:asciiTheme="minorHAnsi" w:eastAsia="Calibri" w:hAnsiTheme="minorHAnsi" w:cstheme="minorHAnsi"/>
          <w:b/>
          <w:color w:val="000000"/>
        </w:rPr>
      </w:pPr>
    </w:p>
    <w:p w14:paraId="38D29AD3" w14:textId="66C4B1E2" w:rsidR="0001785D" w:rsidRDefault="0001785D" w:rsidP="005170AA">
      <w:pPr>
        <w:contextualSpacing/>
        <w:rPr>
          <w:rFonts w:asciiTheme="minorHAnsi" w:eastAsia="Calibri" w:hAnsiTheme="minorHAnsi" w:cstheme="minorHAnsi"/>
        </w:rPr>
      </w:pPr>
      <w:r>
        <w:rPr>
          <w:rFonts w:asciiTheme="minorHAnsi" w:eastAsia="Calibri" w:hAnsiTheme="minorHAnsi" w:cstheme="minorHAnsi"/>
        </w:rPr>
        <w:t xml:space="preserve">Select </w:t>
      </w:r>
      <w:r w:rsidR="005170AA">
        <w:rPr>
          <w:rFonts w:asciiTheme="minorHAnsi" w:eastAsia="Calibri" w:hAnsiTheme="minorHAnsi" w:cstheme="minorHAnsi"/>
        </w:rPr>
        <w:t>the FA-WI-SP</w:t>
      </w:r>
      <w:r>
        <w:rPr>
          <w:rFonts w:asciiTheme="minorHAnsi" w:eastAsia="Calibri" w:hAnsiTheme="minorHAnsi" w:cstheme="minorHAnsi"/>
        </w:rPr>
        <w:t xml:space="preserve"> for 2024 aid year then add an effective dated row of today</w:t>
      </w:r>
    </w:p>
    <w:p w14:paraId="028A6A6C" w14:textId="77777777" w:rsidR="0001785D" w:rsidRDefault="0001785D" w:rsidP="005170AA">
      <w:pPr>
        <w:contextualSpacing/>
        <w:rPr>
          <w:rFonts w:asciiTheme="minorHAnsi" w:eastAsia="Calibri" w:hAnsiTheme="minorHAnsi" w:cstheme="minorHAnsi"/>
        </w:rPr>
      </w:pPr>
    </w:p>
    <w:p w14:paraId="13215594" w14:textId="54A146F7" w:rsidR="0001785D" w:rsidRDefault="005170AA" w:rsidP="005170AA">
      <w:pPr>
        <w:contextualSpacing/>
        <w:rPr>
          <w:rFonts w:asciiTheme="minorHAnsi" w:eastAsia="Calibri" w:hAnsiTheme="minorHAnsi" w:cstheme="minorHAnsi"/>
        </w:rPr>
      </w:pPr>
      <w:r>
        <w:rPr>
          <w:noProof/>
        </w:rPr>
        <w:drawing>
          <wp:inline distT="0" distB="0" distL="0" distR="0" wp14:anchorId="4A2C64AC" wp14:editId="3C332CB2">
            <wp:extent cx="5899150" cy="2423567"/>
            <wp:effectExtent l="19050" t="19050" r="2540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28544" cy="2435643"/>
                    </a:xfrm>
                    <a:prstGeom prst="rect">
                      <a:avLst/>
                    </a:prstGeom>
                    <a:ln>
                      <a:solidFill>
                        <a:schemeClr val="accent1"/>
                      </a:solidFill>
                    </a:ln>
                  </pic:spPr>
                </pic:pic>
              </a:graphicData>
            </a:graphic>
          </wp:inline>
        </w:drawing>
      </w:r>
    </w:p>
    <w:p w14:paraId="00DCC5EB" w14:textId="77777777" w:rsidR="0001785D" w:rsidRDefault="0001785D" w:rsidP="005170AA">
      <w:pPr>
        <w:contextualSpacing/>
        <w:rPr>
          <w:rFonts w:asciiTheme="minorHAnsi" w:eastAsia="Calibri" w:hAnsiTheme="minorHAnsi" w:cstheme="minorHAnsi"/>
        </w:rPr>
      </w:pPr>
    </w:p>
    <w:p w14:paraId="30A186DD" w14:textId="6DA71B4B" w:rsidR="0001785D" w:rsidRDefault="0001785D" w:rsidP="005170A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THE FIRST ROW OF WCG</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Fall quarte</w:t>
      </w:r>
      <w:r w:rsidR="005170AA">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3FBF927F" w14:textId="77777777" w:rsidR="0001785D" w:rsidRDefault="0001785D" w:rsidP="005170AA">
      <w:pPr>
        <w:contextualSpacing/>
        <w:rPr>
          <w:rFonts w:asciiTheme="minorHAnsi" w:eastAsia="Calibri" w:hAnsiTheme="minorHAnsi" w:cstheme="minorHAnsi"/>
        </w:rPr>
      </w:pPr>
    </w:p>
    <w:p w14:paraId="3363D8AF" w14:textId="77777777" w:rsidR="0001785D" w:rsidRDefault="0001785D" w:rsidP="005170AA">
      <w:pPr>
        <w:contextualSpacing/>
      </w:pPr>
      <w:r>
        <w:rPr>
          <w:rFonts w:asciiTheme="minorHAnsi" w:eastAsia="Calibri" w:hAnsiTheme="minorHAnsi" w:cstheme="minorHAnsi"/>
        </w:rPr>
        <w:t xml:space="preserve">Select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t</w:t>
      </w:r>
      <w:r w:rsidRPr="00832FD6">
        <w:rPr>
          <w:rFonts w:asciiTheme="minorHAnsi" w:eastAsia="Calibri" w:hAnsiTheme="minorHAnsi" w:cstheme="minorHAnsi"/>
        </w:rPr>
        <w:t>oggle to the WCG item-type (912000000000) using the right arrow</w:t>
      </w:r>
    </w:p>
    <w:p w14:paraId="187C78C2" w14:textId="77777777" w:rsidR="0001785D" w:rsidRPr="00832FD6" w:rsidRDefault="0001785D" w:rsidP="005170AA">
      <w:pPr>
        <w:contextualSpacing/>
        <w:rPr>
          <w:rFonts w:asciiTheme="minorHAnsi" w:eastAsia="Calibri" w:hAnsiTheme="minorHAnsi" w:cstheme="minorHAnsi"/>
        </w:rPr>
      </w:pPr>
    </w:p>
    <w:p w14:paraId="56244653" w14:textId="77777777" w:rsidR="0001785D" w:rsidRDefault="0001785D" w:rsidP="005170AA">
      <w:pPr>
        <w:contextualSpacing/>
        <w:rPr>
          <w:rFonts w:asciiTheme="minorHAnsi" w:eastAsia="Calibri" w:hAnsiTheme="minorHAnsi" w:cstheme="minorHAnsi"/>
        </w:rPr>
      </w:pPr>
      <w:r>
        <w:rPr>
          <w:rFonts w:asciiTheme="minorHAnsi" w:eastAsia="Calibri" w:hAnsiTheme="minorHAnsi" w:cstheme="minorHAnsi"/>
        </w:rPr>
        <w:t>Update the following areas</w:t>
      </w:r>
    </w:p>
    <w:p w14:paraId="48AAC22E" w14:textId="77777777" w:rsidR="0001785D" w:rsidRDefault="0001785D" w:rsidP="005170AA">
      <w:pPr>
        <w:spacing w:before="100" w:after="200" w:line="276" w:lineRule="auto"/>
        <w:contextualSpacing/>
        <w:rPr>
          <w:rFonts w:asciiTheme="minorHAnsi" w:eastAsia="Calibri" w:hAnsiTheme="minorHAnsi" w:cstheme="minorHAnsi"/>
        </w:rPr>
      </w:pPr>
    </w:p>
    <w:p w14:paraId="59E84B5B" w14:textId="77777777" w:rsidR="0001785D" w:rsidRPr="00921ABF" w:rsidRDefault="0001785D"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CTCFASBSWCG1</w:t>
      </w:r>
      <w:r>
        <w:rPr>
          <w:rFonts w:asciiTheme="minorHAnsi" w:eastAsia="Calibri" w:hAnsiTheme="minorHAnsi" w:cstheme="minorHAnsi"/>
          <w:b/>
        </w:rPr>
        <w:t xml:space="preserve">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3F9FCA6F" w14:textId="1B46D0F9" w:rsidR="0001785D" w:rsidRDefault="0001785D"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CTCFASBAWCG</w:t>
      </w:r>
      <w:r>
        <w:rPr>
          <w:rFonts w:asciiTheme="minorHAnsi" w:eastAsia="Calibri" w:hAnsiTheme="minorHAnsi" w:cstheme="minorHAnsi"/>
          <w:b/>
        </w:rPr>
        <w:t>F</w:t>
      </w:r>
      <w:r w:rsidRPr="00921ABF">
        <w:rPr>
          <w:rFonts w:asciiTheme="minorHAnsi" w:eastAsia="Calibri" w:hAnsiTheme="minorHAnsi" w:cstheme="minorHAnsi"/>
          <w:b/>
        </w:rPr>
        <w:t xml:space="preserve"> (WCG Award </w:t>
      </w:r>
      <w:r>
        <w:rPr>
          <w:rFonts w:asciiTheme="minorHAnsi" w:eastAsia="Calibri" w:hAnsiTheme="minorHAnsi" w:cstheme="minorHAnsi"/>
          <w:b/>
        </w:rPr>
        <w:t>Fall</w:t>
      </w:r>
      <w:r w:rsidRPr="00921ABF">
        <w:rPr>
          <w:rFonts w:asciiTheme="minorHAnsi" w:eastAsia="Calibri" w:hAnsiTheme="minorHAnsi" w:cstheme="minorHAnsi"/>
          <w:b/>
        </w:rPr>
        <w:t>)</w:t>
      </w:r>
    </w:p>
    <w:p w14:paraId="7025DF22" w14:textId="77777777" w:rsidR="0001785D" w:rsidRPr="00921ABF" w:rsidRDefault="0001785D" w:rsidP="005170AA">
      <w:pPr>
        <w:contextualSpacing/>
        <w:rPr>
          <w:rFonts w:asciiTheme="minorHAnsi" w:eastAsia="Calibri" w:hAnsiTheme="minorHAnsi" w:cstheme="minorHAnsi"/>
        </w:rPr>
      </w:pPr>
    </w:p>
    <w:p w14:paraId="48E199C4" w14:textId="34B5BB76" w:rsidR="0001785D" w:rsidRPr="00203E17"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w:t>
      </w:r>
      <w:r w:rsidRPr="00304DF3">
        <w:rPr>
          <w:rFonts w:asciiTheme="minorHAnsi" w:eastAsia="Calibri" w:hAnsiTheme="minorHAnsi" w:cstheme="minorHAnsi"/>
          <w:i/>
        </w:rPr>
        <w:t>Split Code</w:t>
      </w:r>
      <w:r w:rsidR="00203E17">
        <w:rPr>
          <w:rFonts w:asciiTheme="minorHAnsi" w:eastAsia="Calibri" w:hAnsiTheme="minorHAnsi" w:cstheme="minorHAnsi"/>
        </w:rPr>
        <w:t xml:space="preserve"> to</w:t>
      </w:r>
      <w:r>
        <w:rPr>
          <w:rFonts w:asciiTheme="minorHAnsi" w:eastAsia="Calibri" w:hAnsiTheme="minorHAnsi" w:cstheme="minorHAnsi"/>
        </w:rPr>
        <w:t xml:space="preserve"> </w:t>
      </w:r>
      <w:r w:rsidRPr="008B7E31">
        <w:rPr>
          <w:rFonts w:asciiTheme="minorHAnsi" w:eastAsia="Calibri" w:hAnsiTheme="minorHAnsi" w:cstheme="minorHAnsi"/>
          <w:b/>
        </w:rPr>
        <w:t>Fa</w:t>
      </w:r>
      <w:r w:rsidR="005170AA">
        <w:rPr>
          <w:rFonts w:asciiTheme="minorHAnsi" w:eastAsia="Calibri" w:hAnsiTheme="minorHAnsi" w:cstheme="minorHAnsi"/>
          <w:b/>
        </w:rPr>
        <w:t>ll</w:t>
      </w:r>
    </w:p>
    <w:p w14:paraId="4ADDFB5A" w14:textId="77777777" w:rsidR="005170AA" w:rsidRDefault="005170AA" w:rsidP="005170AA">
      <w:pPr>
        <w:spacing w:before="100" w:after="200" w:line="276" w:lineRule="auto"/>
        <w:contextualSpacing/>
        <w:rPr>
          <w:rFonts w:asciiTheme="minorHAnsi" w:eastAsia="Calibri" w:hAnsiTheme="minorHAnsi" w:cstheme="minorHAnsi"/>
        </w:rPr>
      </w:pPr>
    </w:p>
    <w:p w14:paraId="0D6CDEA6" w14:textId="23B69C39" w:rsidR="0001785D" w:rsidRDefault="0001785D"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SECOND ROW OF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Winter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24A6373C" w14:textId="77777777" w:rsidR="0001785D" w:rsidRDefault="0001785D" w:rsidP="005170AA">
      <w:pPr>
        <w:contextualSpacing/>
        <w:rPr>
          <w:rFonts w:asciiTheme="minorHAnsi" w:eastAsia="Calibri" w:hAnsiTheme="minorHAnsi" w:cstheme="minorHAnsi"/>
        </w:rPr>
      </w:pPr>
    </w:p>
    <w:p w14:paraId="17A1C3BA"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3DE82A0" w14:textId="77777777" w:rsidR="0001785D" w:rsidRDefault="0001785D" w:rsidP="005170AA">
      <w:pPr>
        <w:contextualSpacing/>
      </w:pPr>
    </w:p>
    <w:p w14:paraId="5BEA873F" w14:textId="77777777" w:rsidR="00304DF3" w:rsidRDefault="00304DF3">
      <w:pPr>
        <w:rPr>
          <w:rFonts w:asciiTheme="minorHAnsi" w:eastAsia="Calibri" w:hAnsiTheme="minorHAnsi" w:cstheme="minorHAnsi"/>
        </w:rPr>
      </w:pPr>
      <w:r>
        <w:rPr>
          <w:rFonts w:asciiTheme="minorHAnsi" w:eastAsia="Calibri" w:hAnsiTheme="minorHAnsi" w:cstheme="minorHAnsi"/>
        </w:rPr>
        <w:br w:type="page"/>
      </w:r>
    </w:p>
    <w:p w14:paraId="4E09706B" w14:textId="456C043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5B2A8765" w14:textId="77777777" w:rsidR="0001785D" w:rsidRDefault="0001785D" w:rsidP="005170AA">
      <w:pPr>
        <w:spacing w:before="100" w:after="200" w:line="276" w:lineRule="auto"/>
        <w:contextualSpacing/>
        <w:rPr>
          <w:rFonts w:asciiTheme="minorHAnsi" w:eastAsia="Calibri" w:hAnsiTheme="minorHAnsi" w:cstheme="minorHAnsi"/>
        </w:rPr>
      </w:pPr>
    </w:p>
    <w:p w14:paraId="09991552" w14:textId="77777777" w:rsidR="0001785D" w:rsidRDefault="0001785D"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21)</w:t>
      </w:r>
    </w:p>
    <w:p w14:paraId="50D3A648" w14:textId="77777777" w:rsidR="0001785D" w:rsidRDefault="0001785D"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629EFA89" w14:textId="77777777" w:rsidR="0001785D" w:rsidRPr="00921ABF" w:rsidRDefault="0001785D" w:rsidP="00203E17">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7FE4692" w14:textId="3DF4FBEE" w:rsidR="0001785D" w:rsidRDefault="0001785D" w:rsidP="00203E17">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Pr>
          <w:rFonts w:asciiTheme="minorHAnsi" w:eastAsia="Calibri" w:hAnsiTheme="minorHAnsi" w:cstheme="minorHAnsi"/>
          <w:b/>
        </w:rPr>
        <w:t>W</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Winter</w:t>
      </w:r>
      <w:r w:rsidRPr="00921ABF">
        <w:rPr>
          <w:rFonts w:asciiTheme="minorHAnsi" w:eastAsia="Calibri" w:hAnsiTheme="minorHAnsi" w:cstheme="minorHAnsi"/>
          <w:b/>
        </w:rPr>
        <w:t>)</w:t>
      </w:r>
    </w:p>
    <w:p w14:paraId="517FE4B2" w14:textId="4E0BBEC0" w:rsidR="0001785D" w:rsidRDefault="0001785D" w:rsidP="005170AA">
      <w:pPr>
        <w:contextualSpacing/>
      </w:pPr>
    </w:p>
    <w:p w14:paraId="327560F3"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5C150D69" w14:textId="77777777" w:rsidR="0001785D" w:rsidRDefault="0001785D" w:rsidP="005170AA">
      <w:pPr>
        <w:spacing w:before="100" w:after="200" w:line="276" w:lineRule="auto"/>
        <w:contextualSpacing/>
        <w:rPr>
          <w:rFonts w:asciiTheme="minorHAnsi" w:eastAsia="Calibri" w:hAnsiTheme="minorHAnsi" w:cstheme="minorHAnsi"/>
        </w:rPr>
      </w:pPr>
    </w:p>
    <w:p w14:paraId="2EB06BC2" w14:textId="08A356A4" w:rsidR="0001785D" w:rsidRDefault="0001785D" w:rsidP="00304DF3">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170AA" w:rsidRPr="0006606C">
        <w:rPr>
          <w:rFonts w:asciiTheme="minorHAnsi" w:eastAsia="Calibri" w:hAnsiTheme="minorHAnsi" w:cstheme="minorHAnsi"/>
          <w:b/>
        </w:rPr>
        <w:t>Fa-Wi-</w:t>
      </w:r>
      <w:proofErr w:type="spellStart"/>
      <w:r w:rsidR="005170AA" w:rsidRPr="0006606C">
        <w:rPr>
          <w:rFonts w:asciiTheme="minorHAnsi" w:eastAsia="Calibri" w:hAnsiTheme="minorHAnsi" w:cstheme="minorHAnsi"/>
          <w:b/>
        </w:rPr>
        <w:t>Sp</w:t>
      </w:r>
      <w:proofErr w:type="spellEnd"/>
      <w:r w:rsidR="005170AA">
        <w:rPr>
          <w:rFonts w:asciiTheme="minorHAnsi" w:eastAsia="Calibri" w:hAnsiTheme="minorHAnsi" w:cstheme="minorHAnsi"/>
        </w:rPr>
        <w:t xml:space="preserve"> </w:t>
      </w:r>
      <w:r>
        <w:rPr>
          <w:rFonts w:asciiTheme="minorHAnsi" w:eastAsia="Calibri" w:hAnsiTheme="minorHAnsi" w:cstheme="minorHAnsi"/>
        </w:rPr>
        <w:t xml:space="preserve">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4122B98F" w14:textId="61E3F308" w:rsidR="0001785D" w:rsidRDefault="0001785D" w:rsidP="00304DF3">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6C3572BF" w14:textId="77777777" w:rsidR="0001785D" w:rsidRDefault="0001785D" w:rsidP="005170AA">
      <w:pPr>
        <w:spacing w:before="100" w:after="200" w:line="276" w:lineRule="auto"/>
        <w:contextualSpacing/>
      </w:pPr>
    </w:p>
    <w:p w14:paraId="7343BA2A" w14:textId="5A26EC40" w:rsidR="0001785D" w:rsidRDefault="0001785D"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Spring quarte</w:t>
      </w:r>
      <w:r w:rsidR="005170AA">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0849CE8E" w14:textId="77777777" w:rsidR="0001785D" w:rsidRDefault="0001785D" w:rsidP="005170AA">
      <w:pPr>
        <w:contextualSpacing/>
        <w:rPr>
          <w:rFonts w:asciiTheme="minorHAnsi" w:eastAsia="Calibri" w:hAnsiTheme="minorHAnsi" w:cstheme="minorHAnsi"/>
        </w:rPr>
      </w:pPr>
    </w:p>
    <w:p w14:paraId="1285C347"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492668E" w14:textId="5C9DDBF1" w:rsidR="0001785D" w:rsidRDefault="0001785D" w:rsidP="005170AA">
      <w:pPr>
        <w:contextualSpacing/>
      </w:pPr>
      <w:r w:rsidRPr="00D355FC">
        <w:rPr>
          <w:noProof/>
        </w:rPr>
        <w:t xml:space="preserve"> </w:t>
      </w:r>
    </w:p>
    <w:p w14:paraId="6F752B9A"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7D16A0DD" w14:textId="77777777" w:rsidR="0001785D" w:rsidRDefault="0001785D" w:rsidP="005170AA">
      <w:pPr>
        <w:spacing w:before="100" w:after="200" w:line="276" w:lineRule="auto"/>
        <w:contextualSpacing/>
        <w:rPr>
          <w:rFonts w:asciiTheme="minorHAnsi" w:eastAsia="Calibri" w:hAnsiTheme="minorHAnsi" w:cstheme="minorHAnsi"/>
        </w:rPr>
      </w:pPr>
    </w:p>
    <w:p w14:paraId="68262A1B" w14:textId="77777777" w:rsidR="0001785D" w:rsidRDefault="0001785D" w:rsidP="00304DF3">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w:t>
      </w:r>
      <w:r>
        <w:rPr>
          <w:rFonts w:asciiTheme="minorHAnsi" w:eastAsia="Calibri" w:hAnsiTheme="minorHAnsi" w:cstheme="minorHAnsi"/>
          <w:b/>
        </w:rPr>
        <w:t>2</w:t>
      </w:r>
      <w:r w:rsidRPr="00D355FC">
        <w:rPr>
          <w:rFonts w:asciiTheme="minorHAnsi" w:eastAsia="Calibri" w:hAnsiTheme="minorHAnsi" w:cstheme="minorHAnsi"/>
          <w:b/>
        </w:rPr>
        <w:t>)</w:t>
      </w:r>
    </w:p>
    <w:p w14:paraId="1B2A3656" w14:textId="77777777" w:rsidR="0001785D" w:rsidRDefault="0001785D" w:rsidP="00304DF3">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3D7343A1" w14:textId="77777777" w:rsidR="0001785D" w:rsidRPr="00921ABF" w:rsidRDefault="0001785D" w:rsidP="00304DF3">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3 (WCG 3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9F64EC9" w14:textId="7A71A523" w:rsidR="0001785D" w:rsidRDefault="0001785D" w:rsidP="00304DF3">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Pr>
          <w:rFonts w:asciiTheme="minorHAnsi" w:eastAsia="Calibri" w:hAnsiTheme="minorHAnsi" w:cstheme="minorHAnsi"/>
          <w:b/>
        </w:rPr>
        <w:t>S</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Spring</w:t>
      </w:r>
      <w:r w:rsidRPr="00921ABF">
        <w:rPr>
          <w:rFonts w:asciiTheme="minorHAnsi" w:eastAsia="Calibri" w:hAnsiTheme="minorHAnsi" w:cstheme="minorHAnsi"/>
          <w:b/>
        </w:rPr>
        <w:t>)</w:t>
      </w:r>
    </w:p>
    <w:p w14:paraId="7F9FCB58" w14:textId="77777777" w:rsidR="0001785D" w:rsidRDefault="0001785D" w:rsidP="005170AA">
      <w:pPr>
        <w:contextualSpacing/>
        <w:rPr>
          <w:rFonts w:asciiTheme="minorHAnsi" w:eastAsia="Calibri" w:hAnsiTheme="minorHAnsi" w:cstheme="minorHAnsi"/>
        </w:rPr>
      </w:pPr>
    </w:p>
    <w:p w14:paraId="3048E5BB"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77A20D06" w14:textId="77777777" w:rsidR="0001785D" w:rsidRDefault="0001785D" w:rsidP="005170AA">
      <w:pPr>
        <w:spacing w:before="100" w:after="200" w:line="276" w:lineRule="auto"/>
        <w:contextualSpacing/>
        <w:rPr>
          <w:rFonts w:asciiTheme="minorHAnsi" w:eastAsia="Calibri" w:hAnsiTheme="minorHAnsi" w:cstheme="minorHAnsi"/>
        </w:rPr>
      </w:pPr>
    </w:p>
    <w:p w14:paraId="1EDA9412" w14:textId="50DEEBE8"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170AA" w:rsidRPr="0006606C">
        <w:rPr>
          <w:rFonts w:asciiTheme="minorHAnsi" w:eastAsia="Calibri" w:hAnsiTheme="minorHAnsi" w:cstheme="minorHAnsi"/>
          <w:b/>
        </w:rPr>
        <w:t>Fa-Wi-</w:t>
      </w:r>
      <w:proofErr w:type="spellStart"/>
      <w:r w:rsidR="005170AA" w:rsidRPr="0006606C">
        <w:rPr>
          <w:rFonts w:asciiTheme="minorHAnsi" w:eastAsia="Calibri" w:hAnsiTheme="minorHAnsi" w:cstheme="minorHAnsi"/>
          <w:b/>
        </w:rPr>
        <w:t>Sp</w:t>
      </w:r>
      <w:proofErr w:type="spellEnd"/>
      <w:r w:rsidR="005170AA">
        <w:rPr>
          <w:rFonts w:asciiTheme="minorHAnsi" w:eastAsia="Calibri" w:hAnsiTheme="minorHAnsi" w:cstheme="minorHAnsi"/>
        </w:rPr>
        <w:t xml:space="preserve"> </w:t>
      </w:r>
      <w:r>
        <w:rPr>
          <w:rFonts w:asciiTheme="minorHAnsi" w:eastAsia="Calibri" w:hAnsiTheme="minorHAnsi" w:cstheme="minorHAnsi"/>
        </w:rPr>
        <w:t xml:space="preserve">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426F37CD" w14:textId="771A971F" w:rsidR="0001785D" w:rsidRDefault="0001785D" w:rsidP="00747E9D">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4B2BBFE2" w14:textId="77777777" w:rsidR="0001785D" w:rsidRDefault="0001785D" w:rsidP="005170AA">
      <w:pPr>
        <w:contextualSpacing/>
      </w:pPr>
    </w:p>
    <w:p w14:paraId="5878969D" w14:textId="77777777" w:rsidR="0001785D" w:rsidRDefault="0001785D" w:rsidP="005170AA">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7033EA">
        <w:rPr>
          <w:rFonts w:asciiTheme="minorHAnsi" w:eastAsia="Calibri" w:hAnsiTheme="minorHAnsi" w:cstheme="minorHAnsi"/>
          <w:b/>
        </w:rPr>
        <w:t>WCG</w:t>
      </w:r>
      <w:r>
        <w:rPr>
          <w:rFonts w:asciiTheme="minorHAnsi" w:eastAsia="Calibri" w:hAnsiTheme="minorHAnsi" w:cstheme="minorHAnsi"/>
        </w:rPr>
        <w:t xml:space="preserve"> </w:t>
      </w:r>
      <w:r w:rsidRPr="007033EA">
        <w:rPr>
          <w:rFonts w:asciiTheme="minorHAnsi" w:eastAsia="Calibri" w:hAnsiTheme="minorHAnsi" w:cstheme="minorHAnsi"/>
          <w:b/>
        </w:rPr>
        <w:t>Waitlist</w:t>
      </w:r>
      <w:r w:rsidRPr="00832FD6">
        <w:rPr>
          <w:rFonts w:asciiTheme="minorHAnsi" w:eastAsia="Calibri" w:hAnsiTheme="minorHAnsi" w:cstheme="minorHAnsi"/>
        </w:rPr>
        <w:t xml:space="preserve"> item-type (912000000</w:t>
      </w:r>
      <w:r w:rsidRPr="007033EA">
        <w:rPr>
          <w:rFonts w:asciiTheme="minorHAnsi" w:eastAsia="Calibri" w:hAnsiTheme="minorHAnsi" w:cstheme="minorHAnsi"/>
          <w:b/>
        </w:rPr>
        <w:t>100</w:t>
      </w:r>
      <w:r w:rsidRPr="00832FD6">
        <w:rPr>
          <w:rFonts w:asciiTheme="minorHAnsi" w:eastAsia="Calibri" w:hAnsiTheme="minorHAnsi" w:cstheme="minorHAnsi"/>
        </w:rPr>
        <w:t xml:space="preserve">) </w:t>
      </w:r>
      <w:r>
        <w:rPr>
          <w:rFonts w:asciiTheme="minorHAnsi" w:eastAsia="Calibri" w:hAnsiTheme="minorHAnsi" w:cstheme="minorHAnsi"/>
        </w:rPr>
        <w:t xml:space="preserve">by selecting </w:t>
      </w:r>
      <w:r w:rsidRPr="00832FD6">
        <w:rPr>
          <w:rFonts w:asciiTheme="minorHAnsi" w:eastAsia="Calibri" w:hAnsiTheme="minorHAnsi" w:cstheme="minorHAnsi"/>
        </w:rPr>
        <w:t>the right arrow</w:t>
      </w:r>
      <w:r>
        <w:rPr>
          <w:rFonts w:asciiTheme="minorHAnsi" w:eastAsia="Calibri" w:hAnsiTheme="minorHAnsi" w:cstheme="minorHAnsi"/>
        </w:rPr>
        <w:t xml:space="preserve"> once. Select the </w:t>
      </w:r>
      <w:r w:rsidRPr="00E07C91">
        <w:rPr>
          <w:rFonts w:asciiTheme="minorHAnsi" w:eastAsia="Calibri" w:hAnsiTheme="minorHAnsi" w:cstheme="minorHAnsi"/>
          <w:b/>
        </w:rPr>
        <w:t>minus sign</w:t>
      </w:r>
      <w:r>
        <w:rPr>
          <w:rFonts w:asciiTheme="minorHAnsi" w:eastAsia="Calibri" w:hAnsiTheme="minorHAnsi" w:cstheme="minorHAnsi"/>
        </w:rPr>
        <w:t xml:space="preserve"> in the </w:t>
      </w:r>
      <w:r w:rsidRPr="004E3789">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2536E29F" w14:textId="77777777" w:rsidR="0001785D" w:rsidRDefault="0001785D" w:rsidP="005170AA">
      <w:pPr>
        <w:contextualSpacing/>
      </w:pPr>
    </w:p>
    <w:p w14:paraId="43559948" w14:textId="77777777" w:rsidR="0001785D" w:rsidRDefault="0001785D" w:rsidP="005170AA">
      <w:pPr>
        <w:contextualSpacing/>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45E6401D" w14:textId="77777777" w:rsidR="0001785D" w:rsidRDefault="0001785D" w:rsidP="005170AA">
      <w:pPr>
        <w:contextualSpacing/>
        <w:rPr>
          <w:rFonts w:asciiTheme="minorHAnsi" w:hAnsiTheme="minorHAnsi" w:cstheme="minorHAnsi"/>
          <w:b/>
        </w:rPr>
      </w:pPr>
    </w:p>
    <w:p w14:paraId="58916435" w14:textId="77777777" w:rsidR="00747E9D" w:rsidRDefault="00747E9D">
      <w:pPr>
        <w:rPr>
          <w:rFonts w:asciiTheme="minorHAnsi" w:eastAsia="Calibri" w:hAnsiTheme="minorHAnsi" w:cstheme="minorHAnsi"/>
          <w:b/>
          <w:highlight w:val="yellow"/>
          <w:u w:val="single"/>
        </w:rPr>
      </w:pPr>
      <w:r>
        <w:rPr>
          <w:rFonts w:asciiTheme="minorHAnsi" w:eastAsia="Calibri" w:hAnsiTheme="minorHAnsi" w:cstheme="minorHAnsi"/>
          <w:b/>
          <w:highlight w:val="yellow"/>
          <w:u w:val="single"/>
        </w:rPr>
        <w:br w:type="page"/>
      </w:r>
    </w:p>
    <w:p w14:paraId="37B253D8" w14:textId="63635383" w:rsidR="0001785D" w:rsidRDefault="0001785D" w:rsidP="005170A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lastRenderedPageBreak/>
        <w:t xml:space="preserve">THE FIRST ROW OF </w:t>
      </w:r>
      <w:r>
        <w:rPr>
          <w:rFonts w:asciiTheme="minorHAnsi" w:eastAsia="Calibri" w:hAnsiTheme="minorHAnsi" w:cstheme="minorHAnsi"/>
          <w:b/>
          <w:highlight w:val="yellow"/>
          <w:u w:val="single"/>
        </w:rPr>
        <w:t>CBS ‘Okay to Pay’</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Fall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4F475BEF" w14:textId="77777777" w:rsidR="0001785D" w:rsidRDefault="0001785D" w:rsidP="005170AA">
      <w:pPr>
        <w:contextualSpacing/>
        <w:rPr>
          <w:rFonts w:asciiTheme="minorHAnsi" w:eastAsia="Calibri" w:hAnsiTheme="minorHAnsi" w:cstheme="minorHAnsi"/>
        </w:rPr>
      </w:pPr>
    </w:p>
    <w:p w14:paraId="7F9ED130" w14:textId="77777777" w:rsidR="0001785D" w:rsidRDefault="0001785D" w:rsidP="005170AA">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0ACC17D3" w14:textId="77777777" w:rsidR="0001785D" w:rsidRDefault="0001785D" w:rsidP="005170AA">
      <w:pPr>
        <w:spacing w:before="100" w:after="200" w:line="276" w:lineRule="auto"/>
        <w:contextualSpacing/>
        <w:rPr>
          <w:rFonts w:asciiTheme="minorHAnsi" w:eastAsia="Calibri" w:hAnsiTheme="minorHAnsi" w:cstheme="minorHAnsi"/>
        </w:rPr>
      </w:pPr>
    </w:p>
    <w:p w14:paraId="52BAB705" w14:textId="7EB99679" w:rsidR="0001785D" w:rsidRPr="00921ABF"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CTCFASBSCBP1</w:t>
      </w:r>
      <w:r>
        <w:rPr>
          <w:rFonts w:asciiTheme="minorHAnsi" w:eastAsia="Calibri" w:hAnsiTheme="minorHAnsi" w:cstheme="minorHAnsi"/>
          <w:b/>
        </w:rPr>
        <w:t xml:space="preserve"> (CBS OK2P 1 </w:t>
      </w:r>
      <w:proofErr w:type="spellStart"/>
      <w:r>
        <w:rPr>
          <w:rFonts w:asciiTheme="minorHAnsi" w:eastAsia="Calibri" w:hAnsiTheme="minorHAnsi" w:cstheme="minorHAnsi"/>
          <w:b/>
        </w:rPr>
        <w:t>Qt</w:t>
      </w:r>
      <w:r w:rsidR="005170AA">
        <w:rPr>
          <w:rFonts w:asciiTheme="minorHAnsi" w:eastAsia="Calibri" w:hAnsiTheme="minorHAnsi" w:cstheme="minorHAnsi"/>
          <w:b/>
        </w:rPr>
        <w:t>r</w:t>
      </w:r>
      <w:proofErr w:type="spellEnd"/>
      <w:r>
        <w:rPr>
          <w:rFonts w:asciiTheme="minorHAnsi" w:eastAsia="Calibri" w:hAnsiTheme="minorHAnsi" w:cstheme="minorHAnsi"/>
          <w:b/>
        </w:rPr>
        <w:t xml:space="preserve"> check)</w:t>
      </w:r>
    </w:p>
    <w:p w14:paraId="600C0B96" w14:textId="30CEA51B" w:rsidR="0001785D" w:rsidRDefault="0001785D" w:rsidP="00747E9D">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Fall</w:t>
      </w:r>
      <w:r w:rsidRPr="00921ABF">
        <w:rPr>
          <w:rFonts w:asciiTheme="minorHAnsi" w:eastAsia="Calibri" w:hAnsiTheme="minorHAnsi" w:cstheme="minorHAnsi"/>
          <w:b/>
        </w:rPr>
        <w:t>)</w:t>
      </w:r>
    </w:p>
    <w:p w14:paraId="4925725A" w14:textId="77777777" w:rsidR="0001785D" w:rsidRPr="00832FD6" w:rsidRDefault="0001785D" w:rsidP="005170AA">
      <w:pPr>
        <w:contextualSpacing/>
        <w:rPr>
          <w:rFonts w:asciiTheme="minorHAnsi" w:eastAsia="Calibri" w:hAnsiTheme="minorHAnsi" w:cstheme="minorHAnsi"/>
        </w:rPr>
      </w:pPr>
    </w:p>
    <w:p w14:paraId="2190D502" w14:textId="6D48BA04"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w:t>
      </w:r>
      <w:r w:rsidR="00747E9D">
        <w:rPr>
          <w:rFonts w:asciiTheme="minorHAnsi" w:eastAsia="Calibri" w:hAnsiTheme="minorHAnsi" w:cstheme="minorHAnsi"/>
        </w:rPr>
        <w:t xml:space="preserve"> </w:t>
      </w:r>
      <w:r w:rsidRPr="00747E9D">
        <w:rPr>
          <w:rFonts w:asciiTheme="minorHAnsi" w:eastAsia="Calibri" w:hAnsiTheme="minorHAnsi" w:cstheme="minorHAnsi"/>
          <w:i/>
        </w:rPr>
        <w:t>Split Code</w:t>
      </w:r>
      <w:r w:rsidR="00747E9D">
        <w:rPr>
          <w:rFonts w:asciiTheme="minorHAnsi" w:eastAsia="Calibri" w:hAnsiTheme="minorHAnsi" w:cstheme="minorHAnsi"/>
        </w:rPr>
        <w:t xml:space="preserve"> to</w:t>
      </w:r>
      <w:r>
        <w:rPr>
          <w:rFonts w:asciiTheme="minorHAnsi" w:eastAsia="Calibri" w:hAnsiTheme="minorHAnsi" w:cstheme="minorHAnsi"/>
        </w:rPr>
        <w:t xml:space="preserve"> </w:t>
      </w:r>
      <w:r w:rsidRPr="008B7E31">
        <w:rPr>
          <w:rFonts w:asciiTheme="minorHAnsi" w:eastAsia="Calibri" w:hAnsiTheme="minorHAnsi" w:cstheme="minorHAnsi"/>
          <w:b/>
        </w:rPr>
        <w:t>Fall</w:t>
      </w:r>
    </w:p>
    <w:p w14:paraId="4C4879C7" w14:textId="77777777" w:rsidR="0001785D" w:rsidRDefault="0001785D" w:rsidP="005170AA">
      <w:pPr>
        <w:spacing w:before="100" w:after="200" w:line="276" w:lineRule="auto"/>
        <w:contextualSpacing/>
      </w:pPr>
    </w:p>
    <w:p w14:paraId="272A8420" w14:textId="1557A624" w:rsidR="0001785D" w:rsidRDefault="0001785D"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Winter quarte</w:t>
      </w:r>
      <w:r w:rsidR="00747E9D">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251B872F" w14:textId="77777777" w:rsidR="0001785D" w:rsidRDefault="0001785D" w:rsidP="005170AA">
      <w:pPr>
        <w:contextualSpacing/>
        <w:rPr>
          <w:rFonts w:asciiTheme="minorHAnsi" w:eastAsia="Calibri" w:hAnsiTheme="minorHAnsi" w:cstheme="minorHAnsi"/>
        </w:rPr>
      </w:pPr>
    </w:p>
    <w:p w14:paraId="2C1DDB76"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0BF4C174" w14:textId="2621D3B3" w:rsidR="0001785D" w:rsidRDefault="0001785D" w:rsidP="005170AA">
      <w:pPr>
        <w:contextualSpacing/>
      </w:pPr>
    </w:p>
    <w:p w14:paraId="77418F2D"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291EABEF" w14:textId="77777777" w:rsidR="0001785D" w:rsidRDefault="0001785D" w:rsidP="005170AA">
      <w:pPr>
        <w:spacing w:before="100" w:after="200" w:line="276" w:lineRule="auto"/>
        <w:contextualSpacing/>
        <w:rPr>
          <w:rFonts w:asciiTheme="minorHAnsi" w:eastAsia="Calibri" w:hAnsiTheme="minorHAnsi" w:cstheme="minorHAnsi"/>
        </w:rPr>
      </w:pPr>
    </w:p>
    <w:p w14:paraId="18B6B523"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w:t>
      </w:r>
      <w:r w:rsidRPr="00D355FC">
        <w:rPr>
          <w:rFonts w:asciiTheme="minorHAnsi" w:eastAsia="Calibri" w:hAnsiTheme="minorHAnsi" w:cstheme="minorHAnsi"/>
          <w:b/>
        </w:rPr>
        <w:t>1)</w:t>
      </w:r>
    </w:p>
    <w:p w14:paraId="344FB3DE"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70B40F4E" w14:textId="4392E687" w:rsidR="0001785D" w:rsidRPr="00921ABF"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2 (CBS OK2P 2 </w:t>
      </w:r>
      <w:proofErr w:type="spellStart"/>
      <w:r>
        <w:rPr>
          <w:rFonts w:asciiTheme="minorHAnsi" w:eastAsia="Calibri" w:hAnsiTheme="minorHAnsi" w:cstheme="minorHAnsi"/>
          <w:b/>
        </w:rPr>
        <w:t>Qt</w:t>
      </w:r>
      <w:r w:rsidR="005170AA">
        <w:rPr>
          <w:rFonts w:asciiTheme="minorHAnsi" w:eastAsia="Calibri" w:hAnsiTheme="minorHAnsi" w:cstheme="minorHAnsi"/>
          <w:b/>
        </w:rPr>
        <w:t>r</w:t>
      </w:r>
      <w:proofErr w:type="spellEnd"/>
      <w:r>
        <w:rPr>
          <w:rFonts w:asciiTheme="minorHAnsi" w:eastAsia="Calibri" w:hAnsiTheme="minorHAnsi" w:cstheme="minorHAnsi"/>
          <w:b/>
        </w:rPr>
        <w:t xml:space="preserve"> check)</w:t>
      </w:r>
    </w:p>
    <w:p w14:paraId="46BC245D" w14:textId="75A2A5A7" w:rsidR="0001785D" w:rsidRDefault="0001785D" w:rsidP="00747E9D">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r w:rsidRPr="00921ABF">
        <w:rPr>
          <w:rFonts w:asciiTheme="minorHAnsi" w:eastAsia="Calibri" w:hAnsiTheme="minorHAnsi" w:cstheme="minorHAnsi"/>
          <w:b/>
        </w:rPr>
        <w:t>)</w:t>
      </w:r>
    </w:p>
    <w:p w14:paraId="3ACBD588" w14:textId="77777777" w:rsidR="0001785D" w:rsidRDefault="0001785D" w:rsidP="005170AA">
      <w:pPr>
        <w:contextualSpacing/>
      </w:pPr>
    </w:p>
    <w:p w14:paraId="07FBB9D5"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5F14C278" w14:textId="77777777" w:rsidR="0001785D" w:rsidRDefault="0001785D" w:rsidP="005170AA">
      <w:pPr>
        <w:spacing w:before="100" w:after="200" w:line="276" w:lineRule="auto"/>
        <w:contextualSpacing/>
        <w:rPr>
          <w:rFonts w:asciiTheme="minorHAnsi" w:eastAsia="Calibri" w:hAnsiTheme="minorHAnsi" w:cstheme="minorHAnsi"/>
        </w:rPr>
      </w:pPr>
    </w:p>
    <w:p w14:paraId="3A75683C" w14:textId="34811DDD"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170AA" w:rsidRPr="0006606C">
        <w:rPr>
          <w:rFonts w:asciiTheme="minorHAnsi" w:eastAsia="Calibri" w:hAnsiTheme="minorHAnsi" w:cstheme="minorHAnsi"/>
          <w:b/>
        </w:rPr>
        <w:t>Fa-Wi-</w:t>
      </w:r>
      <w:proofErr w:type="spellStart"/>
      <w:r w:rsidR="005170AA" w:rsidRPr="0006606C">
        <w:rPr>
          <w:rFonts w:asciiTheme="minorHAnsi" w:eastAsia="Calibri" w:hAnsiTheme="minorHAnsi" w:cstheme="minorHAnsi"/>
          <w:b/>
        </w:rPr>
        <w:t>Sp</w:t>
      </w:r>
      <w:proofErr w:type="spellEnd"/>
      <w:r w:rsidR="005170AA">
        <w:rPr>
          <w:rFonts w:asciiTheme="minorHAnsi" w:eastAsia="Calibri" w:hAnsiTheme="minorHAnsi" w:cstheme="minorHAnsi"/>
        </w:rPr>
        <w:t xml:space="preserve"> </w:t>
      </w:r>
      <w:r>
        <w:rPr>
          <w:rFonts w:asciiTheme="minorHAnsi" w:eastAsia="Calibri" w:hAnsiTheme="minorHAnsi" w:cstheme="minorHAnsi"/>
        </w:rPr>
        <w:t xml:space="preserve">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452C9C30" w14:textId="7BD9403E"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10AF33E3" w14:textId="2D259A7E" w:rsidR="0001785D" w:rsidRDefault="0001785D" w:rsidP="005170AA">
      <w:pPr>
        <w:spacing w:before="100" w:after="200" w:line="276" w:lineRule="auto"/>
        <w:contextualSpacing/>
      </w:pPr>
    </w:p>
    <w:p w14:paraId="2C664875" w14:textId="729B5C22" w:rsidR="0001785D" w:rsidRDefault="0001785D"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Spring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6AF684CC" w14:textId="77777777" w:rsidR="0001785D" w:rsidRDefault="0001785D" w:rsidP="005170AA">
      <w:pPr>
        <w:contextualSpacing/>
        <w:rPr>
          <w:rFonts w:asciiTheme="minorHAnsi" w:eastAsia="Calibri" w:hAnsiTheme="minorHAnsi" w:cstheme="minorHAnsi"/>
        </w:rPr>
      </w:pPr>
    </w:p>
    <w:p w14:paraId="0E516D37"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B8B8051" w14:textId="16A4A5F9" w:rsidR="0001785D" w:rsidRDefault="0001785D" w:rsidP="005170AA">
      <w:pPr>
        <w:contextualSpacing/>
      </w:pPr>
      <w:r w:rsidRPr="00D355FC">
        <w:rPr>
          <w:noProof/>
        </w:rPr>
        <w:t xml:space="preserve"> </w:t>
      </w:r>
    </w:p>
    <w:p w14:paraId="71C6673C"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63735165" w14:textId="77777777" w:rsidR="0001785D" w:rsidRDefault="0001785D" w:rsidP="005170AA">
      <w:pPr>
        <w:spacing w:before="100" w:after="200" w:line="276" w:lineRule="auto"/>
        <w:contextualSpacing/>
        <w:rPr>
          <w:rFonts w:asciiTheme="minorHAnsi" w:eastAsia="Calibri" w:hAnsiTheme="minorHAnsi" w:cstheme="minorHAnsi"/>
        </w:rPr>
      </w:pPr>
    </w:p>
    <w:p w14:paraId="5A067F69"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42</w:t>
      </w:r>
      <w:r w:rsidRPr="00D355FC">
        <w:rPr>
          <w:rFonts w:asciiTheme="minorHAnsi" w:eastAsia="Calibri" w:hAnsiTheme="minorHAnsi" w:cstheme="minorHAnsi"/>
          <w:b/>
        </w:rPr>
        <w:t>)</w:t>
      </w:r>
    </w:p>
    <w:p w14:paraId="4652B251"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6D8F98BA" w14:textId="3EF05387" w:rsidR="0001785D" w:rsidRPr="00921ABF"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3 (CBS OK2P 3 </w:t>
      </w:r>
      <w:proofErr w:type="spellStart"/>
      <w:r>
        <w:rPr>
          <w:rFonts w:asciiTheme="minorHAnsi" w:eastAsia="Calibri" w:hAnsiTheme="minorHAnsi" w:cstheme="minorHAnsi"/>
          <w:b/>
        </w:rPr>
        <w:t>Qt</w:t>
      </w:r>
      <w:r w:rsidR="00747E9D">
        <w:rPr>
          <w:rFonts w:asciiTheme="minorHAnsi" w:eastAsia="Calibri" w:hAnsiTheme="minorHAnsi" w:cstheme="minorHAnsi"/>
          <w:b/>
        </w:rPr>
        <w:t>r</w:t>
      </w:r>
      <w:proofErr w:type="spellEnd"/>
      <w:r>
        <w:rPr>
          <w:rFonts w:asciiTheme="minorHAnsi" w:eastAsia="Calibri" w:hAnsiTheme="minorHAnsi" w:cstheme="minorHAnsi"/>
          <w:b/>
        </w:rPr>
        <w:t xml:space="preserve"> check)</w:t>
      </w:r>
    </w:p>
    <w:p w14:paraId="38E30677" w14:textId="24C13C55" w:rsidR="0001785D" w:rsidRDefault="0001785D" w:rsidP="00747E9D">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S</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Spring</w:t>
      </w:r>
      <w:r w:rsidRPr="00921ABF">
        <w:rPr>
          <w:rFonts w:asciiTheme="minorHAnsi" w:eastAsia="Calibri" w:hAnsiTheme="minorHAnsi" w:cstheme="minorHAnsi"/>
          <w:b/>
        </w:rPr>
        <w:t>)</w:t>
      </w:r>
    </w:p>
    <w:p w14:paraId="41DFD898" w14:textId="457FFEE6" w:rsidR="0001785D" w:rsidRDefault="0001785D" w:rsidP="005170AA">
      <w:pPr>
        <w:contextualSpacing/>
      </w:pPr>
    </w:p>
    <w:p w14:paraId="60EECAD9"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43E8D3B4" w14:textId="77777777" w:rsidR="0001785D" w:rsidRDefault="0001785D" w:rsidP="005170AA">
      <w:pPr>
        <w:spacing w:before="100" w:after="200" w:line="276" w:lineRule="auto"/>
        <w:contextualSpacing/>
        <w:rPr>
          <w:rFonts w:asciiTheme="minorHAnsi" w:eastAsia="Calibri" w:hAnsiTheme="minorHAnsi" w:cstheme="minorHAnsi"/>
        </w:rPr>
      </w:pPr>
    </w:p>
    <w:p w14:paraId="560E774E" w14:textId="01638CE2"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lastRenderedPageBreak/>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747E9D" w:rsidRPr="0006606C">
        <w:rPr>
          <w:rFonts w:asciiTheme="minorHAnsi" w:eastAsia="Calibri" w:hAnsiTheme="minorHAnsi" w:cstheme="minorHAnsi"/>
          <w:b/>
        </w:rPr>
        <w:t>Fa-Wi-</w:t>
      </w:r>
      <w:proofErr w:type="spellStart"/>
      <w:r w:rsidR="00747E9D" w:rsidRPr="0006606C">
        <w:rPr>
          <w:rFonts w:asciiTheme="minorHAnsi" w:eastAsia="Calibri" w:hAnsiTheme="minorHAnsi" w:cstheme="minorHAnsi"/>
          <w:b/>
        </w:rPr>
        <w:t>Sp</w:t>
      </w:r>
      <w:proofErr w:type="spellEnd"/>
      <w:r w:rsidR="00747E9D">
        <w:rPr>
          <w:rFonts w:asciiTheme="minorHAnsi" w:eastAsia="Calibri" w:hAnsiTheme="minorHAnsi" w:cstheme="minorHAnsi"/>
        </w:rPr>
        <w:t xml:space="preserve"> </w:t>
      </w:r>
      <w:r>
        <w:rPr>
          <w:rFonts w:asciiTheme="minorHAnsi" w:eastAsia="Calibri" w:hAnsiTheme="minorHAnsi" w:cstheme="minorHAnsi"/>
        </w:rPr>
        <w:t xml:space="preserve">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18E1C9BF" w14:textId="78AEB515" w:rsidR="0001785D" w:rsidRPr="00747E9D" w:rsidRDefault="0001785D" w:rsidP="00747E9D">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29056161" w14:textId="484752E5" w:rsidR="0001785D" w:rsidRDefault="0001785D" w:rsidP="005170AA">
      <w:pPr>
        <w:contextualSpacing/>
      </w:pPr>
    </w:p>
    <w:p w14:paraId="4E759A88" w14:textId="77777777" w:rsidR="0001785D" w:rsidRDefault="0001785D" w:rsidP="005170AA">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4D236B">
        <w:rPr>
          <w:rFonts w:asciiTheme="minorHAnsi" w:eastAsia="Calibri" w:hAnsiTheme="minorHAnsi" w:cstheme="minorHAnsi"/>
        </w:rPr>
        <w:t>CBS</w:t>
      </w:r>
      <w:r>
        <w:rPr>
          <w:rFonts w:asciiTheme="minorHAnsi" w:eastAsia="Calibri" w:hAnsiTheme="minorHAnsi" w:cstheme="minorHAnsi"/>
        </w:rPr>
        <w:t xml:space="preserve"> ‘Okay to Award’</w:t>
      </w:r>
      <w:r w:rsidRPr="004D236B">
        <w:rPr>
          <w:rFonts w:asciiTheme="minorHAnsi" w:eastAsia="Calibri" w:hAnsiTheme="minorHAnsi" w:cstheme="minorHAnsi"/>
        </w:rPr>
        <w:t xml:space="preserve"> </w:t>
      </w:r>
      <w:r>
        <w:rPr>
          <w:rFonts w:asciiTheme="minorHAnsi" w:eastAsia="Calibri" w:hAnsiTheme="minorHAnsi" w:cstheme="minorHAnsi"/>
        </w:rPr>
        <w:t xml:space="preserve">row by selecting the </w:t>
      </w:r>
      <w:r w:rsidRPr="00832FD6">
        <w:rPr>
          <w:rFonts w:asciiTheme="minorHAnsi" w:eastAsia="Calibri" w:hAnsiTheme="minorHAnsi" w:cstheme="minorHAnsi"/>
        </w:rPr>
        <w:t>right arrow</w:t>
      </w:r>
      <w:r>
        <w:rPr>
          <w:rFonts w:asciiTheme="minorHAnsi" w:eastAsia="Calibri" w:hAnsiTheme="minorHAnsi" w:cstheme="minorHAnsi"/>
        </w:rPr>
        <w:t xml:space="preserve"> once. The ‘Okay to Award’ row will have an Award Action status of ‘Offer’ </w:t>
      </w:r>
      <w:r w:rsidRPr="007023C7">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0B63A83" w14:textId="77777777" w:rsidR="0001785D" w:rsidRDefault="0001785D" w:rsidP="005170AA">
      <w:pPr>
        <w:contextualSpacing/>
      </w:pPr>
    </w:p>
    <w:p w14:paraId="03C5C9B9" w14:textId="71BC1DE2" w:rsidR="0001785D" w:rsidRDefault="0001785D" w:rsidP="005170A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Award’</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Fall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55D88071" w14:textId="77777777" w:rsidR="0001785D" w:rsidRDefault="0001785D" w:rsidP="005170AA">
      <w:pPr>
        <w:contextualSpacing/>
        <w:rPr>
          <w:rFonts w:asciiTheme="minorHAnsi" w:eastAsia="Calibri" w:hAnsiTheme="minorHAnsi" w:cstheme="minorHAnsi"/>
        </w:rPr>
      </w:pPr>
    </w:p>
    <w:p w14:paraId="6DC45EC4" w14:textId="77777777" w:rsidR="0001785D" w:rsidRDefault="0001785D" w:rsidP="005170AA">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21747EBD" w14:textId="77777777" w:rsidR="0001785D" w:rsidRDefault="0001785D" w:rsidP="005170AA">
      <w:pPr>
        <w:spacing w:before="100" w:after="200" w:line="276" w:lineRule="auto"/>
        <w:contextualSpacing/>
        <w:rPr>
          <w:rFonts w:asciiTheme="minorHAnsi" w:eastAsia="Calibri" w:hAnsiTheme="minorHAnsi" w:cstheme="minorHAnsi"/>
        </w:rPr>
      </w:pPr>
    </w:p>
    <w:p w14:paraId="0D2EE41E" w14:textId="0B75ABD9" w:rsidR="0001785D" w:rsidRPr="00921ABF"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A</w:t>
      </w:r>
      <w:r w:rsidRPr="00591563">
        <w:rPr>
          <w:rFonts w:asciiTheme="minorHAnsi" w:eastAsia="Calibri" w:hAnsiTheme="minorHAnsi" w:cstheme="minorHAnsi"/>
          <w:b/>
        </w:rPr>
        <w:t>1</w:t>
      </w:r>
      <w:r>
        <w:rPr>
          <w:rFonts w:asciiTheme="minorHAnsi" w:eastAsia="Calibri" w:hAnsiTheme="minorHAnsi" w:cstheme="minorHAnsi"/>
          <w:b/>
        </w:rPr>
        <w:t xml:space="preserve"> (CBS OK2A 1 </w:t>
      </w:r>
      <w:proofErr w:type="spellStart"/>
      <w:r>
        <w:rPr>
          <w:rFonts w:asciiTheme="minorHAnsi" w:eastAsia="Calibri" w:hAnsiTheme="minorHAnsi" w:cstheme="minorHAnsi"/>
          <w:b/>
        </w:rPr>
        <w:t>Qt</w:t>
      </w:r>
      <w:r w:rsidR="00747E9D">
        <w:rPr>
          <w:rFonts w:asciiTheme="minorHAnsi" w:eastAsia="Calibri" w:hAnsiTheme="minorHAnsi" w:cstheme="minorHAnsi"/>
          <w:b/>
        </w:rPr>
        <w:t>r</w:t>
      </w:r>
      <w:proofErr w:type="spellEnd"/>
      <w:r>
        <w:rPr>
          <w:rFonts w:asciiTheme="minorHAnsi" w:eastAsia="Calibri" w:hAnsiTheme="minorHAnsi" w:cstheme="minorHAnsi"/>
          <w:b/>
        </w:rPr>
        <w:t xml:space="preserve"> check)</w:t>
      </w:r>
    </w:p>
    <w:p w14:paraId="5AF20300" w14:textId="1EEE4BDA" w:rsidR="0001785D" w:rsidRDefault="0001785D" w:rsidP="00747E9D">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Fall</w:t>
      </w:r>
      <w:r w:rsidRPr="00921ABF">
        <w:rPr>
          <w:rFonts w:asciiTheme="minorHAnsi" w:eastAsia="Calibri" w:hAnsiTheme="minorHAnsi" w:cstheme="minorHAnsi"/>
          <w:b/>
        </w:rPr>
        <w:t>)</w:t>
      </w:r>
    </w:p>
    <w:p w14:paraId="116A085F" w14:textId="77777777" w:rsidR="0001785D" w:rsidRPr="00832FD6" w:rsidRDefault="0001785D" w:rsidP="005170AA">
      <w:pPr>
        <w:contextualSpacing/>
        <w:rPr>
          <w:rFonts w:asciiTheme="minorHAnsi" w:eastAsia="Calibri" w:hAnsiTheme="minorHAnsi" w:cstheme="minorHAnsi"/>
        </w:rPr>
      </w:pPr>
    </w:p>
    <w:p w14:paraId="47609917" w14:textId="3AF04748"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sidR="00747E9D">
        <w:rPr>
          <w:rFonts w:asciiTheme="minorHAnsi" w:eastAsia="Calibri" w:hAnsiTheme="minorHAnsi" w:cstheme="minorHAnsi"/>
        </w:rPr>
        <w:t xml:space="preserve"> to</w:t>
      </w:r>
      <w:r>
        <w:rPr>
          <w:rFonts w:asciiTheme="minorHAnsi" w:eastAsia="Calibri" w:hAnsiTheme="minorHAnsi" w:cstheme="minorHAnsi"/>
        </w:rPr>
        <w:t xml:space="preserve"> </w:t>
      </w:r>
      <w:r w:rsidRPr="008B7E31">
        <w:rPr>
          <w:rFonts w:asciiTheme="minorHAnsi" w:eastAsia="Calibri" w:hAnsiTheme="minorHAnsi" w:cstheme="minorHAnsi"/>
          <w:b/>
        </w:rPr>
        <w:t>Fall</w:t>
      </w:r>
    </w:p>
    <w:p w14:paraId="64AD61E5" w14:textId="77777777" w:rsidR="0001785D" w:rsidRDefault="0001785D" w:rsidP="005170AA">
      <w:pPr>
        <w:spacing w:before="100" w:after="200" w:line="276" w:lineRule="auto"/>
        <w:contextualSpacing/>
      </w:pPr>
    </w:p>
    <w:p w14:paraId="6A918028" w14:textId="40B91276" w:rsidR="0001785D" w:rsidRDefault="0001785D"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Winter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6AEE62EF" w14:textId="77777777" w:rsidR="0001785D" w:rsidRDefault="0001785D" w:rsidP="005170AA">
      <w:pPr>
        <w:contextualSpacing/>
        <w:rPr>
          <w:rFonts w:asciiTheme="minorHAnsi" w:eastAsia="Calibri" w:hAnsiTheme="minorHAnsi" w:cstheme="minorHAnsi"/>
        </w:rPr>
      </w:pPr>
    </w:p>
    <w:p w14:paraId="565653F3"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48DF651F" w14:textId="77777777" w:rsidR="0001785D" w:rsidRDefault="0001785D" w:rsidP="005170AA">
      <w:pPr>
        <w:contextualSpacing/>
      </w:pPr>
    </w:p>
    <w:p w14:paraId="781AB2F6"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335086AC" w14:textId="77777777" w:rsidR="0001785D" w:rsidRDefault="0001785D" w:rsidP="005170AA">
      <w:pPr>
        <w:spacing w:before="100" w:after="200" w:line="276" w:lineRule="auto"/>
        <w:contextualSpacing/>
        <w:rPr>
          <w:rFonts w:asciiTheme="minorHAnsi" w:eastAsia="Calibri" w:hAnsiTheme="minorHAnsi" w:cstheme="minorHAnsi"/>
        </w:rPr>
      </w:pPr>
    </w:p>
    <w:p w14:paraId="334B3F57"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w:t>
      </w:r>
      <w:r w:rsidRPr="00D355FC">
        <w:rPr>
          <w:rFonts w:asciiTheme="minorHAnsi" w:eastAsia="Calibri" w:hAnsiTheme="minorHAnsi" w:cstheme="minorHAnsi"/>
          <w:b/>
        </w:rPr>
        <w:t>1)</w:t>
      </w:r>
    </w:p>
    <w:p w14:paraId="68C9B1B0"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1CB298E9" w14:textId="066405A2" w:rsidR="0001785D" w:rsidRPr="00921ABF"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A2 (CBS OK2A 2 </w:t>
      </w:r>
      <w:proofErr w:type="spellStart"/>
      <w:r>
        <w:rPr>
          <w:rFonts w:asciiTheme="minorHAnsi" w:eastAsia="Calibri" w:hAnsiTheme="minorHAnsi" w:cstheme="minorHAnsi"/>
          <w:b/>
        </w:rPr>
        <w:t>Q</w:t>
      </w:r>
      <w:r w:rsidR="00747E9D">
        <w:rPr>
          <w:rFonts w:asciiTheme="minorHAnsi" w:eastAsia="Calibri" w:hAnsiTheme="minorHAnsi" w:cstheme="minorHAnsi"/>
          <w:b/>
        </w:rPr>
        <w:t>tr</w:t>
      </w:r>
      <w:proofErr w:type="spellEnd"/>
      <w:r>
        <w:rPr>
          <w:rFonts w:asciiTheme="minorHAnsi" w:eastAsia="Calibri" w:hAnsiTheme="minorHAnsi" w:cstheme="minorHAnsi"/>
          <w:b/>
        </w:rPr>
        <w:t xml:space="preserve"> check)</w:t>
      </w:r>
    </w:p>
    <w:p w14:paraId="0AA0F2AC" w14:textId="3C4E51C3" w:rsidR="0001785D" w:rsidRDefault="0001785D" w:rsidP="00747E9D">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r w:rsidRPr="00921ABF">
        <w:rPr>
          <w:rFonts w:asciiTheme="minorHAnsi" w:eastAsia="Calibri" w:hAnsiTheme="minorHAnsi" w:cstheme="minorHAnsi"/>
          <w:b/>
        </w:rPr>
        <w:t>)</w:t>
      </w:r>
    </w:p>
    <w:p w14:paraId="671E268E" w14:textId="0549E464" w:rsidR="0001785D" w:rsidRDefault="0001785D" w:rsidP="005170AA">
      <w:pPr>
        <w:contextualSpacing/>
      </w:pPr>
    </w:p>
    <w:p w14:paraId="1C8A1E99"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79C4870E" w14:textId="77777777" w:rsidR="0001785D" w:rsidRDefault="0001785D" w:rsidP="005170AA">
      <w:pPr>
        <w:spacing w:before="100" w:after="200" w:line="276" w:lineRule="auto"/>
        <w:contextualSpacing/>
        <w:rPr>
          <w:rFonts w:asciiTheme="minorHAnsi" w:eastAsia="Calibri" w:hAnsiTheme="minorHAnsi" w:cstheme="minorHAnsi"/>
        </w:rPr>
      </w:pPr>
    </w:p>
    <w:p w14:paraId="037E1C20"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1809AACE" w14:textId="704C1DE3"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747E9D" w:rsidRPr="0006606C">
        <w:rPr>
          <w:rFonts w:asciiTheme="minorHAnsi" w:eastAsia="Calibri" w:hAnsiTheme="minorHAnsi" w:cstheme="minorHAnsi"/>
          <w:b/>
        </w:rPr>
        <w:t>Fa-Wi-</w:t>
      </w:r>
      <w:proofErr w:type="spellStart"/>
      <w:r w:rsidR="00747E9D" w:rsidRPr="0006606C">
        <w:rPr>
          <w:rFonts w:asciiTheme="minorHAnsi" w:eastAsia="Calibri" w:hAnsiTheme="minorHAnsi" w:cstheme="minorHAnsi"/>
          <w:b/>
        </w:rPr>
        <w:t>Sp</w:t>
      </w:r>
      <w:proofErr w:type="spellEnd"/>
      <w:r w:rsidR="00747E9D" w:rsidRPr="0006606C">
        <w:rPr>
          <w:rFonts w:asciiTheme="minorHAnsi" w:eastAsia="Calibri" w:hAnsiTheme="minorHAnsi" w:cstheme="minorHAnsi"/>
          <w:b/>
        </w:rPr>
        <w:t>-</w:t>
      </w:r>
      <w:r>
        <w:rPr>
          <w:rFonts w:asciiTheme="minorHAnsi" w:eastAsia="Calibri" w:hAnsiTheme="minorHAnsi" w:cstheme="minorHAnsi"/>
        </w:rPr>
        <w:t xml:space="preserve">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45EA56A2" w14:textId="72781379"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Winter</w:t>
      </w:r>
    </w:p>
    <w:p w14:paraId="0D46A24D" w14:textId="7ECB7C15" w:rsidR="0001785D" w:rsidRDefault="0001785D" w:rsidP="005170AA">
      <w:pPr>
        <w:spacing w:before="100" w:after="200" w:line="276" w:lineRule="auto"/>
        <w:contextualSpacing/>
      </w:pPr>
    </w:p>
    <w:p w14:paraId="69CD1772" w14:textId="5DA12B97" w:rsidR="0001785D" w:rsidRDefault="0001785D" w:rsidP="005170AA">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Pr="00DC2A8D">
        <w:rPr>
          <w:rFonts w:asciiTheme="minorHAnsi" w:eastAsia="Calibri" w:hAnsiTheme="minorHAnsi" w:cstheme="minorHAnsi"/>
          <w:b/>
        </w:rPr>
        <w:t>Spring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7C096872" w14:textId="77777777" w:rsidR="0001785D" w:rsidRDefault="0001785D" w:rsidP="005170AA">
      <w:pPr>
        <w:contextualSpacing/>
        <w:rPr>
          <w:rFonts w:asciiTheme="minorHAnsi" w:eastAsia="Calibri" w:hAnsiTheme="minorHAnsi" w:cstheme="minorHAnsi"/>
        </w:rPr>
      </w:pPr>
    </w:p>
    <w:p w14:paraId="0FF8DD2C"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75169874" w14:textId="5F6434D4" w:rsidR="0001785D" w:rsidRDefault="0001785D" w:rsidP="005170AA">
      <w:pPr>
        <w:contextualSpacing/>
      </w:pPr>
      <w:r w:rsidRPr="00D355FC">
        <w:rPr>
          <w:noProof/>
        </w:rPr>
        <w:t xml:space="preserve"> </w:t>
      </w:r>
    </w:p>
    <w:p w14:paraId="7EE3885B" w14:textId="77777777"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79F312C0" w14:textId="77777777" w:rsidR="0001785D" w:rsidRDefault="0001785D" w:rsidP="005170AA">
      <w:pPr>
        <w:spacing w:before="100" w:after="200" w:line="276" w:lineRule="auto"/>
        <w:contextualSpacing/>
        <w:rPr>
          <w:rFonts w:asciiTheme="minorHAnsi" w:eastAsia="Calibri" w:hAnsiTheme="minorHAnsi" w:cstheme="minorHAnsi"/>
        </w:rPr>
      </w:pPr>
    </w:p>
    <w:p w14:paraId="7D234E27"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52</w:t>
      </w:r>
      <w:r w:rsidRPr="00D355FC">
        <w:rPr>
          <w:rFonts w:asciiTheme="minorHAnsi" w:eastAsia="Calibri" w:hAnsiTheme="minorHAnsi" w:cstheme="minorHAnsi"/>
          <w:b/>
        </w:rPr>
        <w:t>)</w:t>
      </w:r>
    </w:p>
    <w:p w14:paraId="4E7A187E" w14:textId="77777777"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3D0A6A06" w14:textId="3FBC770F" w:rsidR="0001785D" w:rsidRPr="00921ABF"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A3 (CBS OK2A 3 </w:t>
      </w:r>
      <w:proofErr w:type="spellStart"/>
      <w:r>
        <w:rPr>
          <w:rFonts w:asciiTheme="minorHAnsi" w:eastAsia="Calibri" w:hAnsiTheme="minorHAnsi" w:cstheme="minorHAnsi"/>
          <w:b/>
        </w:rPr>
        <w:t>Qt</w:t>
      </w:r>
      <w:r w:rsidR="00747E9D">
        <w:rPr>
          <w:rFonts w:asciiTheme="minorHAnsi" w:eastAsia="Calibri" w:hAnsiTheme="minorHAnsi" w:cstheme="minorHAnsi"/>
          <w:b/>
        </w:rPr>
        <w:t>r</w:t>
      </w:r>
      <w:proofErr w:type="spellEnd"/>
      <w:r>
        <w:rPr>
          <w:rFonts w:asciiTheme="minorHAnsi" w:eastAsia="Calibri" w:hAnsiTheme="minorHAnsi" w:cstheme="minorHAnsi"/>
          <w:b/>
        </w:rPr>
        <w:t xml:space="preserve"> check)</w:t>
      </w:r>
    </w:p>
    <w:p w14:paraId="53923043" w14:textId="1F0D875A" w:rsidR="0001785D" w:rsidRDefault="0001785D" w:rsidP="00747E9D">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w:t>
      </w:r>
      <w:r w:rsidR="005E48CB">
        <w:rPr>
          <w:rFonts w:asciiTheme="minorHAnsi" w:eastAsia="Calibri" w:hAnsiTheme="minorHAnsi" w:cstheme="minorHAnsi"/>
        </w:rPr>
        <w:t xml:space="preserve"> </w:t>
      </w:r>
      <w:r w:rsidR="005E48CB" w:rsidRPr="00E66486">
        <w:rPr>
          <w:rFonts w:asciiTheme="minorHAnsi" w:eastAsia="Calibri" w:hAnsiTheme="minorHAnsi" w:cstheme="minorHAnsi"/>
          <w:b/>
        </w:rPr>
        <w:t>CTCFASBACB</w:t>
      </w:r>
      <w:r w:rsidR="005E48CB">
        <w:rPr>
          <w:rFonts w:asciiTheme="minorHAnsi" w:eastAsia="Calibri" w:hAnsiTheme="minorHAnsi" w:cstheme="minorHAnsi"/>
          <w:b/>
        </w:rPr>
        <w:t>S</w:t>
      </w:r>
      <w:r w:rsidRPr="00921ABF">
        <w:rPr>
          <w:rFonts w:asciiTheme="minorHAnsi" w:eastAsia="Calibri" w:hAnsiTheme="minorHAnsi" w:cstheme="minorHAnsi"/>
        </w:rPr>
        <w:t xml:space="preserve"> </w:t>
      </w:r>
      <w:r w:rsidRPr="00921ABF">
        <w:rPr>
          <w:rFonts w:asciiTheme="minorHAnsi" w:eastAsia="Calibri" w:hAnsiTheme="minorHAnsi" w:cstheme="minorHAnsi"/>
          <w:b/>
        </w:rPr>
        <w:t>(</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Spring</w:t>
      </w:r>
      <w:r w:rsidRPr="00921ABF">
        <w:rPr>
          <w:rFonts w:asciiTheme="minorHAnsi" w:eastAsia="Calibri" w:hAnsiTheme="minorHAnsi" w:cstheme="minorHAnsi"/>
          <w:b/>
        </w:rPr>
        <w:t>)</w:t>
      </w:r>
    </w:p>
    <w:p w14:paraId="2A524A24" w14:textId="477B4FDD" w:rsidR="0001785D" w:rsidRDefault="0001785D" w:rsidP="005170AA">
      <w:pPr>
        <w:contextualSpacing/>
      </w:pPr>
    </w:p>
    <w:p w14:paraId="54152DA4" w14:textId="71950B5A" w:rsidR="0001785D" w:rsidRDefault="0001785D" w:rsidP="005170AA">
      <w:pPr>
        <w:contextualSpacing/>
        <w:rPr>
          <w:rFonts w:asciiTheme="minorHAnsi" w:eastAsia="Calibri" w:hAnsiTheme="minorHAnsi" w:cstheme="minorHAnsi"/>
        </w:rPr>
      </w:pPr>
    </w:p>
    <w:p w14:paraId="4B84D554" w14:textId="6D5D07EA" w:rsidR="0001785D" w:rsidRDefault="0001785D" w:rsidP="005170A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41F8CECF" w14:textId="3A32F06C" w:rsidR="0001785D" w:rsidRDefault="0001785D" w:rsidP="005170AA">
      <w:pPr>
        <w:spacing w:before="100" w:after="200" w:line="276" w:lineRule="auto"/>
        <w:contextualSpacing/>
        <w:rPr>
          <w:rFonts w:asciiTheme="minorHAnsi" w:eastAsia="Calibri" w:hAnsiTheme="minorHAnsi" w:cstheme="minorHAnsi"/>
        </w:rPr>
      </w:pPr>
    </w:p>
    <w:p w14:paraId="0122A622" w14:textId="3FFA2FE2"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294C0C0B" w14:textId="02D9D6AC" w:rsidR="0001785D" w:rsidRDefault="0001785D" w:rsidP="00747E9D">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747E9D" w:rsidRPr="0006606C">
        <w:rPr>
          <w:rFonts w:asciiTheme="minorHAnsi" w:eastAsia="Calibri" w:hAnsiTheme="minorHAnsi" w:cstheme="minorHAnsi"/>
          <w:b/>
        </w:rPr>
        <w:t>Fa-Wi-</w:t>
      </w:r>
      <w:proofErr w:type="spellStart"/>
      <w:r w:rsidR="00747E9D" w:rsidRPr="0006606C">
        <w:rPr>
          <w:rFonts w:asciiTheme="minorHAnsi" w:eastAsia="Calibri" w:hAnsiTheme="minorHAnsi" w:cstheme="minorHAnsi"/>
          <w:b/>
        </w:rPr>
        <w:t>Sp</w:t>
      </w:r>
      <w:proofErr w:type="spellEnd"/>
      <w:r w:rsidR="00747E9D">
        <w:rPr>
          <w:rFonts w:asciiTheme="minorHAnsi" w:eastAsia="Calibri" w:hAnsiTheme="minorHAnsi" w:cstheme="minorHAnsi"/>
        </w:rPr>
        <w:t xml:space="preserve"> </w:t>
      </w:r>
      <w:r>
        <w:rPr>
          <w:rFonts w:asciiTheme="minorHAnsi" w:eastAsia="Calibri" w:hAnsiTheme="minorHAnsi" w:cstheme="minorHAnsi"/>
        </w:rPr>
        <w:t xml:space="preserve">or </w:t>
      </w:r>
      <w:r w:rsidRPr="0006606C">
        <w:rPr>
          <w:rFonts w:asciiTheme="minorHAnsi" w:eastAsia="Calibri" w:hAnsiTheme="minorHAnsi" w:cstheme="minorHAnsi"/>
          <w:b/>
        </w:rPr>
        <w:t>Fa-Wi-</w:t>
      </w:r>
      <w:proofErr w:type="spellStart"/>
      <w:r w:rsidRPr="0006606C">
        <w:rPr>
          <w:rFonts w:asciiTheme="minorHAnsi" w:eastAsia="Calibri" w:hAnsiTheme="minorHAnsi" w:cstheme="minorHAnsi"/>
          <w:b/>
        </w:rPr>
        <w:t>Sp</w:t>
      </w:r>
      <w:proofErr w:type="spellEnd"/>
      <w:r w:rsidRPr="0006606C">
        <w:rPr>
          <w:rFonts w:asciiTheme="minorHAnsi" w:eastAsia="Calibri" w:hAnsiTheme="minorHAnsi" w:cstheme="minorHAnsi"/>
          <w:b/>
        </w:rPr>
        <w:t>-</w:t>
      </w:r>
      <w:proofErr w:type="spellStart"/>
      <w:r w:rsidRPr="0006606C">
        <w:rPr>
          <w:rFonts w:asciiTheme="minorHAnsi" w:eastAsia="Calibri" w:hAnsiTheme="minorHAnsi" w:cstheme="minorHAnsi"/>
          <w:b/>
        </w:rPr>
        <w:t>Su</w:t>
      </w:r>
      <w:proofErr w:type="spellEnd"/>
    </w:p>
    <w:p w14:paraId="38D7D293" w14:textId="43DDCD27" w:rsidR="008E2B44" w:rsidRDefault="0001785D" w:rsidP="00747E9D">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45EB6622" w14:textId="2F142B4F" w:rsidR="008E2B44" w:rsidRDefault="00071799" w:rsidP="00747E9D">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768832" behindDoc="0" locked="0" layoutInCell="1" hidden="0" allowOverlap="1" wp14:anchorId="1089EB4F" wp14:editId="2A5989B7">
                <wp:simplePos x="0" y="0"/>
                <wp:positionH relativeFrom="column">
                  <wp:posOffset>2034098</wp:posOffset>
                </wp:positionH>
                <wp:positionV relativeFrom="paragraph">
                  <wp:posOffset>182190</wp:posOffset>
                </wp:positionV>
                <wp:extent cx="2305050" cy="1016000"/>
                <wp:effectExtent l="0" t="0" r="19050" b="12700"/>
                <wp:wrapNone/>
                <wp:docPr id="1546319874" name="Rectangle 154631987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D129BD0" w14:textId="77777777" w:rsidR="00887ABC" w:rsidRDefault="00887ABC" w:rsidP="0001785D">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DF02BA5" w14:textId="67A0819D" w:rsidR="00887ABC" w:rsidRPr="00970DAA" w:rsidRDefault="00887ABC" w:rsidP="0001785D">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1C70B72" w14:textId="77777777" w:rsidR="00887ABC" w:rsidRPr="00013F07" w:rsidRDefault="00887ABC" w:rsidP="0001785D">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089EB4F" id="Rectangle 1546319874" o:spid="_x0000_s1036" style="position:absolute;left:0;text-align:left;margin-left:160.15pt;margin-top:14.35pt;width:181.5pt;height:8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" strokecolor="black [3200]">
                <v:stroke startarrowwidth="narrow" startarrowlength="short" endarrowwidth="narrow" endarrowlength="short"/>
                <v:textbox inset="2.53958mm,1.2694mm,2.53958mm,1.2694mm">
                  <w:txbxContent>
                    <w:p w14:paraId="0D129BD0" w14:textId="77777777" w:rsidR="00887ABC" w:rsidRDefault="00887ABC" w:rsidP="0001785D">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1DF02BA5" w14:textId="67A0819D" w:rsidR="00887ABC" w:rsidRPr="00970DAA" w:rsidRDefault="00887ABC" w:rsidP="0001785D">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YOU ARE DONE WITH TH</w:t>
                      </w:r>
                      <w:r>
                        <w:rPr>
                          <w:rFonts w:asciiTheme="minorHAnsi" w:eastAsia="Calibri" w:hAnsiTheme="minorHAnsi" w:cstheme="minorHAnsi"/>
                          <w:b/>
                          <w:sz w:val="28"/>
                        </w:rPr>
                        <w:t>IS</w:t>
                      </w:r>
                      <w:r w:rsidRPr="00970DAA">
                        <w:rPr>
                          <w:rFonts w:asciiTheme="minorHAnsi" w:eastAsia="Calibri" w:hAnsiTheme="minorHAnsi" w:cstheme="minorHAnsi"/>
                          <w:b/>
                          <w:sz w:val="28"/>
                        </w:rPr>
                        <w:t xml:space="preserve">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21C70B72" w14:textId="77777777" w:rsidR="00887ABC" w:rsidRPr="00013F07" w:rsidRDefault="00887ABC" w:rsidP="0001785D">
                      <w:pPr>
                        <w:jc w:val="center"/>
                        <w:textDirection w:val="btLr"/>
                        <w:rPr>
                          <w:rFonts w:ascii="Calibri" w:eastAsia="Calibri" w:hAnsi="Calibri" w:cs="Calibri"/>
                          <w:b/>
                          <w:color w:val="297FD5" w:themeColor="accent2"/>
                        </w:rPr>
                      </w:pPr>
                    </w:p>
                  </w:txbxContent>
                </v:textbox>
              </v:rect>
            </w:pict>
          </mc:Fallback>
        </mc:AlternateContent>
      </w:r>
    </w:p>
    <w:p w14:paraId="62A6807E" w14:textId="62739CA2" w:rsidR="008E2B44" w:rsidRDefault="008E2B44" w:rsidP="00747E9D">
      <w:pPr>
        <w:spacing w:before="100" w:after="200" w:line="276" w:lineRule="auto"/>
        <w:ind w:firstLine="720"/>
        <w:contextualSpacing/>
        <w:rPr>
          <w:rFonts w:asciiTheme="minorHAnsi" w:eastAsia="Calibri" w:hAnsiTheme="minorHAnsi" w:cstheme="minorHAnsi"/>
          <w:b/>
        </w:rPr>
      </w:pPr>
    </w:p>
    <w:p w14:paraId="0D48C078" w14:textId="52AD9F02" w:rsidR="008E2B44" w:rsidRDefault="008E2B44" w:rsidP="00747E9D">
      <w:pPr>
        <w:spacing w:before="100" w:after="200" w:line="276" w:lineRule="auto"/>
        <w:ind w:firstLine="720"/>
        <w:contextualSpacing/>
        <w:rPr>
          <w:rFonts w:asciiTheme="minorHAnsi" w:eastAsia="Calibri" w:hAnsiTheme="minorHAnsi" w:cstheme="minorHAnsi"/>
          <w:b/>
        </w:rPr>
      </w:pPr>
    </w:p>
    <w:p w14:paraId="66E59905" w14:textId="1996A1CB" w:rsidR="008E2B44" w:rsidRDefault="008E2B44" w:rsidP="00747E9D">
      <w:pPr>
        <w:spacing w:before="100" w:after="200" w:line="276" w:lineRule="auto"/>
        <w:ind w:firstLine="720"/>
        <w:contextualSpacing/>
        <w:rPr>
          <w:rFonts w:asciiTheme="minorHAnsi" w:eastAsia="Calibri" w:hAnsiTheme="minorHAnsi" w:cstheme="minorHAnsi"/>
          <w:b/>
        </w:rPr>
      </w:pPr>
    </w:p>
    <w:p w14:paraId="0407CF24" w14:textId="77777777" w:rsidR="008E2B44" w:rsidRDefault="008E2B44">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10193FBE" w14:textId="2A8AAE9D" w:rsidR="008E2B44" w:rsidRPr="00013F07" w:rsidRDefault="00071799" w:rsidP="008E2B44">
      <w:pPr>
        <w:pStyle w:val="Heading4"/>
        <w:contextualSpacing/>
        <w:rPr>
          <w:rFonts w:asciiTheme="minorHAnsi" w:hAnsiTheme="minorHAnsi" w:cstheme="minorHAnsi"/>
          <w:sz w:val="28"/>
          <w:szCs w:val="28"/>
          <w:u w:val="single"/>
        </w:rPr>
      </w:pPr>
      <w:bookmarkStart w:id="14" w:name="_Toc133844177"/>
      <w:r>
        <w:rPr>
          <w:rFonts w:asciiTheme="minorHAnsi" w:hAnsiTheme="minorHAnsi" w:cstheme="minorHAnsi"/>
          <w:sz w:val="28"/>
          <w:szCs w:val="28"/>
          <w:u w:val="single"/>
        </w:rPr>
        <w:lastRenderedPageBreak/>
        <w:t>SU-FA</w:t>
      </w:r>
      <w:r w:rsidR="008E2B44">
        <w:rPr>
          <w:rFonts w:asciiTheme="minorHAnsi" w:hAnsiTheme="minorHAnsi" w:cstheme="minorHAnsi"/>
          <w:sz w:val="28"/>
          <w:szCs w:val="28"/>
          <w:u w:val="single"/>
        </w:rPr>
        <w:t>-</w:t>
      </w:r>
      <w:r>
        <w:rPr>
          <w:rFonts w:asciiTheme="minorHAnsi" w:hAnsiTheme="minorHAnsi" w:cstheme="minorHAnsi"/>
          <w:sz w:val="28"/>
          <w:szCs w:val="28"/>
          <w:u w:val="single"/>
        </w:rPr>
        <w:t>WI</w:t>
      </w:r>
      <w:r w:rsidR="008E2B44"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sidR="005E48CB">
        <w:rPr>
          <w:rFonts w:asciiTheme="minorHAnsi" w:hAnsiTheme="minorHAnsi" w:cstheme="minorHAnsi"/>
          <w:color w:val="7030A0"/>
          <w:sz w:val="28"/>
          <w:szCs w:val="28"/>
          <w:u w:val="single"/>
        </w:rPr>
        <w:t>**</w:t>
      </w:r>
      <w:r w:rsidRPr="005E48CB">
        <w:rPr>
          <w:rFonts w:asciiTheme="minorHAnsi" w:hAnsiTheme="minorHAnsi" w:cstheme="minorHAnsi"/>
          <w:color w:val="7030A0"/>
          <w:sz w:val="28"/>
          <w:szCs w:val="28"/>
          <w:u w:val="single"/>
        </w:rPr>
        <w:t>HEADER ONLY</w:t>
      </w:r>
      <w:r w:rsidR="005E48CB">
        <w:rPr>
          <w:rFonts w:asciiTheme="minorHAnsi" w:hAnsiTheme="minorHAnsi" w:cstheme="minorHAnsi"/>
          <w:color w:val="7030A0"/>
          <w:sz w:val="28"/>
          <w:szCs w:val="28"/>
          <w:u w:val="single"/>
        </w:rPr>
        <w:t>**</w:t>
      </w:r>
      <w:bookmarkEnd w:id="14"/>
    </w:p>
    <w:p w14:paraId="33AF1233" w14:textId="77777777" w:rsidR="008E2B44" w:rsidRPr="00832FD6"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Three</w:t>
      </w:r>
      <w:r w:rsidRPr="00832FD6">
        <w:rPr>
          <w:rFonts w:asciiTheme="minorHAnsi" w:eastAsia="Calibri" w:hAnsiTheme="minorHAnsi" w:cstheme="minorHAnsi"/>
        </w:rPr>
        <w:t xml:space="preserve">-term packaging plans will have WCG listed </w:t>
      </w:r>
      <w:r>
        <w:rPr>
          <w:rFonts w:asciiTheme="minorHAnsi" w:eastAsia="Calibri" w:hAnsiTheme="minorHAnsi" w:cstheme="minorHAnsi"/>
        </w:rPr>
        <w:t>three</w:t>
      </w:r>
      <w:r w:rsidRPr="00832FD6">
        <w:rPr>
          <w:rFonts w:asciiTheme="minorHAnsi" w:eastAsia="Calibri" w:hAnsiTheme="minorHAnsi" w:cstheme="minorHAnsi"/>
        </w:rPr>
        <w:t xml:space="preserve"> times in the packaging plan</w:t>
      </w:r>
      <w:r>
        <w:rPr>
          <w:rFonts w:asciiTheme="minorHAnsi" w:eastAsia="Calibri" w:hAnsiTheme="minorHAnsi" w:cstheme="minorHAnsi"/>
        </w:rPr>
        <w:t>, one row for each term.</w:t>
      </w:r>
      <w:r w:rsidRPr="00832FD6">
        <w:rPr>
          <w:rFonts w:asciiTheme="minorHAnsi" w:eastAsia="Calibri" w:hAnsiTheme="minorHAnsi" w:cstheme="minorHAnsi"/>
        </w:rPr>
        <w:t xml:space="preserve"> </w:t>
      </w:r>
    </w:p>
    <w:p w14:paraId="5E59EE84" w14:textId="77777777" w:rsidR="008E2B44" w:rsidRPr="00832FD6"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Three</w:t>
      </w:r>
      <w:r w:rsidRPr="00832FD6">
        <w:rPr>
          <w:rFonts w:asciiTheme="minorHAnsi" w:eastAsia="Calibri" w:hAnsiTheme="minorHAnsi" w:cstheme="minorHAnsi"/>
        </w:rPr>
        <w:t xml:space="preserve">-term packaging plans will have CBS listed </w:t>
      </w:r>
      <w:r>
        <w:rPr>
          <w:rFonts w:asciiTheme="minorHAnsi" w:eastAsia="Calibri" w:hAnsiTheme="minorHAnsi" w:cstheme="minorHAnsi"/>
        </w:rPr>
        <w:t>six</w:t>
      </w:r>
      <w:r w:rsidRPr="00832FD6">
        <w:rPr>
          <w:rFonts w:asciiTheme="minorHAnsi" w:eastAsia="Calibri" w:hAnsiTheme="minorHAnsi" w:cstheme="minorHAnsi"/>
        </w:rPr>
        <w:t xml:space="preserve"> times in the packaging plan</w:t>
      </w:r>
      <w:r>
        <w:rPr>
          <w:rFonts w:asciiTheme="minorHAnsi" w:eastAsia="Calibri" w:hAnsiTheme="minorHAnsi" w:cstheme="minorHAnsi"/>
        </w:rPr>
        <w:t>, two rows for each term.</w:t>
      </w:r>
    </w:p>
    <w:p w14:paraId="3B201C70" w14:textId="77777777" w:rsidR="008E2B44" w:rsidRPr="00013F07" w:rsidRDefault="008E2B44" w:rsidP="008E2B44">
      <w:pPr>
        <w:contextualSpacing/>
        <w:rPr>
          <w:rFonts w:asciiTheme="minorHAnsi" w:hAnsiTheme="minorHAnsi" w:cstheme="minorHAnsi"/>
          <w:b/>
          <w:smallCaps/>
          <w:color w:val="008080"/>
        </w:rPr>
      </w:pPr>
    </w:p>
    <w:p w14:paraId="59EFD066" w14:textId="77777777" w:rsidR="008E2B44" w:rsidRPr="00013F07" w:rsidRDefault="008E2B44" w:rsidP="008E2B44">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601ABF7B" w14:textId="77777777" w:rsidR="008E2B44" w:rsidRPr="00013F07" w:rsidRDefault="008E2B44" w:rsidP="008E2B44">
      <w:pPr>
        <w:contextualSpacing/>
        <w:rPr>
          <w:rFonts w:asciiTheme="minorHAnsi" w:eastAsia="Calibri" w:hAnsiTheme="minorHAnsi" w:cstheme="minorHAnsi"/>
          <w:b/>
          <w:color w:val="000000"/>
        </w:rPr>
      </w:pPr>
    </w:p>
    <w:p w14:paraId="7D30B722" w14:textId="7D8065A9" w:rsidR="008E2B44" w:rsidRDefault="008E2B44" w:rsidP="008E2B44">
      <w:pPr>
        <w:contextualSpacing/>
        <w:rPr>
          <w:rFonts w:asciiTheme="minorHAnsi" w:eastAsia="Calibri" w:hAnsiTheme="minorHAnsi" w:cstheme="minorHAnsi"/>
        </w:rPr>
      </w:pPr>
      <w:r>
        <w:rPr>
          <w:rFonts w:asciiTheme="minorHAnsi" w:eastAsia="Calibri" w:hAnsiTheme="minorHAnsi" w:cstheme="minorHAnsi"/>
        </w:rPr>
        <w:t>Select the</w:t>
      </w:r>
      <w:r w:rsidR="00071799">
        <w:rPr>
          <w:rFonts w:asciiTheme="minorHAnsi" w:eastAsia="Calibri" w:hAnsiTheme="minorHAnsi" w:cstheme="minorHAnsi"/>
        </w:rPr>
        <w:t xml:space="preserve"> SU-FA-WI </w:t>
      </w:r>
      <w:r>
        <w:rPr>
          <w:rFonts w:asciiTheme="minorHAnsi" w:eastAsia="Calibri" w:hAnsiTheme="minorHAnsi" w:cstheme="minorHAnsi"/>
        </w:rPr>
        <w:t>for 2024 aid year then add an effective dated row of today</w:t>
      </w:r>
    </w:p>
    <w:p w14:paraId="50EE914E" w14:textId="77777777" w:rsidR="008E2B44" w:rsidRDefault="008E2B44" w:rsidP="008E2B44">
      <w:pPr>
        <w:contextualSpacing/>
        <w:rPr>
          <w:rFonts w:asciiTheme="minorHAnsi" w:eastAsia="Calibri" w:hAnsiTheme="minorHAnsi" w:cstheme="minorHAnsi"/>
        </w:rPr>
      </w:pPr>
    </w:p>
    <w:p w14:paraId="6B494436" w14:textId="44EA722F" w:rsidR="008E2B44" w:rsidRDefault="00071799" w:rsidP="008E2B44">
      <w:pPr>
        <w:contextualSpacing/>
        <w:rPr>
          <w:rFonts w:asciiTheme="minorHAnsi" w:eastAsia="Calibri" w:hAnsiTheme="minorHAnsi" w:cstheme="minorHAnsi"/>
        </w:rPr>
      </w:pPr>
      <w:r>
        <w:rPr>
          <w:noProof/>
        </w:rPr>
        <w:drawing>
          <wp:inline distT="0" distB="0" distL="0" distR="0" wp14:anchorId="712B4A91" wp14:editId="7E0A5423">
            <wp:extent cx="6858000" cy="28194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858000" cy="2819400"/>
                    </a:xfrm>
                    <a:prstGeom prst="rect">
                      <a:avLst/>
                    </a:prstGeom>
                    <a:ln>
                      <a:solidFill>
                        <a:schemeClr val="accent1"/>
                      </a:solidFill>
                    </a:ln>
                  </pic:spPr>
                </pic:pic>
              </a:graphicData>
            </a:graphic>
          </wp:inline>
        </w:drawing>
      </w:r>
    </w:p>
    <w:p w14:paraId="74CAB484" w14:textId="77777777" w:rsidR="008E2B44" w:rsidRDefault="008E2B44" w:rsidP="008E2B44">
      <w:pPr>
        <w:contextualSpacing/>
        <w:rPr>
          <w:rFonts w:asciiTheme="minorHAnsi" w:eastAsia="Calibri" w:hAnsiTheme="minorHAnsi" w:cstheme="minorHAnsi"/>
        </w:rPr>
      </w:pPr>
    </w:p>
    <w:p w14:paraId="1F7C112F" w14:textId="52D4D7CA" w:rsidR="008E2B44" w:rsidRDefault="008E2B44" w:rsidP="008E2B44">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THE FIRST ROW OF WCG</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0099661B">
        <w:rPr>
          <w:rFonts w:asciiTheme="minorHAnsi" w:eastAsia="Calibri" w:hAnsiTheme="minorHAnsi" w:cstheme="minorHAnsi"/>
        </w:rPr>
        <w:t xml:space="preserve"> </w:t>
      </w:r>
      <w:r w:rsidR="00071799">
        <w:rPr>
          <w:rFonts w:asciiTheme="minorHAnsi" w:eastAsia="Calibri" w:hAnsiTheme="minorHAnsi" w:cstheme="minorHAnsi"/>
          <w:b/>
        </w:rPr>
        <w:t>Summer</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75ABFAD5" w14:textId="77777777" w:rsidR="008E2B44" w:rsidRDefault="008E2B44" w:rsidP="008E2B44">
      <w:pPr>
        <w:contextualSpacing/>
        <w:rPr>
          <w:rFonts w:asciiTheme="minorHAnsi" w:eastAsia="Calibri" w:hAnsiTheme="minorHAnsi" w:cstheme="minorHAnsi"/>
        </w:rPr>
      </w:pPr>
    </w:p>
    <w:p w14:paraId="61C2B783" w14:textId="77777777" w:rsidR="008E2B44" w:rsidRDefault="008E2B44" w:rsidP="008E2B44">
      <w:pPr>
        <w:contextualSpacing/>
      </w:pPr>
      <w:r>
        <w:rPr>
          <w:rFonts w:asciiTheme="minorHAnsi" w:eastAsia="Calibri" w:hAnsiTheme="minorHAnsi" w:cstheme="minorHAnsi"/>
        </w:rPr>
        <w:t xml:space="preserve">Select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t</w:t>
      </w:r>
      <w:r w:rsidRPr="00832FD6">
        <w:rPr>
          <w:rFonts w:asciiTheme="minorHAnsi" w:eastAsia="Calibri" w:hAnsiTheme="minorHAnsi" w:cstheme="minorHAnsi"/>
        </w:rPr>
        <w:t>oggle to the WCG item-type (912000000000) using the right arrow</w:t>
      </w:r>
    </w:p>
    <w:p w14:paraId="0606F96E" w14:textId="77777777" w:rsidR="008E2B44" w:rsidRPr="00832FD6" w:rsidRDefault="008E2B44" w:rsidP="008E2B44">
      <w:pPr>
        <w:contextualSpacing/>
        <w:rPr>
          <w:rFonts w:asciiTheme="minorHAnsi" w:eastAsia="Calibri" w:hAnsiTheme="minorHAnsi" w:cstheme="minorHAnsi"/>
        </w:rPr>
      </w:pPr>
    </w:p>
    <w:p w14:paraId="549BA675" w14:textId="77777777" w:rsidR="008E2B44" w:rsidRDefault="008E2B44" w:rsidP="008E2B44">
      <w:pPr>
        <w:contextualSpacing/>
        <w:rPr>
          <w:rFonts w:asciiTheme="minorHAnsi" w:eastAsia="Calibri" w:hAnsiTheme="minorHAnsi" w:cstheme="minorHAnsi"/>
        </w:rPr>
      </w:pPr>
      <w:r>
        <w:rPr>
          <w:rFonts w:asciiTheme="minorHAnsi" w:eastAsia="Calibri" w:hAnsiTheme="minorHAnsi" w:cstheme="minorHAnsi"/>
        </w:rPr>
        <w:t>Update the following areas</w:t>
      </w:r>
    </w:p>
    <w:p w14:paraId="724DCADD" w14:textId="77777777" w:rsidR="008E2B44" w:rsidRDefault="008E2B44" w:rsidP="008E2B44">
      <w:pPr>
        <w:spacing w:before="100" w:after="200" w:line="276" w:lineRule="auto"/>
        <w:contextualSpacing/>
        <w:rPr>
          <w:rFonts w:asciiTheme="minorHAnsi" w:eastAsia="Calibri" w:hAnsiTheme="minorHAnsi" w:cstheme="minorHAnsi"/>
        </w:rPr>
      </w:pPr>
    </w:p>
    <w:p w14:paraId="2D6C83DC"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CTCFASBSWCG1</w:t>
      </w:r>
      <w:r>
        <w:rPr>
          <w:rFonts w:asciiTheme="minorHAnsi" w:eastAsia="Calibri" w:hAnsiTheme="minorHAnsi" w:cstheme="minorHAnsi"/>
          <w:b/>
        </w:rPr>
        <w:t xml:space="preserve">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370B6743" w14:textId="2BE9A3F5" w:rsidR="008E2B44" w:rsidRDefault="008E2B44" w:rsidP="008E2B44">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CTCFASBAWCG</w:t>
      </w:r>
      <w:r w:rsidR="00071799">
        <w:rPr>
          <w:rFonts w:asciiTheme="minorHAnsi" w:eastAsia="Calibri" w:hAnsiTheme="minorHAnsi" w:cstheme="minorHAnsi"/>
          <w:b/>
        </w:rPr>
        <w:t>U</w:t>
      </w:r>
      <w:r w:rsidRPr="00921ABF">
        <w:rPr>
          <w:rFonts w:asciiTheme="minorHAnsi" w:eastAsia="Calibri" w:hAnsiTheme="minorHAnsi" w:cstheme="minorHAnsi"/>
          <w:b/>
        </w:rPr>
        <w:t xml:space="preserve"> (WCG Award </w:t>
      </w:r>
      <w:r w:rsidR="00071799">
        <w:rPr>
          <w:rFonts w:asciiTheme="minorHAnsi" w:eastAsia="Calibri" w:hAnsiTheme="minorHAnsi" w:cstheme="minorHAnsi"/>
          <w:b/>
        </w:rPr>
        <w:t>Summer</w:t>
      </w:r>
      <w:r w:rsidRPr="00921ABF">
        <w:rPr>
          <w:rFonts w:asciiTheme="minorHAnsi" w:eastAsia="Calibri" w:hAnsiTheme="minorHAnsi" w:cstheme="minorHAnsi"/>
          <w:b/>
        </w:rPr>
        <w:t>)</w:t>
      </w:r>
    </w:p>
    <w:p w14:paraId="4B855519" w14:textId="77777777" w:rsidR="008E2B44" w:rsidRPr="00921ABF" w:rsidRDefault="008E2B44" w:rsidP="008E2B44">
      <w:pPr>
        <w:contextualSpacing/>
        <w:rPr>
          <w:rFonts w:asciiTheme="minorHAnsi" w:eastAsia="Calibri" w:hAnsiTheme="minorHAnsi" w:cstheme="minorHAnsi"/>
        </w:rPr>
      </w:pPr>
    </w:p>
    <w:p w14:paraId="551E7F2A" w14:textId="16F15BBD" w:rsidR="008E2B44" w:rsidRPr="00203E17"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w:t>
      </w:r>
      <w:r w:rsidRPr="00304DF3">
        <w:rPr>
          <w:rFonts w:asciiTheme="minorHAnsi" w:eastAsia="Calibri" w:hAnsiTheme="minorHAnsi" w:cstheme="minorHAnsi"/>
          <w:i/>
        </w:rPr>
        <w:t>Split Code</w:t>
      </w:r>
      <w:r>
        <w:rPr>
          <w:rFonts w:asciiTheme="minorHAnsi" w:eastAsia="Calibri" w:hAnsiTheme="minorHAnsi" w:cstheme="minorHAnsi"/>
        </w:rPr>
        <w:t xml:space="preserve"> to </w:t>
      </w:r>
      <w:r w:rsidR="00071799">
        <w:rPr>
          <w:rFonts w:asciiTheme="minorHAnsi" w:eastAsia="Calibri" w:hAnsiTheme="minorHAnsi" w:cstheme="minorHAnsi"/>
          <w:b/>
        </w:rPr>
        <w:t>Summer</w:t>
      </w:r>
    </w:p>
    <w:p w14:paraId="0E015B5B" w14:textId="77777777" w:rsidR="008E2B44" w:rsidRDefault="008E2B44" w:rsidP="008E2B44">
      <w:pPr>
        <w:spacing w:before="100" w:after="200" w:line="276" w:lineRule="auto"/>
        <w:contextualSpacing/>
        <w:rPr>
          <w:rFonts w:asciiTheme="minorHAnsi" w:eastAsia="Calibri" w:hAnsiTheme="minorHAnsi" w:cstheme="minorHAnsi"/>
        </w:rPr>
      </w:pPr>
    </w:p>
    <w:p w14:paraId="651A7784" w14:textId="75CF8743" w:rsidR="008E2B44" w:rsidRDefault="008E2B44" w:rsidP="008E2B44">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SECOND ROW OF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071799">
        <w:rPr>
          <w:rFonts w:asciiTheme="minorHAnsi" w:eastAsia="Calibri" w:hAnsiTheme="minorHAnsi" w:cstheme="minorHAnsi"/>
          <w:b/>
        </w:rPr>
        <w:t>Fall</w:t>
      </w:r>
      <w:r w:rsidRPr="00DC2A8D">
        <w:rPr>
          <w:rFonts w:asciiTheme="minorHAnsi" w:eastAsia="Calibri" w:hAnsiTheme="minorHAnsi" w:cstheme="minorHAnsi"/>
          <w:b/>
        </w:rPr>
        <w:t xml:space="preserve">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4367EB67" w14:textId="77777777" w:rsidR="008E2B44" w:rsidRDefault="008E2B44" w:rsidP="008E2B44">
      <w:pPr>
        <w:contextualSpacing/>
        <w:rPr>
          <w:rFonts w:asciiTheme="minorHAnsi" w:eastAsia="Calibri" w:hAnsiTheme="minorHAnsi" w:cstheme="minorHAnsi"/>
        </w:rPr>
      </w:pPr>
    </w:p>
    <w:p w14:paraId="05594A63" w14:textId="3CB98C29"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Update the following areas</w:t>
      </w:r>
    </w:p>
    <w:p w14:paraId="4D8767B2" w14:textId="77777777" w:rsidR="008E2B44" w:rsidRDefault="008E2B44" w:rsidP="008E2B44">
      <w:pPr>
        <w:spacing w:before="100" w:after="200" w:line="276" w:lineRule="auto"/>
        <w:contextualSpacing/>
        <w:rPr>
          <w:rFonts w:asciiTheme="minorHAnsi" w:eastAsia="Calibri" w:hAnsiTheme="minorHAnsi" w:cstheme="minorHAnsi"/>
        </w:rPr>
      </w:pPr>
    </w:p>
    <w:p w14:paraId="5EA1E630"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lastRenderedPageBreak/>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21)</w:t>
      </w:r>
    </w:p>
    <w:p w14:paraId="0408A711"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5AFDF2AB"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B536C80" w14:textId="33865C69" w:rsidR="008E2B44" w:rsidRDefault="008E2B44" w:rsidP="008E2B44">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sidR="005E48CB">
        <w:rPr>
          <w:rFonts w:asciiTheme="minorHAnsi" w:eastAsia="Calibri" w:hAnsiTheme="minorHAnsi" w:cstheme="minorHAnsi"/>
          <w:b/>
        </w:rPr>
        <w:t>F</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t>
      </w:r>
      <w:r w:rsidR="005E48CB">
        <w:rPr>
          <w:rFonts w:asciiTheme="minorHAnsi" w:eastAsia="Calibri" w:hAnsiTheme="minorHAnsi" w:cstheme="minorHAnsi"/>
          <w:b/>
        </w:rPr>
        <w:t>Fall</w:t>
      </w:r>
      <w:r w:rsidRPr="00921ABF">
        <w:rPr>
          <w:rFonts w:asciiTheme="minorHAnsi" w:eastAsia="Calibri" w:hAnsiTheme="minorHAnsi" w:cstheme="minorHAnsi"/>
          <w:b/>
        </w:rPr>
        <w:t>)</w:t>
      </w:r>
    </w:p>
    <w:p w14:paraId="2A76574C" w14:textId="77777777" w:rsidR="008E2B44" w:rsidRDefault="008E2B44" w:rsidP="008E2B44">
      <w:pPr>
        <w:contextualSpacing/>
      </w:pPr>
    </w:p>
    <w:p w14:paraId="18FFCE90"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28A41686" w14:textId="77777777" w:rsidR="008E2B44" w:rsidRDefault="008E2B44" w:rsidP="008E2B44">
      <w:pPr>
        <w:spacing w:before="100" w:after="200" w:line="276" w:lineRule="auto"/>
        <w:contextualSpacing/>
        <w:rPr>
          <w:rFonts w:asciiTheme="minorHAnsi" w:eastAsia="Calibri" w:hAnsiTheme="minorHAnsi" w:cstheme="minorHAnsi"/>
        </w:rPr>
      </w:pPr>
    </w:p>
    <w:p w14:paraId="3A00CC9A" w14:textId="57C6A150" w:rsidR="008E2B44"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w:t>
      </w:r>
      <w:r w:rsidRPr="0006606C">
        <w:rPr>
          <w:rFonts w:asciiTheme="minorHAnsi" w:eastAsia="Calibri" w:hAnsiTheme="minorHAnsi" w:cstheme="minorHAnsi"/>
          <w:b/>
        </w:rPr>
        <w:t>Fa-Wi</w:t>
      </w:r>
      <w:r>
        <w:rPr>
          <w:rFonts w:asciiTheme="minorHAnsi" w:eastAsia="Calibri" w:hAnsiTheme="minorHAnsi" w:cstheme="minorHAnsi"/>
        </w:rPr>
        <w:t xml:space="preserve"> or</w:t>
      </w:r>
      <w:r w:rsidR="005E48CB">
        <w:rPr>
          <w:rFonts w:asciiTheme="minorHAnsi" w:eastAsia="Calibri" w:hAnsiTheme="minorHAnsi" w:cstheme="minorHAnsi"/>
        </w:rPr>
        <w:t xml:space="preserve">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w:t>
      </w:r>
      <w:r w:rsidRPr="005E48CB">
        <w:rPr>
          <w:rFonts w:asciiTheme="minorHAnsi" w:eastAsia="Calibri" w:hAnsiTheme="minorHAnsi" w:cstheme="minorHAnsi"/>
          <w:b/>
        </w:rPr>
        <w:t>Fa-Wi</w:t>
      </w:r>
      <w:r w:rsidR="005E48CB">
        <w:rPr>
          <w:rFonts w:asciiTheme="minorHAnsi" w:eastAsia="Calibri" w:hAnsiTheme="minorHAnsi" w:cstheme="minorHAnsi"/>
          <w:b/>
        </w:rPr>
        <w:t>-</w:t>
      </w:r>
      <w:proofErr w:type="spellStart"/>
      <w:r w:rsidR="005E48CB">
        <w:rPr>
          <w:rFonts w:asciiTheme="minorHAnsi" w:eastAsia="Calibri" w:hAnsiTheme="minorHAnsi" w:cstheme="minorHAnsi"/>
          <w:b/>
        </w:rPr>
        <w:t>Sp</w:t>
      </w:r>
      <w:proofErr w:type="spellEnd"/>
    </w:p>
    <w:p w14:paraId="4BB5F315" w14:textId="5ABB8CFE" w:rsidR="008E2B44"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E48CB">
        <w:rPr>
          <w:rFonts w:asciiTheme="minorHAnsi" w:eastAsia="Calibri" w:hAnsiTheme="minorHAnsi" w:cstheme="minorHAnsi"/>
          <w:b/>
        </w:rPr>
        <w:t>Fall</w:t>
      </w:r>
    </w:p>
    <w:p w14:paraId="1E3B3CE1" w14:textId="77777777" w:rsidR="008E2B44" w:rsidRDefault="008E2B44" w:rsidP="008E2B44">
      <w:pPr>
        <w:spacing w:before="100" w:after="200" w:line="276" w:lineRule="auto"/>
        <w:contextualSpacing/>
      </w:pPr>
    </w:p>
    <w:p w14:paraId="619B4BD1" w14:textId="4E0E21DD" w:rsidR="008E2B44" w:rsidRDefault="008E2B44" w:rsidP="008E2B44">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5E48CB">
        <w:rPr>
          <w:rFonts w:asciiTheme="minorHAnsi" w:eastAsia="Calibri" w:hAnsiTheme="minorHAnsi" w:cstheme="minorHAnsi"/>
          <w:b/>
        </w:rPr>
        <w:t>Winter</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1DB88717" w14:textId="77777777" w:rsidR="008E2B44" w:rsidRDefault="008E2B44" w:rsidP="008E2B44">
      <w:pPr>
        <w:contextualSpacing/>
        <w:rPr>
          <w:rFonts w:asciiTheme="minorHAnsi" w:eastAsia="Calibri" w:hAnsiTheme="minorHAnsi" w:cstheme="minorHAnsi"/>
        </w:rPr>
      </w:pPr>
    </w:p>
    <w:p w14:paraId="4B2341FD"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22A76F70" w14:textId="77777777" w:rsidR="008E2B44" w:rsidRDefault="008E2B44" w:rsidP="008E2B44">
      <w:pPr>
        <w:contextualSpacing/>
      </w:pPr>
      <w:r w:rsidRPr="00D355FC">
        <w:rPr>
          <w:noProof/>
        </w:rPr>
        <w:t xml:space="preserve"> </w:t>
      </w:r>
    </w:p>
    <w:p w14:paraId="0C6ADE14"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7AD65631" w14:textId="77777777" w:rsidR="008E2B44" w:rsidRDefault="008E2B44" w:rsidP="008E2B44">
      <w:pPr>
        <w:spacing w:before="100" w:after="200" w:line="276" w:lineRule="auto"/>
        <w:contextualSpacing/>
        <w:rPr>
          <w:rFonts w:asciiTheme="minorHAnsi" w:eastAsia="Calibri" w:hAnsiTheme="minorHAnsi" w:cstheme="minorHAnsi"/>
        </w:rPr>
      </w:pPr>
    </w:p>
    <w:p w14:paraId="0BB58719"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w:t>
      </w:r>
      <w:r>
        <w:rPr>
          <w:rFonts w:asciiTheme="minorHAnsi" w:eastAsia="Calibri" w:hAnsiTheme="minorHAnsi" w:cstheme="minorHAnsi"/>
          <w:b/>
        </w:rPr>
        <w:t>2</w:t>
      </w:r>
      <w:r w:rsidRPr="00D355FC">
        <w:rPr>
          <w:rFonts w:asciiTheme="minorHAnsi" w:eastAsia="Calibri" w:hAnsiTheme="minorHAnsi" w:cstheme="minorHAnsi"/>
          <w:b/>
        </w:rPr>
        <w:t>)</w:t>
      </w:r>
    </w:p>
    <w:p w14:paraId="4E0C6FC5"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4E28C06B"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3 (WCG 3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C6A9946" w14:textId="09BF3B90" w:rsidR="008E2B44" w:rsidRDefault="008E2B44" w:rsidP="008E2B44">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sidR="005E48CB">
        <w:rPr>
          <w:rFonts w:asciiTheme="minorHAnsi" w:eastAsia="Calibri" w:hAnsiTheme="minorHAnsi" w:cstheme="minorHAnsi"/>
          <w:b/>
        </w:rPr>
        <w:t>W</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t>
      </w:r>
      <w:r w:rsidR="005E48CB">
        <w:rPr>
          <w:rFonts w:asciiTheme="minorHAnsi" w:eastAsia="Calibri" w:hAnsiTheme="minorHAnsi" w:cstheme="minorHAnsi"/>
          <w:b/>
        </w:rPr>
        <w:t>Winter</w:t>
      </w:r>
      <w:r w:rsidRPr="00921ABF">
        <w:rPr>
          <w:rFonts w:asciiTheme="minorHAnsi" w:eastAsia="Calibri" w:hAnsiTheme="minorHAnsi" w:cstheme="minorHAnsi"/>
          <w:b/>
        </w:rPr>
        <w:t>)</w:t>
      </w:r>
    </w:p>
    <w:p w14:paraId="7086C215" w14:textId="77777777" w:rsidR="008E2B44" w:rsidRDefault="008E2B44" w:rsidP="008E2B44">
      <w:pPr>
        <w:contextualSpacing/>
        <w:rPr>
          <w:rFonts w:asciiTheme="minorHAnsi" w:eastAsia="Calibri" w:hAnsiTheme="minorHAnsi" w:cstheme="minorHAnsi"/>
        </w:rPr>
      </w:pPr>
    </w:p>
    <w:p w14:paraId="7CD08D8C"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67D31FAE" w14:textId="77777777" w:rsidR="008E2B44" w:rsidRDefault="008E2B44" w:rsidP="008E2B44">
      <w:pPr>
        <w:spacing w:before="100" w:after="200" w:line="276" w:lineRule="auto"/>
        <w:contextualSpacing/>
        <w:rPr>
          <w:rFonts w:asciiTheme="minorHAnsi" w:eastAsia="Calibri" w:hAnsiTheme="minorHAnsi" w:cstheme="minorHAnsi"/>
        </w:rPr>
      </w:pPr>
    </w:p>
    <w:p w14:paraId="29733EBD" w14:textId="26D3CE36"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w:t>
      </w:r>
      <w:r w:rsidR="005E48CB" w:rsidRPr="0006606C">
        <w:rPr>
          <w:rFonts w:asciiTheme="minorHAnsi" w:eastAsia="Calibri" w:hAnsiTheme="minorHAnsi" w:cstheme="minorHAnsi"/>
          <w:b/>
        </w:rPr>
        <w:t>Fa-Wi</w:t>
      </w:r>
      <w:r w:rsidR="005E48CB">
        <w:rPr>
          <w:rFonts w:asciiTheme="minorHAnsi" w:eastAsia="Calibri" w:hAnsiTheme="minorHAnsi" w:cstheme="minorHAnsi"/>
        </w:rPr>
        <w:t xml:space="preserve"> or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-Fa-Wi</w:t>
      </w:r>
      <w:r w:rsidR="005E48CB">
        <w:rPr>
          <w:rFonts w:asciiTheme="minorHAnsi" w:eastAsia="Calibri" w:hAnsiTheme="minorHAnsi" w:cstheme="minorHAnsi"/>
          <w:b/>
        </w:rPr>
        <w:t>-</w:t>
      </w:r>
      <w:proofErr w:type="spellStart"/>
      <w:r w:rsidR="005E48CB">
        <w:rPr>
          <w:rFonts w:asciiTheme="minorHAnsi" w:eastAsia="Calibri" w:hAnsiTheme="minorHAnsi" w:cstheme="minorHAnsi"/>
          <w:b/>
        </w:rPr>
        <w:t>Sp</w:t>
      </w:r>
      <w:proofErr w:type="spellEnd"/>
    </w:p>
    <w:p w14:paraId="453A9B0C" w14:textId="1F40A36E" w:rsidR="008E2B44" w:rsidRDefault="008E2B44" w:rsidP="008E2B44">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E48CB">
        <w:rPr>
          <w:rFonts w:asciiTheme="minorHAnsi" w:eastAsia="Calibri" w:hAnsiTheme="minorHAnsi" w:cstheme="minorHAnsi"/>
          <w:b/>
        </w:rPr>
        <w:t>Winter</w:t>
      </w:r>
    </w:p>
    <w:p w14:paraId="745AF2A6" w14:textId="77777777" w:rsidR="008E2B44" w:rsidRDefault="008E2B44" w:rsidP="008E2B44">
      <w:pPr>
        <w:contextualSpacing/>
      </w:pPr>
    </w:p>
    <w:p w14:paraId="601BBB98" w14:textId="77777777" w:rsidR="008E2B44" w:rsidRDefault="008E2B44" w:rsidP="008E2B44">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7033EA">
        <w:rPr>
          <w:rFonts w:asciiTheme="minorHAnsi" w:eastAsia="Calibri" w:hAnsiTheme="minorHAnsi" w:cstheme="minorHAnsi"/>
          <w:b/>
        </w:rPr>
        <w:t>WCG</w:t>
      </w:r>
      <w:r>
        <w:rPr>
          <w:rFonts w:asciiTheme="minorHAnsi" w:eastAsia="Calibri" w:hAnsiTheme="minorHAnsi" w:cstheme="minorHAnsi"/>
        </w:rPr>
        <w:t xml:space="preserve"> </w:t>
      </w:r>
      <w:r w:rsidRPr="007033EA">
        <w:rPr>
          <w:rFonts w:asciiTheme="minorHAnsi" w:eastAsia="Calibri" w:hAnsiTheme="minorHAnsi" w:cstheme="minorHAnsi"/>
          <w:b/>
        </w:rPr>
        <w:t>Waitlist</w:t>
      </w:r>
      <w:r w:rsidRPr="00832FD6">
        <w:rPr>
          <w:rFonts w:asciiTheme="minorHAnsi" w:eastAsia="Calibri" w:hAnsiTheme="minorHAnsi" w:cstheme="minorHAnsi"/>
        </w:rPr>
        <w:t xml:space="preserve"> item-type (912000000</w:t>
      </w:r>
      <w:r w:rsidRPr="007033EA">
        <w:rPr>
          <w:rFonts w:asciiTheme="minorHAnsi" w:eastAsia="Calibri" w:hAnsiTheme="minorHAnsi" w:cstheme="minorHAnsi"/>
          <w:b/>
        </w:rPr>
        <w:t>100</w:t>
      </w:r>
      <w:r w:rsidRPr="00832FD6">
        <w:rPr>
          <w:rFonts w:asciiTheme="minorHAnsi" w:eastAsia="Calibri" w:hAnsiTheme="minorHAnsi" w:cstheme="minorHAnsi"/>
        </w:rPr>
        <w:t xml:space="preserve">) </w:t>
      </w:r>
      <w:r>
        <w:rPr>
          <w:rFonts w:asciiTheme="minorHAnsi" w:eastAsia="Calibri" w:hAnsiTheme="minorHAnsi" w:cstheme="minorHAnsi"/>
        </w:rPr>
        <w:t xml:space="preserve">by selecting </w:t>
      </w:r>
      <w:r w:rsidRPr="00832FD6">
        <w:rPr>
          <w:rFonts w:asciiTheme="minorHAnsi" w:eastAsia="Calibri" w:hAnsiTheme="minorHAnsi" w:cstheme="minorHAnsi"/>
        </w:rPr>
        <w:t>the right arrow</w:t>
      </w:r>
      <w:r>
        <w:rPr>
          <w:rFonts w:asciiTheme="minorHAnsi" w:eastAsia="Calibri" w:hAnsiTheme="minorHAnsi" w:cstheme="minorHAnsi"/>
        </w:rPr>
        <w:t xml:space="preserve"> once. Select the </w:t>
      </w:r>
      <w:r w:rsidRPr="00E07C91">
        <w:rPr>
          <w:rFonts w:asciiTheme="minorHAnsi" w:eastAsia="Calibri" w:hAnsiTheme="minorHAnsi" w:cstheme="minorHAnsi"/>
          <w:b/>
        </w:rPr>
        <w:t>minus sign</w:t>
      </w:r>
      <w:r>
        <w:rPr>
          <w:rFonts w:asciiTheme="minorHAnsi" w:eastAsia="Calibri" w:hAnsiTheme="minorHAnsi" w:cstheme="minorHAnsi"/>
        </w:rPr>
        <w:t xml:space="preserve"> in the </w:t>
      </w:r>
      <w:r w:rsidRPr="004E3789">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22F8A8A3" w14:textId="77777777" w:rsidR="008E2B44" w:rsidRDefault="008E2B44" w:rsidP="008E2B44">
      <w:pPr>
        <w:contextualSpacing/>
      </w:pPr>
    </w:p>
    <w:p w14:paraId="386A36B4" w14:textId="77777777" w:rsidR="008E2B44" w:rsidRDefault="008E2B44" w:rsidP="008E2B44">
      <w:pPr>
        <w:contextualSpacing/>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5DC167CA" w14:textId="77777777" w:rsidR="008E2B44" w:rsidRDefault="008E2B44" w:rsidP="008E2B44">
      <w:pPr>
        <w:contextualSpacing/>
        <w:rPr>
          <w:rFonts w:asciiTheme="minorHAnsi" w:hAnsiTheme="minorHAnsi" w:cstheme="minorHAnsi"/>
          <w:b/>
        </w:rPr>
      </w:pPr>
    </w:p>
    <w:p w14:paraId="5FB78666" w14:textId="77777777" w:rsidR="008E2B44" w:rsidRDefault="008E2B44" w:rsidP="008E2B44">
      <w:pPr>
        <w:rPr>
          <w:rFonts w:asciiTheme="minorHAnsi" w:eastAsia="Calibri" w:hAnsiTheme="minorHAnsi" w:cstheme="minorHAnsi"/>
          <w:b/>
          <w:highlight w:val="yellow"/>
          <w:u w:val="single"/>
        </w:rPr>
      </w:pPr>
      <w:r>
        <w:rPr>
          <w:rFonts w:asciiTheme="minorHAnsi" w:eastAsia="Calibri" w:hAnsiTheme="minorHAnsi" w:cstheme="minorHAnsi"/>
          <w:b/>
          <w:highlight w:val="yellow"/>
          <w:u w:val="single"/>
        </w:rPr>
        <w:br w:type="page"/>
      </w:r>
    </w:p>
    <w:p w14:paraId="1EABE4FA" w14:textId="276517A1" w:rsidR="008E2B44" w:rsidRDefault="008E2B44" w:rsidP="008E2B44">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lastRenderedPageBreak/>
        <w:t xml:space="preserve">THE FIRST ROW OF </w:t>
      </w:r>
      <w:r>
        <w:rPr>
          <w:rFonts w:asciiTheme="minorHAnsi" w:eastAsia="Calibri" w:hAnsiTheme="minorHAnsi" w:cstheme="minorHAnsi"/>
          <w:b/>
          <w:highlight w:val="yellow"/>
          <w:u w:val="single"/>
        </w:rPr>
        <w:t>CBS ‘Okay to Pay’</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5E48CB">
        <w:rPr>
          <w:rFonts w:asciiTheme="minorHAnsi" w:eastAsia="Calibri" w:hAnsiTheme="minorHAnsi" w:cstheme="minorHAnsi"/>
          <w:b/>
        </w:rPr>
        <w:t>Summer</w:t>
      </w:r>
      <w:r w:rsidRPr="00DC2A8D">
        <w:rPr>
          <w:rFonts w:asciiTheme="minorHAnsi" w:eastAsia="Calibri" w:hAnsiTheme="minorHAnsi" w:cstheme="minorHAnsi"/>
          <w:b/>
        </w:rPr>
        <w:t xml:space="preserve">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437C1034" w14:textId="77777777" w:rsidR="008E2B44" w:rsidRDefault="008E2B44" w:rsidP="008E2B44">
      <w:pPr>
        <w:contextualSpacing/>
        <w:rPr>
          <w:rFonts w:asciiTheme="minorHAnsi" w:eastAsia="Calibri" w:hAnsiTheme="minorHAnsi" w:cstheme="minorHAnsi"/>
        </w:rPr>
      </w:pPr>
    </w:p>
    <w:p w14:paraId="09867C60" w14:textId="77777777" w:rsidR="008E2B44" w:rsidRDefault="008E2B44" w:rsidP="008E2B44">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075E2E6B" w14:textId="77777777" w:rsidR="008E2B44" w:rsidRDefault="008E2B44" w:rsidP="008E2B44">
      <w:pPr>
        <w:spacing w:before="100" w:after="200" w:line="276" w:lineRule="auto"/>
        <w:contextualSpacing/>
        <w:rPr>
          <w:rFonts w:asciiTheme="minorHAnsi" w:eastAsia="Calibri" w:hAnsiTheme="minorHAnsi" w:cstheme="minorHAnsi"/>
        </w:rPr>
      </w:pPr>
    </w:p>
    <w:p w14:paraId="4327738C"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CTCFASBSCBP1</w:t>
      </w:r>
      <w:r>
        <w:rPr>
          <w:rFonts w:asciiTheme="minorHAnsi" w:eastAsia="Calibri" w:hAnsiTheme="minorHAnsi" w:cstheme="minorHAnsi"/>
          <w:b/>
        </w:rPr>
        <w:t xml:space="preserve">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B888FEF" w14:textId="34F70639" w:rsidR="008E2B44" w:rsidRDefault="008E2B44" w:rsidP="008E2B44">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5E48CB">
        <w:rPr>
          <w:rFonts w:asciiTheme="minorHAnsi" w:eastAsia="Calibri" w:hAnsiTheme="minorHAnsi" w:cstheme="minorHAnsi"/>
          <w:b/>
        </w:rPr>
        <w:t>U</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5E48CB">
        <w:rPr>
          <w:rFonts w:asciiTheme="minorHAnsi" w:eastAsia="Calibri" w:hAnsiTheme="minorHAnsi" w:cstheme="minorHAnsi"/>
          <w:b/>
        </w:rPr>
        <w:t>Summer</w:t>
      </w:r>
      <w:r w:rsidRPr="00921ABF">
        <w:rPr>
          <w:rFonts w:asciiTheme="minorHAnsi" w:eastAsia="Calibri" w:hAnsiTheme="minorHAnsi" w:cstheme="minorHAnsi"/>
          <w:b/>
        </w:rPr>
        <w:t>)</w:t>
      </w:r>
    </w:p>
    <w:p w14:paraId="2106A801" w14:textId="77777777" w:rsidR="008E2B44" w:rsidRPr="00832FD6" w:rsidRDefault="008E2B44" w:rsidP="008E2B44">
      <w:pPr>
        <w:contextualSpacing/>
        <w:rPr>
          <w:rFonts w:asciiTheme="minorHAnsi" w:eastAsia="Calibri" w:hAnsiTheme="minorHAnsi" w:cstheme="minorHAnsi"/>
        </w:rPr>
      </w:pPr>
    </w:p>
    <w:p w14:paraId="17680296" w14:textId="50269650"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sidR="005E48CB">
        <w:rPr>
          <w:rFonts w:asciiTheme="minorHAnsi" w:eastAsia="Calibri" w:hAnsiTheme="minorHAnsi" w:cstheme="minorHAnsi"/>
          <w:b/>
        </w:rPr>
        <w:t>Summer</w:t>
      </w:r>
    </w:p>
    <w:p w14:paraId="0C37EE44" w14:textId="77777777" w:rsidR="008E2B44" w:rsidRDefault="008E2B44" w:rsidP="008E2B44">
      <w:pPr>
        <w:spacing w:before="100" w:after="200" w:line="276" w:lineRule="auto"/>
        <w:contextualSpacing/>
      </w:pPr>
    </w:p>
    <w:p w14:paraId="58BC5BE7" w14:textId="2D3DB1DB" w:rsidR="008E2B44" w:rsidRDefault="008E2B44" w:rsidP="008E2B44">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5E48CB">
        <w:rPr>
          <w:rFonts w:asciiTheme="minorHAnsi" w:eastAsia="Calibri" w:hAnsiTheme="minorHAnsi" w:cstheme="minorHAnsi"/>
          <w:b/>
        </w:rPr>
        <w:t>Fall</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4D1E8568" w14:textId="77777777" w:rsidR="008E2B44" w:rsidRDefault="008E2B44" w:rsidP="008E2B44">
      <w:pPr>
        <w:contextualSpacing/>
        <w:rPr>
          <w:rFonts w:asciiTheme="minorHAnsi" w:eastAsia="Calibri" w:hAnsiTheme="minorHAnsi" w:cstheme="minorHAnsi"/>
        </w:rPr>
      </w:pPr>
    </w:p>
    <w:p w14:paraId="26F0D47A"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0014232B" w14:textId="77777777" w:rsidR="008E2B44" w:rsidRDefault="008E2B44" w:rsidP="008E2B44">
      <w:pPr>
        <w:contextualSpacing/>
      </w:pPr>
    </w:p>
    <w:p w14:paraId="1F95C9BE"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50693C70" w14:textId="77777777" w:rsidR="008E2B44" w:rsidRDefault="008E2B44" w:rsidP="008E2B44">
      <w:pPr>
        <w:spacing w:before="100" w:after="200" w:line="276" w:lineRule="auto"/>
        <w:contextualSpacing/>
        <w:rPr>
          <w:rFonts w:asciiTheme="minorHAnsi" w:eastAsia="Calibri" w:hAnsiTheme="minorHAnsi" w:cstheme="minorHAnsi"/>
        </w:rPr>
      </w:pPr>
    </w:p>
    <w:p w14:paraId="704087ED"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w:t>
      </w:r>
      <w:r w:rsidRPr="00D355FC">
        <w:rPr>
          <w:rFonts w:asciiTheme="minorHAnsi" w:eastAsia="Calibri" w:hAnsiTheme="minorHAnsi" w:cstheme="minorHAnsi"/>
          <w:b/>
        </w:rPr>
        <w:t>1)</w:t>
      </w:r>
    </w:p>
    <w:p w14:paraId="76AB76DF"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2AFC38E2"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2 (CBS OK2P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91EF0EC" w14:textId="3348F3D7" w:rsidR="008E2B44" w:rsidRDefault="008E2B44" w:rsidP="008E2B44">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5E48CB">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5E48CB">
        <w:rPr>
          <w:rFonts w:asciiTheme="minorHAnsi" w:eastAsia="Calibri" w:hAnsiTheme="minorHAnsi" w:cstheme="minorHAnsi"/>
          <w:b/>
        </w:rPr>
        <w:t>Fall</w:t>
      </w:r>
      <w:r w:rsidRPr="00921ABF">
        <w:rPr>
          <w:rFonts w:asciiTheme="minorHAnsi" w:eastAsia="Calibri" w:hAnsiTheme="minorHAnsi" w:cstheme="minorHAnsi"/>
          <w:b/>
        </w:rPr>
        <w:t>)</w:t>
      </w:r>
    </w:p>
    <w:p w14:paraId="230D57C4" w14:textId="77777777" w:rsidR="008E2B44" w:rsidRDefault="008E2B44" w:rsidP="008E2B44">
      <w:pPr>
        <w:contextualSpacing/>
      </w:pPr>
    </w:p>
    <w:p w14:paraId="51ECBF5C"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02761F5E" w14:textId="77777777" w:rsidR="008E2B44" w:rsidRDefault="008E2B44" w:rsidP="008E2B44">
      <w:pPr>
        <w:spacing w:before="100" w:after="200" w:line="276" w:lineRule="auto"/>
        <w:contextualSpacing/>
        <w:rPr>
          <w:rFonts w:asciiTheme="minorHAnsi" w:eastAsia="Calibri" w:hAnsiTheme="minorHAnsi" w:cstheme="minorHAnsi"/>
        </w:rPr>
      </w:pPr>
    </w:p>
    <w:p w14:paraId="089DFEB1" w14:textId="173FD38A"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w:t>
      </w:r>
      <w:r w:rsidR="005E48CB" w:rsidRPr="0006606C">
        <w:rPr>
          <w:rFonts w:asciiTheme="minorHAnsi" w:eastAsia="Calibri" w:hAnsiTheme="minorHAnsi" w:cstheme="minorHAnsi"/>
          <w:b/>
        </w:rPr>
        <w:t>Fa-Wi</w:t>
      </w:r>
      <w:r w:rsidR="005E48CB">
        <w:rPr>
          <w:rFonts w:asciiTheme="minorHAnsi" w:eastAsia="Calibri" w:hAnsiTheme="minorHAnsi" w:cstheme="minorHAnsi"/>
        </w:rPr>
        <w:t xml:space="preserve"> or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-Fa-Wi</w:t>
      </w:r>
      <w:r w:rsidR="005E48CB">
        <w:rPr>
          <w:rFonts w:asciiTheme="minorHAnsi" w:eastAsia="Calibri" w:hAnsiTheme="minorHAnsi" w:cstheme="minorHAnsi"/>
          <w:b/>
        </w:rPr>
        <w:t>-</w:t>
      </w:r>
      <w:proofErr w:type="spellStart"/>
      <w:r w:rsidR="005E48CB">
        <w:rPr>
          <w:rFonts w:asciiTheme="minorHAnsi" w:eastAsia="Calibri" w:hAnsiTheme="minorHAnsi" w:cstheme="minorHAnsi"/>
          <w:b/>
        </w:rPr>
        <w:t>Sp</w:t>
      </w:r>
      <w:proofErr w:type="spellEnd"/>
    </w:p>
    <w:p w14:paraId="30407FDB" w14:textId="36C6D0C6"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E48CB">
        <w:rPr>
          <w:rFonts w:asciiTheme="minorHAnsi" w:eastAsia="Calibri" w:hAnsiTheme="minorHAnsi" w:cstheme="minorHAnsi"/>
          <w:b/>
        </w:rPr>
        <w:t>Fall</w:t>
      </w:r>
    </w:p>
    <w:p w14:paraId="3575BDD4" w14:textId="77777777" w:rsidR="008E2B44" w:rsidRDefault="008E2B44" w:rsidP="008E2B44">
      <w:pPr>
        <w:spacing w:before="100" w:after="200" w:line="276" w:lineRule="auto"/>
        <w:contextualSpacing/>
      </w:pPr>
    </w:p>
    <w:p w14:paraId="01005156" w14:textId="5D866886" w:rsidR="008E2B44" w:rsidRDefault="008E2B44" w:rsidP="008E2B44">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5E48CB">
        <w:rPr>
          <w:rFonts w:asciiTheme="minorHAnsi" w:eastAsia="Calibri" w:hAnsiTheme="minorHAnsi" w:cstheme="minorHAnsi"/>
          <w:b/>
        </w:rPr>
        <w:t xml:space="preserve">Winter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043D0DD6" w14:textId="77777777" w:rsidR="008E2B44" w:rsidRDefault="008E2B44" w:rsidP="008E2B44">
      <w:pPr>
        <w:contextualSpacing/>
        <w:rPr>
          <w:rFonts w:asciiTheme="minorHAnsi" w:eastAsia="Calibri" w:hAnsiTheme="minorHAnsi" w:cstheme="minorHAnsi"/>
        </w:rPr>
      </w:pPr>
    </w:p>
    <w:p w14:paraId="35488A0F"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AE53314" w14:textId="77777777" w:rsidR="008E2B44" w:rsidRDefault="008E2B44" w:rsidP="008E2B44">
      <w:pPr>
        <w:contextualSpacing/>
      </w:pPr>
      <w:r w:rsidRPr="00D355FC">
        <w:rPr>
          <w:noProof/>
        </w:rPr>
        <w:t xml:space="preserve"> </w:t>
      </w:r>
    </w:p>
    <w:p w14:paraId="05E567B7"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4CC88064" w14:textId="77777777" w:rsidR="008E2B44" w:rsidRDefault="008E2B44" w:rsidP="008E2B44">
      <w:pPr>
        <w:spacing w:before="100" w:after="200" w:line="276" w:lineRule="auto"/>
        <w:contextualSpacing/>
        <w:rPr>
          <w:rFonts w:asciiTheme="minorHAnsi" w:eastAsia="Calibri" w:hAnsiTheme="minorHAnsi" w:cstheme="minorHAnsi"/>
        </w:rPr>
      </w:pPr>
    </w:p>
    <w:p w14:paraId="42F25CE9"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42</w:t>
      </w:r>
      <w:r w:rsidRPr="00D355FC">
        <w:rPr>
          <w:rFonts w:asciiTheme="minorHAnsi" w:eastAsia="Calibri" w:hAnsiTheme="minorHAnsi" w:cstheme="minorHAnsi"/>
          <w:b/>
        </w:rPr>
        <w:t>)</w:t>
      </w:r>
    </w:p>
    <w:p w14:paraId="66E335A7"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358E2DCC"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3 (CBS OK2P 3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A7FB4B1" w14:textId="0DE1F39A" w:rsidR="008E2B44" w:rsidRDefault="008E2B44" w:rsidP="008E2B44">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5E48CB">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5E48CB">
        <w:rPr>
          <w:rFonts w:asciiTheme="minorHAnsi" w:eastAsia="Calibri" w:hAnsiTheme="minorHAnsi" w:cstheme="minorHAnsi"/>
          <w:b/>
        </w:rPr>
        <w:t>Winter</w:t>
      </w:r>
      <w:r w:rsidRPr="00921ABF">
        <w:rPr>
          <w:rFonts w:asciiTheme="minorHAnsi" w:eastAsia="Calibri" w:hAnsiTheme="minorHAnsi" w:cstheme="minorHAnsi"/>
          <w:b/>
        </w:rPr>
        <w:t>)</w:t>
      </w:r>
    </w:p>
    <w:p w14:paraId="0043AC04" w14:textId="77777777" w:rsidR="008E2B44" w:rsidRDefault="008E2B44" w:rsidP="008E2B44">
      <w:pPr>
        <w:contextualSpacing/>
      </w:pPr>
    </w:p>
    <w:p w14:paraId="3F2AD465"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6922F058" w14:textId="77777777" w:rsidR="008E2B44" w:rsidRDefault="008E2B44" w:rsidP="008E2B44">
      <w:pPr>
        <w:spacing w:before="100" w:after="200" w:line="276" w:lineRule="auto"/>
        <w:contextualSpacing/>
        <w:rPr>
          <w:rFonts w:asciiTheme="minorHAnsi" w:eastAsia="Calibri" w:hAnsiTheme="minorHAnsi" w:cstheme="minorHAnsi"/>
        </w:rPr>
      </w:pPr>
    </w:p>
    <w:p w14:paraId="7C6B5D65" w14:textId="43105A8B"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w:t>
      </w:r>
      <w:r w:rsidR="005E48CB" w:rsidRPr="0006606C">
        <w:rPr>
          <w:rFonts w:asciiTheme="minorHAnsi" w:eastAsia="Calibri" w:hAnsiTheme="minorHAnsi" w:cstheme="minorHAnsi"/>
          <w:b/>
        </w:rPr>
        <w:t>Fa-Wi</w:t>
      </w:r>
      <w:r w:rsidR="005E48CB">
        <w:rPr>
          <w:rFonts w:asciiTheme="minorHAnsi" w:eastAsia="Calibri" w:hAnsiTheme="minorHAnsi" w:cstheme="minorHAnsi"/>
        </w:rPr>
        <w:t xml:space="preserve"> or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-Fa-Wi</w:t>
      </w:r>
      <w:r w:rsidR="005E48CB">
        <w:rPr>
          <w:rFonts w:asciiTheme="minorHAnsi" w:eastAsia="Calibri" w:hAnsiTheme="minorHAnsi" w:cstheme="minorHAnsi"/>
          <w:b/>
        </w:rPr>
        <w:t>-</w:t>
      </w:r>
      <w:proofErr w:type="spellStart"/>
      <w:r w:rsidR="005E48CB">
        <w:rPr>
          <w:rFonts w:asciiTheme="minorHAnsi" w:eastAsia="Calibri" w:hAnsiTheme="minorHAnsi" w:cstheme="minorHAnsi"/>
          <w:b/>
        </w:rPr>
        <w:t>Sp</w:t>
      </w:r>
      <w:proofErr w:type="spellEnd"/>
    </w:p>
    <w:p w14:paraId="3DEAEE71" w14:textId="1AC986CF" w:rsidR="008E2B44" w:rsidRPr="00747E9D" w:rsidRDefault="008E2B44" w:rsidP="008E2B44">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lastRenderedPageBreak/>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E48CB">
        <w:rPr>
          <w:rFonts w:asciiTheme="minorHAnsi" w:eastAsia="Calibri" w:hAnsiTheme="minorHAnsi" w:cstheme="minorHAnsi"/>
          <w:b/>
        </w:rPr>
        <w:t>Winter</w:t>
      </w:r>
    </w:p>
    <w:p w14:paraId="78CA3D8A" w14:textId="77777777" w:rsidR="008E2B44" w:rsidRDefault="008E2B44" w:rsidP="008E2B44">
      <w:pPr>
        <w:contextualSpacing/>
      </w:pPr>
    </w:p>
    <w:p w14:paraId="01A7C4D5" w14:textId="77777777" w:rsidR="008E2B44" w:rsidRDefault="008E2B44" w:rsidP="008E2B44">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4D236B">
        <w:rPr>
          <w:rFonts w:asciiTheme="minorHAnsi" w:eastAsia="Calibri" w:hAnsiTheme="minorHAnsi" w:cstheme="minorHAnsi"/>
        </w:rPr>
        <w:t>CBS</w:t>
      </w:r>
      <w:r>
        <w:rPr>
          <w:rFonts w:asciiTheme="minorHAnsi" w:eastAsia="Calibri" w:hAnsiTheme="minorHAnsi" w:cstheme="minorHAnsi"/>
        </w:rPr>
        <w:t xml:space="preserve"> ‘Okay to Award’</w:t>
      </w:r>
      <w:r w:rsidRPr="004D236B">
        <w:rPr>
          <w:rFonts w:asciiTheme="minorHAnsi" w:eastAsia="Calibri" w:hAnsiTheme="minorHAnsi" w:cstheme="minorHAnsi"/>
        </w:rPr>
        <w:t xml:space="preserve"> </w:t>
      </w:r>
      <w:r>
        <w:rPr>
          <w:rFonts w:asciiTheme="minorHAnsi" w:eastAsia="Calibri" w:hAnsiTheme="minorHAnsi" w:cstheme="minorHAnsi"/>
        </w:rPr>
        <w:t xml:space="preserve">row by selecting the </w:t>
      </w:r>
      <w:r w:rsidRPr="00832FD6">
        <w:rPr>
          <w:rFonts w:asciiTheme="minorHAnsi" w:eastAsia="Calibri" w:hAnsiTheme="minorHAnsi" w:cstheme="minorHAnsi"/>
        </w:rPr>
        <w:t>right arrow</w:t>
      </w:r>
      <w:r>
        <w:rPr>
          <w:rFonts w:asciiTheme="minorHAnsi" w:eastAsia="Calibri" w:hAnsiTheme="minorHAnsi" w:cstheme="minorHAnsi"/>
        </w:rPr>
        <w:t xml:space="preserve"> once. The ‘Okay to Award’ row will have an Award Action status of ‘Offer’ </w:t>
      </w:r>
      <w:r w:rsidRPr="007023C7">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C36CFDC" w14:textId="77777777" w:rsidR="008E2B44" w:rsidRDefault="008E2B44" w:rsidP="008E2B44">
      <w:pPr>
        <w:contextualSpacing/>
      </w:pPr>
    </w:p>
    <w:p w14:paraId="7DD0F267" w14:textId="1E9D713E" w:rsidR="008E2B44" w:rsidRDefault="008E2B44" w:rsidP="008E2B44">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Award’</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5E48CB" w:rsidRPr="005E48CB">
        <w:rPr>
          <w:rFonts w:asciiTheme="minorHAnsi" w:eastAsia="Calibri" w:hAnsiTheme="minorHAnsi" w:cstheme="minorHAnsi"/>
          <w:b/>
        </w:rPr>
        <w:t>Summer</w:t>
      </w:r>
      <w:r w:rsidRPr="005E48CB">
        <w:rPr>
          <w:rFonts w:asciiTheme="minorHAnsi" w:eastAsia="Calibri" w:hAnsiTheme="minorHAnsi" w:cstheme="minorHAnsi"/>
          <w:b/>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53F049B2" w14:textId="77777777" w:rsidR="008E2B44" w:rsidRDefault="008E2B44" w:rsidP="008E2B44">
      <w:pPr>
        <w:contextualSpacing/>
        <w:rPr>
          <w:rFonts w:asciiTheme="minorHAnsi" w:eastAsia="Calibri" w:hAnsiTheme="minorHAnsi" w:cstheme="minorHAnsi"/>
        </w:rPr>
      </w:pPr>
    </w:p>
    <w:p w14:paraId="44482607" w14:textId="77777777" w:rsidR="008E2B44" w:rsidRDefault="008E2B44" w:rsidP="008E2B44">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1EE7B7C2" w14:textId="77777777" w:rsidR="008E2B44" w:rsidRDefault="008E2B44" w:rsidP="008E2B44">
      <w:pPr>
        <w:spacing w:before="100" w:after="200" w:line="276" w:lineRule="auto"/>
        <w:contextualSpacing/>
        <w:rPr>
          <w:rFonts w:asciiTheme="minorHAnsi" w:eastAsia="Calibri" w:hAnsiTheme="minorHAnsi" w:cstheme="minorHAnsi"/>
        </w:rPr>
      </w:pPr>
    </w:p>
    <w:p w14:paraId="3A813F74"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A</w:t>
      </w:r>
      <w:r w:rsidRPr="00591563">
        <w:rPr>
          <w:rFonts w:asciiTheme="minorHAnsi" w:eastAsia="Calibri" w:hAnsiTheme="minorHAnsi" w:cstheme="minorHAnsi"/>
          <w:b/>
        </w:rPr>
        <w:t>1</w:t>
      </w:r>
      <w:r>
        <w:rPr>
          <w:rFonts w:asciiTheme="minorHAnsi" w:eastAsia="Calibri" w:hAnsiTheme="minorHAnsi" w:cstheme="minorHAnsi"/>
          <w:b/>
        </w:rPr>
        <w:t xml:space="preserve">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B6C24E7" w14:textId="7354E05B" w:rsidR="008E2B44" w:rsidRDefault="008E2B44" w:rsidP="008E2B44">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5E48CB">
        <w:rPr>
          <w:rFonts w:asciiTheme="minorHAnsi" w:eastAsia="Calibri" w:hAnsiTheme="minorHAnsi" w:cstheme="minorHAnsi"/>
          <w:b/>
        </w:rPr>
        <w:t>U</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5E48CB">
        <w:rPr>
          <w:rFonts w:asciiTheme="minorHAnsi" w:eastAsia="Calibri" w:hAnsiTheme="minorHAnsi" w:cstheme="minorHAnsi"/>
          <w:b/>
        </w:rPr>
        <w:t>Summer</w:t>
      </w:r>
      <w:r w:rsidRPr="00921ABF">
        <w:rPr>
          <w:rFonts w:asciiTheme="minorHAnsi" w:eastAsia="Calibri" w:hAnsiTheme="minorHAnsi" w:cstheme="minorHAnsi"/>
          <w:b/>
        </w:rPr>
        <w:t>)</w:t>
      </w:r>
    </w:p>
    <w:p w14:paraId="4ED06AA3" w14:textId="77777777" w:rsidR="008E2B44" w:rsidRPr="00832FD6" w:rsidRDefault="008E2B44" w:rsidP="008E2B44">
      <w:pPr>
        <w:contextualSpacing/>
        <w:rPr>
          <w:rFonts w:asciiTheme="minorHAnsi" w:eastAsia="Calibri" w:hAnsiTheme="minorHAnsi" w:cstheme="minorHAnsi"/>
        </w:rPr>
      </w:pPr>
    </w:p>
    <w:p w14:paraId="2C97DC50" w14:textId="4D02A2B6"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sidR="005E48CB">
        <w:rPr>
          <w:rFonts w:asciiTheme="minorHAnsi" w:eastAsia="Calibri" w:hAnsiTheme="minorHAnsi" w:cstheme="minorHAnsi"/>
          <w:b/>
        </w:rPr>
        <w:t>Summer</w:t>
      </w:r>
    </w:p>
    <w:p w14:paraId="58EBAE85" w14:textId="77777777" w:rsidR="008E2B44" w:rsidRDefault="008E2B44" w:rsidP="008E2B44">
      <w:pPr>
        <w:spacing w:before="100" w:after="200" w:line="276" w:lineRule="auto"/>
        <w:contextualSpacing/>
      </w:pPr>
    </w:p>
    <w:p w14:paraId="64930CC4" w14:textId="4F801A5B" w:rsidR="008E2B44" w:rsidRDefault="008E2B44" w:rsidP="008E2B44">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5E48CB">
        <w:rPr>
          <w:rFonts w:asciiTheme="minorHAnsi" w:eastAsia="Calibri" w:hAnsiTheme="minorHAnsi" w:cstheme="minorHAnsi"/>
          <w:b/>
        </w:rPr>
        <w:t>Fall</w:t>
      </w:r>
      <w:r w:rsidRPr="00DC2A8D">
        <w:rPr>
          <w:rFonts w:asciiTheme="minorHAnsi" w:eastAsia="Calibri" w:hAnsiTheme="minorHAnsi" w:cstheme="minorHAnsi"/>
          <w:b/>
        </w:rPr>
        <w:t xml:space="preserve">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785D9CFB" w14:textId="77777777" w:rsidR="008E2B44" w:rsidRDefault="008E2B44" w:rsidP="008E2B44">
      <w:pPr>
        <w:contextualSpacing/>
        <w:rPr>
          <w:rFonts w:asciiTheme="minorHAnsi" w:eastAsia="Calibri" w:hAnsiTheme="minorHAnsi" w:cstheme="minorHAnsi"/>
        </w:rPr>
      </w:pPr>
    </w:p>
    <w:p w14:paraId="3A5C4AF6"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01B489ED" w14:textId="77777777" w:rsidR="008E2B44" w:rsidRDefault="008E2B44" w:rsidP="008E2B44">
      <w:pPr>
        <w:contextualSpacing/>
      </w:pPr>
    </w:p>
    <w:p w14:paraId="061BF250"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792B96CA" w14:textId="77777777" w:rsidR="008E2B44" w:rsidRDefault="008E2B44" w:rsidP="008E2B44">
      <w:pPr>
        <w:spacing w:before="100" w:after="200" w:line="276" w:lineRule="auto"/>
        <w:contextualSpacing/>
        <w:rPr>
          <w:rFonts w:asciiTheme="minorHAnsi" w:eastAsia="Calibri" w:hAnsiTheme="minorHAnsi" w:cstheme="minorHAnsi"/>
        </w:rPr>
      </w:pPr>
    </w:p>
    <w:p w14:paraId="1844CF44"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w:t>
      </w:r>
      <w:r w:rsidRPr="00D355FC">
        <w:rPr>
          <w:rFonts w:asciiTheme="minorHAnsi" w:eastAsia="Calibri" w:hAnsiTheme="minorHAnsi" w:cstheme="minorHAnsi"/>
          <w:b/>
        </w:rPr>
        <w:t>1)</w:t>
      </w:r>
    </w:p>
    <w:p w14:paraId="22D0330E"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28436146"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A2 (CBS OK2A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3BF79551" w14:textId="03F0A9D4" w:rsidR="008E2B44" w:rsidRDefault="008E2B44" w:rsidP="008E2B44">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5E48CB">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5E48CB">
        <w:rPr>
          <w:rFonts w:asciiTheme="minorHAnsi" w:eastAsia="Calibri" w:hAnsiTheme="minorHAnsi" w:cstheme="minorHAnsi"/>
          <w:b/>
        </w:rPr>
        <w:t>Fall</w:t>
      </w:r>
      <w:r w:rsidRPr="00921ABF">
        <w:rPr>
          <w:rFonts w:asciiTheme="minorHAnsi" w:eastAsia="Calibri" w:hAnsiTheme="minorHAnsi" w:cstheme="minorHAnsi"/>
          <w:b/>
        </w:rPr>
        <w:t>)</w:t>
      </w:r>
    </w:p>
    <w:p w14:paraId="24282AEE" w14:textId="77777777" w:rsidR="008E2B44" w:rsidRDefault="008E2B44" w:rsidP="008E2B44">
      <w:pPr>
        <w:contextualSpacing/>
      </w:pPr>
    </w:p>
    <w:p w14:paraId="3403B285"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0CE46BCA" w14:textId="77777777" w:rsidR="008E2B44" w:rsidRDefault="008E2B44" w:rsidP="008E2B44">
      <w:pPr>
        <w:spacing w:before="100" w:after="200" w:line="276" w:lineRule="auto"/>
        <w:contextualSpacing/>
        <w:rPr>
          <w:rFonts w:asciiTheme="minorHAnsi" w:eastAsia="Calibri" w:hAnsiTheme="minorHAnsi" w:cstheme="minorHAnsi"/>
        </w:rPr>
      </w:pPr>
    </w:p>
    <w:p w14:paraId="3207E532"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73F08D92" w14:textId="6DC0143D"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w:t>
      </w:r>
      <w:r w:rsidR="005E48CB" w:rsidRPr="0006606C">
        <w:rPr>
          <w:rFonts w:asciiTheme="minorHAnsi" w:eastAsia="Calibri" w:hAnsiTheme="minorHAnsi" w:cstheme="minorHAnsi"/>
          <w:b/>
        </w:rPr>
        <w:t>Fa-Wi</w:t>
      </w:r>
      <w:r w:rsidR="005E48CB">
        <w:rPr>
          <w:rFonts w:asciiTheme="minorHAnsi" w:eastAsia="Calibri" w:hAnsiTheme="minorHAnsi" w:cstheme="minorHAnsi"/>
        </w:rPr>
        <w:t xml:space="preserve"> or </w:t>
      </w:r>
      <w:proofErr w:type="spellStart"/>
      <w:r w:rsidR="005E48CB" w:rsidRPr="005E48CB">
        <w:rPr>
          <w:rFonts w:asciiTheme="minorHAnsi" w:eastAsia="Calibri" w:hAnsiTheme="minorHAnsi" w:cstheme="minorHAnsi"/>
          <w:b/>
        </w:rPr>
        <w:t>Su</w:t>
      </w:r>
      <w:proofErr w:type="spellEnd"/>
      <w:r w:rsidR="005E48CB" w:rsidRPr="005E48CB">
        <w:rPr>
          <w:rFonts w:asciiTheme="minorHAnsi" w:eastAsia="Calibri" w:hAnsiTheme="minorHAnsi" w:cstheme="minorHAnsi"/>
          <w:b/>
        </w:rPr>
        <w:t>-Fa-Wi</w:t>
      </w:r>
      <w:r w:rsidR="005E48CB">
        <w:rPr>
          <w:rFonts w:asciiTheme="minorHAnsi" w:eastAsia="Calibri" w:hAnsiTheme="minorHAnsi" w:cstheme="minorHAnsi"/>
          <w:b/>
        </w:rPr>
        <w:t>-</w:t>
      </w:r>
      <w:proofErr w:type="spellStart"/>
      <w:r w:rsidR="005E48CB">
        <w:rPr>
          <w:rFonts w:asciiTheme="minorHAnsi" w:eastAsia="Calibri" w:hAnsiTheme="minorHAnsi" w:cstheme="minorHAnsi"/>
          <w:b/>
        </w:rPr>
        <w:t>Sp</w:t>
      </w:r>
      <w:proofErr w:type="spellEnd"/>
    </w:p>
    <w:p w14:paraId="6E741525" w14:textId="0814A73A"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E48CB">
        <w:rPr>
          <w:rFonts w:asciiTheme="minorHAnsi" w:eastAsia="Calibri" w:hAnsiTheme="minorHAnsi" w:cstheme="minorHAnsi"/>
          <w:b/>
        </w:rPr>
        <w:t>Fall</w:t>
      </w:r>
    </w:p>
    <w:p w14:paraId="765C1710" w14:textId="77777777" w:rsidR="008E2B44" w:rsidRDefault="008E2B44" w:rsidP="008E2B44">
      <w:pPr>
        <w:spacing w:before="100" w:after="200" w:line="276" w:lineRule="auto"/>
        <w:contextualSpacing/>
      </w:pPr>
    </w:p>
    <w:p w14:paraId="45EDACEF" w14:textId="463F07C3" w:rsidR="008E2B44" w:rsidRDefault="008E2B44" w:rsidP="008E2B44">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5E48CB">
        <w:rPr>
          <w:rFonts w:asciiTheme="minorHAnsi" w:eastAsia="Calibri" w:hAnsiTheme="minorHAnsi" w:cstheme="minorHAnsi"/>
          <w:b/>
        </w:rPr>
        <w:t>Winter</w:t>
      </w:r>
      <w:r w:rsidRPr="00DC2A8D">
        <w:rPr>
          <w:rFonts w:asciiTheme="minorHAnsi" w:eastAsia="Calibri" w:hAnsiTheme="minorHAnsi" w:cstheme="minorHAnsi"/>
          <w:b/>
        </w:rPr>
        <w:t xml:space="preserve">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4A102ADC" w14:textId="77777777" w:rsidR="008E2B44" w:rsidRDefault="008E2B44" w:rsidP="008E2B44">
      <w:pPr>
        <w:contextualSpacing/>
        <w:rPr>
          <w:rFonts w:asciiTheme="minorHAnsi" w:eastAsia="Calibri" w:hAnsiTheme="minorHAnsi" w:cstheme="minorHAnsi"/>
        </w:rPr>
      </w:pPr>
    </w:p>
    <w:p w14:paraId="6949122F"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34B943B" w14:textId="77777777" w:rsidR="008E2B44" w:rsidRDefault="008E2B44" w:rsidP="008E2B44">
      <w:pPr>
        <w:contextualSpacing/>
      </w:pPr>
      <w:r w:rsidRPr="00D355FC">
        <w:rPr>
          <w:noProof/>
        </w:rPr>
        <w:t xml:space="preserve"> </w:t>
      </w:r>
    </w:p>
    <w:p w14:paraId="75825846"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24816227" w14:textId="77777777" w:rsidR="008E2B44" w:rsidRDefault="008E2B44" w:rsidP="008E2B44">
      <w:pPr>
        <w:spacing w:before="100" w:after="200" w:line="276" w:lineRule="auto"/>
        <w:contextualSpacing/>
        <w:rPr>
          <w:rFonts w:asciiTheme="minorHAnsi" w:eastAsia="Calibri" w:hAnsiTheme="minorHAnsi" w:cstheme="minorHAnsi"/>
        </w:rPr>
      </w:pPr>
    </w:p>
    <w:p w14:paraId="129F3B3A"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52</w:t>
      </w:r>
      <w:r w:rsidRPr="00D355FC">
        <w:rPr>
          <w:rFonts w:asciiTheme="minorHAnsi" w:eastAsia="Calibri" w:hAnsiTheme="minorHAnsi" w:cstheme="minorHAnsi"/>
          <w:b/>
        </w:rPr>
        <w:t>)</w:t>
      </w:r>
    </w:p>
    <w:p w14:paraId="01AFD75F"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51E60CEF" w14:textId="77777777" w:rsidR="008E2B44" w:rsidRPr="00921ABF"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A3 (CBS OK2A 3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079CEAE" w14:textId="1A60971C" w:rsidR="008E2B44" w:rsidRDefault="008E2B44" w:rsidP="005E48CB">
      <w:pPr>
        <w:ind w:firstLine="720"/>
        <w:contextualSpacing/>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005E48CB" w:rsidRPr="00E66486">
        <w:rPr>
          <w:rFonts w:asciiTheme="minorHAnsi" w:eastAsia="Calibri" w:hAnsiTheme="minorHAnsi" w:cstheme="minorHAnsi"/>
          <w:b/>
        </w:rPr>
        <w:t>CTCFASBACB</w:t>
      </w:r>
      <w:r w:rsidR="005E48CB">
        <w:rPr>
          <w:rFonts w:asciiTheme="minorHAnsi" w:eastAsia="Calibri" w:hAnsiTheme="minorHAnsi" w:cstheme="minorHAnsi"/>
          <w:b/>
        </w:rPr>
        <w:t>W</w:t>
      </w:r>
      <w:r w:rsidR="005E48CB" w:rsidRPr="00921ABF">
        <w:rPr>
          <w:rFonts w:asciiTheme="minorHAnsi" w:eastAsia="Calibri" w:hAnsiTheme="minorHAnsi" w:cstheme="minorHAnsi"/>
          <w:b/>
        </w:rPr>
        <w:t xml:space="preserve"> (</w:t>
      </w:r>
      <w:r w:rsidR="005E48CB">
        <w:rPr>
          <w:rFonts w:asciiTheme="minorHAnsi" w:eastAsia="Calibri" w:hAnsiTheme="minorHAnsi" w:cstheme="minorHAnsi"/>
          <w:b/>
        </w:rPr>
        <w:t>CBS</w:t>
      </w:r>
      <w:r w:rsidR="005E48CB" w:rsidRPr="00921ABF">
        <w:rPr>
          <w:rFonts w:asciiTheme="minorHAnsi" w:eastAsia="Calibri" w:hAnsiTheme="minorHAnsi" w:cstheme="minorHAnsi"/>
          <w:b/>
        </w:rPr>
        <w:t xml:space="preserve"> Award </w:t>
      </w:r>
      <w:r w:rsidR="005E48CB">
        <w:rPr>
          <w:rFonts w:asciiTheme="minorHAnsi" w:eastAsia="Calibri" w:hAnsiTheme="minorHAnsi" w:cstheme="minorHAnsi"/>
          <w:b/>
        </w:rPr>
        <w:t>Winter</w:t>
      </w:r>
      <w:r w:rsidR="005E48CB" w:rsidRPr="00921ABF">
        <w:rPr>
          <w:rFonts w:asciiTheme="minorHAnsi" w:eastAsia="Calibri" w:hAnsiTheme="minorHAnsi" w:cstheme="minorHAnsi"/>
          <w:b/>
        </w:rPr>
        <w:t>)</w:t>
      </w:r>
    </w:p>
    <w:p w14:paraId="6BFAB81C" w14:textId="77777777" w:rsidR="008E2B44" w:rsidRDefault="008E2B44" w:rsidP="008E2B44">
      <w:pPr>
        <w:contextualSpacing/>
        <w:rPr>
          <w:rFonts w:asciiTheme="minorHAnsi" w:eastAsia="Calibri" w:hAnsiTheme="minorHAnsi" w:cstheme="minorHAnsi"/>
        </w:rPr>
      </w:pPr>
    </w:p>
    <w:p w14:paraId="0C75F9BE" w14:textId="77777777" w:rsidR="008E2B44" w:rsidRDefault="008E2B44" w:rsidP="008E2B44">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24FAB356" w14:textId="77777777" w:rsidR="008E2B44" w:rsidRDefault="008E2B44" w:rsidP="008E2B44">
      <w:pPr>
        <w:spacing w:before="100" w:after="200" w:line="276" w:lineRule="auto"/>
        <w:contextualSpacing/>
        <w:rPr>
          <w:rFonts w:asciiTheme="minorHAnsi" w:eastAsia="Calibri" w:hAnsiTheme="minorHAnsi" w:cstheme="minorHAnsi"/>
        </w:rPr>
      </w:pPr>
    </w:p>
    <w:p w14:paraId="40BE9E64" w14:textId="77777777" w:rsidR="008E2B44" w:rsidRDefault="008E2B44" w:rsidP="008E2B44">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643C0BB5" w14:textId="77777777" w:rsidR="005E48CB" w:rsidRDefault="008E2B44" w:rsidP="008E2B44">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5E48CB">
        <w:rPr>
          <w:rFonts w:asciiTheme="minorHAnsi" w:eastAsia="Calibri" w:hAnsiTheme="minorHAnsi" w:cstheme="minorHAnsi"/>
          <w:b/>
        </w:rPr>
        <w:t>Su</w:t>
      </w:r>
      <w:proofErr w:type="spellEnd"/>
      <w:r w:rsidR="005E48CB">
        <w:rPr>
          <w:rFonts w:asciiTheme="minorHAnsi" w:eastAsia="Calibri" w:hAnsiTheme="minorHAnsi" w:cstheme="minorHAnsi"/>
          <w:b/>
        </w:rPr>
        <w:t>-Fa-Wi</w:t>
      </w:r>
      <w:r w:rsidR="005E48CB">
        <w:rPr>
          <w:rFonts w:asciiTheme="minorHAnsi" w:eastAsia="Calibri" w:hAnsiTheme="minorHAnsi" w:cstheme="minorHAnsi"/>
        </w:rPr>
        <w:t xml:space="preserve"> or </w:t>
      </w:r>
      <w:proofErr w:type="spellStart"/>
      <w:r w:rsidR="005E48CB">
        <w:rPr>
          <w:rFonts w:asciiTheme="minorHAnsi" w:eastAsia="Calibri" w:hAnsiTheme="minorHAnsi" w:cstheme="minorHAnsi"/>
          <w:b/>
        </w:rPr>
        <w:t>Su</w:t>
      </w:r>
      <w:proofErr w:type="spellEnd"/>
      <w:r w:rsidR="005E48CB">
        <w:rPr>
          <w:rFonts w:asciiTheme="minorHAnsi" w:eastAsia="Calibri" w:hAnsiTheme="minorHAnsi" w:cstheme="minorHAnsi"/>
          <w:b/>
        </w:rPr>
        <w:t>-Fa-Wi-</w:t>
      </w:r>
      <w:proofErr w:type="spellStart"/>
      <w:r w:rsidR="005E48CB">
        <w:rPr>
          <w:rFonts w:asciiTheme="minorHAnsi" w:eastAsia="Calibri" w:hAnsiTheme="minorHAnsi" w:cstheme="minorHAnsi"/>
          <w:b/>
        </w:rPr>
        <w:t>Sp</w:t>
      </w:r>
      <w:proofErr w:type="spellEnd"/>
    </w:p>
    <w:p w14:paraId="0AB0F35D" w14:textId="1CF1C85E" w:rsidR="008E2B44" w:rsidRDefault="008E2B44" w:rsidP="008E2B44">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5E48CB">
        <w:rPr>
          <w:rFonts w:asciiTheme="minorHAnsi" w:eastAsia="Calibri" w:hAnsiTheme="minorHAnsi" w:cstheme="minorHAnsi"/>
          <w:b/>
        </w:rPr>
        <w:t>Winter</w:t>
      </w:r>
    </w:p>
    <w:p w14:paraId="343BCB1C" w14:textId="02A0833D" w:rsidR="005E48CB" w:rsidRDefault="005E48CB" w:rsidP="008E2B44">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770880" behindDoc="0" locked="0" layoutInCell="1" hidden="0" allowOverlap="1" wp14:anchorId="1CDC464A" wp14:editId="25131704">
                <wp:simplePos x="0" y="0"/>
                <wp:positionH relativeFrom="column">
                  <wp:posOffset>2296546</wp:posOffset>
                </wp:positionH>
                <wp:positionV relativeFrom="paragraph">
                  <wp:posOffset>122252</wp:posOffset>
                </wp:positionV>
                <wp:extent cx="2305050" cy="1016000"/>
                <wp:effectExtent l="0" t="0" r="19050" b="12700"/>
                <wp:wrapNone/>
                <wp:docPr id="3" name="Rectangle 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4033824" w14:textId="77777777" w:rsidR="00887ABC" w:rsidRDefault="00887ABC" w:rsidP="008E2B44">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A8DA05B" w14:textId="77777777" w:rsidR="00887ABC" w:rsidRPr="00970DAA" w:rsidRDefault="00887ABC" w:rsidP="008E2B44">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64DB6BF" w14:textId="77777777" w:rsidR="00887ABC" w:rsidRPr="00013F07" w:rsidRDefault="00887ABC" w:rsidP="008E2B44">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CDC464A" id="Rectangle 3" o:spid="_x0000_s1037" style="position:absolute;left:0;text-align:left;margin-left:180.85pt;margin-top:9.65pt;width:181.5pt;height:8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" strokecolor="black [3200]">
                <v:stroke startarrowwidth="narrow" startarrowlength="short" endarrowwidth="narrow" endarrowlength="short"/>
                <v:textbox inset="2.53958mm,1.2694mm,2.53958mm,1.2694mm">
                  <w:txbxContent>
                    <w:p w14:paraId="64033824" w14:textId="77777777" w:rsidR="00887ABC" w:rsidRDefault="00887ABC" w:rsidP="008E2B44">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A8DA05B" w14:textId="77777777" w:rsidR="00887ABC" w:rsidRPr="00970DAA" w:rsidRDefault="00887ABC" w:rsidP="008E2B44">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64DB6BF" w14:textId="77777777" w:rsidR="00887ABC" w:rsidRPr="00013F07" w:rsidRDefault="00887ABC" w:rsidP="008E2B44">
                      <w:pPr>
                        <w:jc w:val="center"/>
                        <w:textDirection w:val="btLr"/>
                        <w:rPr>
                          <w:rFonts w:ascii="Calibri" w:eastAsia="Calibri" w:hAnsi="Calibri" w:cs="Calibri"/>
                          <w:b/>
                          <w:color w:val="297FD5" w:themeColor="accent2"/>
                        </w:rPr>
                      </w:pPr>
                    </w:p>
                  </w:txbxContent>
                </v:textbox>
              </v:rect>
            </w:pict>
          </mc:Fallback>
        </mc:AlternateContent>
      </w:r>
    </w:p>
    <w:p w14:paraId="11E125E8" w14:textId="2092A6C1" w:rsidR="005E48CB" w:rsidRDefault="005E48CB" w:rsidP="008E2B44">
      <w:pPr>
        <w:spacing w:before="100" w:after="200" w:line="276" w:lineRule="auto"/>
        <w:ind w:firstLine="720"/>
        <w:contextualSpacing/>
        <w:rPr>
          <w:rFonts w:asciiTheme="minorHAnsi" w:eastAsia="Calibri" w:hAnsiTheme="minorHAnsi" w:cstheme="minorHAnsi"/>
          <w:b/>
        </w:rPr>
      </w:pPr>
    </w:p>
    <w:p w14:paraId="662E94DE" w14:textId="2411FB84" w:rsidR="005E48CB" w:rsidRDefault="005E48CB" w:rsidP="008E2B44">
      <w:pPr>
        <w:spacing w:before="100" w:after="200" w:line="276" w:lineRule="auto"/>
        <w:ind w:firstLine="720"/>
        <w:contextualSpacing/>
        <w:rPr>
          <w:rFonts w:asciiTheme="minorHAnsi" w:eastAsia="Calibri" w:hAnsiTheme="minorHAnsi" w:cstheme="minorHAnsi"/>
          <w:b/>
        </w:rPr>
      </w:pPr>
    </w:p>
    <w:p w14:paraId="60EABBE3" w14:textId="2836D180" w:rsidR="005E48CB" w:rsidRDefault="005E48CB" w:rsidP="008E2B44">
      <w:pPr>
        <w:spacing w:before="100" w:after="200" w:line="276" w:lineRule="auto"/>
        <w:ind w:firstLine="720"/>
        <w:contextualSpacing/>
        <w:rPr>
          <w:rFonts w:asciiTheme="minorHAnsi" w:eastAsia="Calibri" w:hAnsiTheme="minorHAnsi" w:cstheme="minorHAnsi"/>
          <w:b/>
        </w:rPr>
      </w:pPr>
    </w:p>
    <w:p w14:paraId="5A0FF3C4" w14:textId="31077EFF" w:rsidR="005E48CB" w:rsidRDefault="005E48CB" w:rsidP="008E2B44">
      <w:pPr>
        <w:spacing w:before="100" w:after="200" w:line="276" w:lineRule="auto"/>
        <w:ind w:firstLine="720"/>
        <w:contextualSpacing/>
        <w:rPr>
          <w:rFonts w:asciiTheme="minorHAnsi" w:eastAsia="Calibri" w:hAnsiTheme="minorHAnsi" w:cstheme="minorHAnsi"/>
          <w:b/>
        </w:rPr>
      </w:pPr>
    </w:p>
    <w:p w14:paraId="079FB97B" w14:textId="77777777" w:rsidR="005E48CB" w:rsidRPr="00747E9D" w:rsidRDefault="005E48CB" w:rsidP="008E2B44">
      <w:pPr>
        <w:spacing w:before="100" w:after="200" w:line="276" w:lineRule="auto"/>
        <w:ind w:firstLine="720"/>
        <w:contextualSpacing/>
        <w:rPr>
          <w:rFonts w:asciiTheme="minorHAnsi" w:eastAsia="Calibri" w:hAnsiTheme="minorHAnsi" w:cstheme="minorHAnsi"/>
          <w:b/>
        </w:rPr>
      </w:pPr>
    </w:p>
    <w:p w14:paraId="55005231" w14:textId="6F7D3FBF" w:rsidR="00E80672" w:rsidRDefault="00E80672">
      <w:pPr>
        <w:rPr>
          <w:rFonts w:asciiTheme="minorHAnsi" w:eastAsia="Calibri" w:hAnsiTheme="minorHAnsi" w:cstheme="minorHAnsi"/>
          <w:b/>
        </w:rPr>
      </w:pPr>
      <w:r>
        <w:rPr>
          <w:rFonts w:asciiTheme="minorHAnsi" w:eastAsia="Calibri" w:hAnsiTheme="minorHAnsi" w:cstheme="minorHAnsi"/>
          <w:b/>
        </w:rPr>
        <w:br w:type="page"/>
      </w:r>
    </w:p>
    <w:p w14:paraId="59B17725" w14:textId="436FBBD1" w:rsidR="00E80672" w:rsidRPr="00013F07" w:rsidRDefault="00E80672" w:rsidP="00E80672">
      <w:pPr>
        <w:pStyle w:val="Heading4"/>
        <w:contextualSpacing/>
        <w:rPr>
          <w:rFonts w:asciiTheme="minorHAnsi" w:hAnsiTheme="minorHAnsi" w:cstheme="minorHAnsi"/>
          <w:sz w:val="28"/>
          <w:szCs w:val="28"/>
          <w:u w:val="single"/>
        </w:rPr>
      </w:pPr>
      <w:bookmarkStart w:id="15" w:name="_Toc133844178"/>
      <w:r>
        <w:rPr>
          <w:rFonts w:asciiTheme="minorHAnsi" w:hAnsiTheme="minorHAnsi" w:cstheme="minorHAnsi"/>
          <w:sz w:val="28"/>
          <w:szCs w:val="28"/>
          <w:u w:val="single"/>
        </w:rPr>
        <w:lastRenderedPageBreak/>
        <w:t>WI-SP-SU</w:t>
      </w:r>
      <w:r w:rsidRPr="00013F07">
        <w:rPr>
          <w:rFonts w:asciiTheme="minorHAnsi" w:hAnsiTheme="minorHAnsi" w:cstheme="minorHAnsi"/>
          <w:sz w:val="28"/>
          <w:szCs w:val="28"/>
          <w:u w:val="single"/>
        </w:rPr>
        <w:t xml:space="preserve"> Packaging Plan</w:t>
      </w:r>
      <w:r>
        <w:rPr>
          <w:rFonts w:asciiTheme="minorHAnsi" w:hAnsiTheme="minorHAnsi" w:cstheme="minorHAnsi"/>
          <w:sz w:val="28"/>
          <w:szCs w:val="28"/>
          <w:u w:val="single"/>
        </w:rPr>
        <w:t xml:space="preserve"> </w:t>
      </w:r>
      <w:r>
        <w:rPr>
          <w:rFonts w:asciiTheme="minorHAnsi" w:hAnsiTheme="minorHAnsi" w:cstheme="minorHAnsi"/>
          <w:color w:val="7030A0"/>
          <w:sz w:val="28"/>
          <w:szCs w:val="28"/>
          <w:u w:val="single"/>
        </w:rPr>
        <w:t>**TRAILER ONLY**</w:t>
      </w:r>
      <w:bookmarkEnd w:id="15"/>
    </w:p>
    <w:p w14:paraId="0834B6EA" w14:textId="77777777" w:rsidR="00E80672" w:rsidRPr="00832FD6"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Three</w:t>
      </w:r>
      <w:r w:rsidRPr="00832FD6">
        <w:rPr>
          <w:rFonts w:asciiTheme="minorHAnsi" w:eastAsia="Calibri" w:hAnsiTheme="minorHAnsi" w:cstheme="minorHAnsi"/>
        </w:rPr>
        <w:t xml:space="preserve">-term packaging plans will have WCG listed </w:t>
      </w:r>
      <w:r>
        <w:rPr>
          <w:rFonts w:asciiTheme="minorHAnsi" w:eastAsia="Calibri" w:hAnsiTheme="minorHAnsi" w:cstheme="minorHAnsi"/>
        </w:rPr>
        <w:t>three</w:t>
      </w:r>
      <w:r w:rsidRPr="00832FD6">
        <w:rPr>
          <w:rFonts w:asciiTheme="minorHAnsi" w:eastAsia="Calibri" w:hAnsiTheme="minorHAnsi" w:cstheme="minorHAnsi"/>
        </w:rPr>
        <w:t xml:space="preserve"> times in the packaging plan</w:t>
      </w:r>
      <w:r>
        <w:rPr>
          <w:rFonts w:asciiTheme="minorHAnsi" w:eastAsia="Calibri" w:hAnsiTheme="minorHAnsi" w:cstheme="minorHAnsi"/>
        </w:rPr>
        <w:t>, one row for each term.</w:t>
      </w:r>
      <w:r w:rsidRPr="00832FD6">
        <w:rPr>
          <w:rFonts w:asciiTheme="minorHAnsi" w:eastAsia="Calibri" w:hAnsiTheme="minorHAnsi" w:cstheme="minorHAnsi"/>
        </w:rPr>
        <w:t xml:space="preserve"> </w:t>
      </w:r>
    </w:p>
    <w:p w14:paraId="6959D4C5" w14:textId="77777777" w:rsidR="00E80672" w:rsidRPr="00832FD6"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Three</w:t>
      </w:r>
      <w:r w:rsidRPr="00832FD6">
        <w:rPr>
          <w:rFonts w:asciiTheme="minorHAnsi" w:eastAsia="Calibri" w:hAnsiTheme="minorHAnsi" w:cstheme="minorHAnsi"/>
        </w:rPr>
        <w:t xml:space="preserve">-term packaging plans will have CBS listed </w:t>
      </w:r>
      <w:r>
        <w:rPr>
          <w:rFonts w:asciiTheme="minorHAnsi" w:eastAsia="Calibri" w:hAnsiTheme="minorHAnsi" w:cstheme="minorHAnsi"/>
        </w:rPr>
        <w:t>six</w:t>
      </w:r>
      <w:r w:rsidRPr="00832FD6">
        <w:rPr>
          <w:rFonts w:asciiTheme="minorHAnsi" w:eastAsia="Calibri" w:hAnsiTheme="minorHAnsi" w:cstheme="minorHAnsi"/>
        </w:rPr>
        <w:t xml:space="preserve"> times in the packaging plan</w:t>
      </w:r>
      <w:r>
        <w:rPr>
          <w:rFonts w:asciiTheme="minorHAnsi" w:eastAsia="Calibri" w:hAnsiTheme="minorHAnsi" w:cstheme="minorHAnsi"/>
        </w:rPr>
        <w:t>, two rows for each term.</w:t>
      </w:r>
    </w:p>
    <w:p w14:paraId="36447863" w14:textId="77777777" w:rsidR="00E80672" w:rsidRPr="00013F07" w:rsidRDefault="00E80672" w:rsidP="00E80672">
      <w:pPr>
        <w:contextualSpacing/>
        <w:rPr>
          <w:rFonts w:asciiTheme="minorHAnsi" w:hAnsiTheme="minorHAnsi" w:cstheme="minorHAnsi"/>
          <w:b/>
          <w:smallCaps/>
          <w:color w:val="008080"/>
        </w:rPr>
      </w:pPr>
    </w:p>
    <w:p w14:paraId="7BCB3A3D" w14:textId="77777777" w:rsidR="00E80672" w:rsidRPr="00013F07" w:rsidRDefault="00E80672" w:rsidP="00E80672">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E8632EB" w14:textId="77777777" w:rsidR="00E80672" w:rsidRPr="00013F07" w:rsidRDefault="00E80672" w:rsidP="00E80672">
      <w:pPr>
        <w:contextualSpacing/>
        <w:rPr>
          <w:rFonts w:asciiTheme="minorHAnsi" w:eastAsia="Calibri" w:hAnsiTheme="minorHAnsi" w:cstheme="minorHAnsi"/>
          <w:b/>
          <w:color w:val="000000"/>
        </w:rPr>
      </w:pPr>
    </w:p>
    <w:p w14:paraId="3D5C257B" w14:textId="23657DD6" w:rsidR="00E80672" w:rsidRDefault="00E80672" w:rsidP="00E80672">
      <w:pPr>
        <w:contextualSpacing/>
        <w:rPr>
          <w:rFonts w:asciiTheme="minorHAnsi" w:eastAsia="Calibri" w:hAnsiTheme="minorHAnsi" w:cstheme="minorHAnsi"/>
        </w:rPr>
      </w:pPr>
      <w:r>
        <w:rPr>
          <w:rFonts w:asciiTheme="minorHAnsi" w:eastAsia="Calibri" w:hAnsiTheme="minorHAnsi" w:cstheme="minorHAnsi"/>
        </w:rPr>
        <w:t xml:space="preserve">Select the </w:t>
      </w:r>
      <w:r w:rsidR="00710589">
        <w:rPr>
          <w:rFonts w:asciiTheme="minorHAnsi" w:eastAsia="Calibri" w:hAnsiTheme="minorHAnsi" w:cstheme="minorHAnsi"/>
        </w:rPr>
        <w:t>WI</w:t>
      </w:r>
      <w:r>
        <w:rPr>
          <w:rFonts w:asciiTheme="minorHAnsi" w:eastAsia="Calibri" w:hAnsiTheme="minorHAnsi" w:cstheme="minorHAnsi"/>
        </w:rPr>
        <w:t>-</w:t>
      </w:r>
      <w:r w:rsidR="00710589">
        <w:rPr>
          <w:rFonts w:asciiTheme="minorHAnsi" w:eastAsia="Calibri" w:hAnsiTheme="minorHAnsi" w:cstheme="minorHAnsi"/>
        </w:rPr>
        <w:t>SP</w:t>
      </w:r>
      <w:r>
        <w:rPr>
          <w:rFonts w:asciiTheme="minorHAnsi" w:eastAsia="Calibri" w:hAnsiTheme="minorHAnsi" w:cstheme="minorHAnsi"/>
        </w:rPr>
        <w:t>-</w:t>
      </w:r>
      <w:r w:rsidR="00251903">
        <w:rPr>
          <w:rFonts w:asciiTheme="minorHAnsi" w:eastAsia="Calibri" w:hAnsiTheme="minorHAnsi" w:cstheme="minorHAnsi"/>
        </w:rPr>
        <w:t>SU</w:t>
      </w:r>
      <w:r>
        <w:rPr>
          <w:rFonts w:asciiTheme="minorHAnsi" w:eastAsia="Calibri" w:hAnsiTheme="minorHAnsi" w:cstheme="minorHAnsi"/>
        </w:rPr>
        <w:t xml:space="preserve"> for 2024 aid year then add an effective dated row of today</w:t>
      </w:r>
    </w:p>
    <w:p w14:paraId="1316BDCC" w14:textId="77777777" w:rsidR="00E80672" w:rsidRDefault="00E80672" w:rsidP="00E80672">
      <w:pPr>
        <w:contextualSpacing/>
        <w:rPr>
          <w:rFonts w:asciiTheme="minorHAnsi" w:eastAsia="Calibri" w:hAnsiTheme="minorHAnsi" w:cstheme="minorHAnsi"/>
        </w:rPr>
      </w:pPr>
    </w:p>
    <w:p w14:paraId="6A7BF3FA" w14:textId="255C709B" w:rsidR="00E80672" w:rsidRDefault="00251903" w:rsidP="00E80672">
      <w:pPr>
        <w:contextualSpacing/>
        <w:rPr>
          <w:rFonts w:asciiTheme="minorHAnsi" w:eastAsia="Calibri" w:hAnsiTheme="minorHAnsi" w:cstheme="minorHAnsi"/>
        </w:rPr>
      </w:pPr>
      <w:r>
        <w:rPr>
          <w:noProof/>
        </w:rPr>
        <w:drawing>
          <wp:inline distT="0" distB="0" distL="0" distR="0" wp14:anchorId="6658A068" wp14:editId="23F6C606">
            <wp:extent cx="6858000" cy="2893695"/>
            <wp:effectExtent l="19050" t="19050" r="19050"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2893695"/>
                    </a:xfrm>
                    <a:prstGeom prst="rect">
                      <a:avLst/>
                    </a:prstGeom>
                    <a:ln>
                      <a:solidFill>
                        <a:schemeClr val="accent1"/>
                      </a:solidFill>
                    </a:ln>
                  </pic:spPr>
                </pic:pic>
              </a:graphicData>
            </a:graphic>
          </wp:inline>
        </w:drawing>
      </w:r>
    </w:p>
    <w:p w14:paraId="304BB8DB" w14:textId="77777777" w:rsidR="00E80672" w:rsidRDefault="00E80672" w:rsidP="00E80672">
      <w:pPr>
        <w:contextualSpacing/>
        <w:rPr>
          <w:rFonts w:asciiTheme="minorHAnsi" w:eastAsia="Calibri" w:hAnsiTheme="minorHAnsi" w:cstheme="minorHAnsi"/>
        </w:rPr>
      </w:pPr>
    </w:p>
    <w:p w14:paraId="63FF66C6" w14:textId="2135F42D" w:rsidR="00E80672" w:rsidRDefault="00E80672" w:rsidP="00E80672">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THE FIRST ROW OF WCG</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Winter</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5816A321" w14:textId="77777777" w:rsidR="00E80672" w:rsidRDefault="00E80672" w:rsidP="00E80672">
      <w:pPr>
        <w:contextualSpacing/>
        <w:rPr>
          <w:rFonts w:asciiTheme="minorHAnsi" w:eastAsia="Calibri" w:hAnsiTheme="minorHAnsi" w:cstheme="minorHAnsi"/>
        </w:rPr>
      </w:pPr>
    </w:p>
    <w:p w14:paraId="777D03B9" w14:textId="77777777" w:rsidR="00E80672" w:rsidRDefault="00E80672" w:rsidP="00E80672">
      <w:pPr>
        <w:contextualSpacing/>
      </w:pPr>
      <w:r>
        <w:rPr>
          <w:rFonts w:asciiTheme="minorHAnsi" w:eastAsia="Calibri" w:hAnsiTheme="minorHAnsi" w:cstheme="minorHAnsi"/>
        </w:rPr>
        <w:t xml:space="preserve">Select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t</w:t>
      </w:r>
      <w:r w:rsidRPr="00832FD6">
        <w:rPr>
          <w:rFonts w:asciiTheme="minorHAnsi" w:eastAsia="Calibri" w:hAnsiTheme="minorHAnsi" w:cstheme="minorHAnsi"/>
        </w:rPr>
        <w:t>oggle to the WCG item-type (912000000000) using the right arrow</w:t>
      </w:r>
    </w:p>
    <w:p w14:paraId="1204CF24" w14:textId="77777777" w:rsidR="00E80672" w:rsidRPr="00832FD6" w:rsidRDefault="00E80672" w:rsidP="00E80672">
      <w:pPr>
        <w:contextualSpacing/>
        <w:rPr>
          <w:rFonts w:asciiTheme="minorHAnsi" w:eastAsia="Calibri" w:hAnsiTheme="minorHAnsi" w:cstheme="minorHAnsi"/>
        </w:rPr>
      </w:pPr>
    </w:p>
    <w:p w14:paraId="5D8B402A" w14:textId="77777777" w:rsidR="00E80672" w:rsidRDefault="00E80672" w:rsidP="00E80672">
      <w:pPr>
        <w:contextualSpacing/>
        <w:rPr>
          <w:rFonts w:asciiTheme="minorHAnsi" w:eastAsia="Calibri" w:hAnsiTheme="minorHAnsi" w:cstheme="minorHAnsi"/>
        </w:rPr>
      </w:pPr>
      <w:r>
        <w:rPr>
          <w:rFonts w:asciiTheme="minorHAnsi" w:eastAsia="Calibri" w:hAnsiTheme="minorHAnsi" w:cstheme="minorHAnsi"/>
        </w:rPr>
        <w:t>Update the following areas</w:t>
      </w:r>
    </w:p>
    <w:p w14:paraId="42296BEA" w14:textId="77777777" w:rsidR="00E80672" w:rsidRDefault="00E80672" w:rsidP="00E80672">
      <w:pPr>
        <w:spacing w:before="100" w:after="200" w:line="276" w:lineRule="auto"/>
        <w:contextualSpacing/>
        <w:rPr>
          <w:rFonts w:asciiTheme="minorHAnsi" w:eastAsia="Calibri" w:hAnsiTheme="minorHAnsi" w:cstheme="minorHAnsi"/>
        </w:rPr>
      </w:pPr>
    </w:p>
    <w:p w14:paraId="4A1DD5FC"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CTCFASBSWCG1</w:t>
      </w:r>
      <w:r>
        <w:rPr>
          <w:rFonts w:asciiTheme="minorHAnsi" w:eastAsia="Calibri" w:hAnsiTheme="minorHAnsi" w:cstheme="minorHAnsi"/>
          <w:b/>
        </w:rPr>
        <w:t xml:space="preserve">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5A7068D" w14:textId="285AA010" w:rsidR="00E80672" w:rsidRDefault="00E80672" w:rsidP="00E80672">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CTCFASBAWCG</w:t>
      </w:r>
      <w:r w:rsidR="00C07C3A">
        <w:rPr>
          <w:rFonts w:asciiTheme="minorHAnsi" w:eastAsia="Calibri" w:hAnsiTheme="minorHAnsi" w:cstheme="minorHAnsi"/>
          <w:b/>
        </w:rPr>
        <w:t>W</w:t>
      </w:r>
      <w:r w:rsidRPr="00921ABF">
        <w:rPr>
          <w:rFonts w:asciiTheme="minorHAnsi" w:eastAsia="Calibri" w:hAnsiTheme="minorHAnsi" w:cstheme="minorHAnsi"/>
          <w:b/>
        </w:rPr>
        <w:t xml:space="preserve"> (WCG Award </w:t>
      </w:r>
      <w:r w:rsidR="00C07C3A">
        <w:rPr>
          <w:rFonts w:asciiTheme="minorHAnsi" w:eastAsia="Calibri" w:hAnsiTheme="minorHAnsi" w:cstheme="minorHAnsi"/>
          <w:b/>
        </w:rPr>
        <w:t>Winter</w:t>
      </w:r>
      <w:r w:rsidRPr="00921ABF">
        <w:rPr>
          <w:rFonts w:asciiTheme="minorHAnsi" w:eastAsia="Calibri" w:hAnsiTheme="minorHAnsi" w:cstheme="minorHAnsi"/>
          <w:b/>
        </w:rPr>
        <w:t>)</w:t>
      </w:r>
    </w:p>
    <w:p w14:paraId="23B33F8B" w14:textId="77777777" w:rsidR="00E80672" w:rsidRPr="00921ABF" w:rsidRDefault="00E80672" w:rsidP="00E80672">
      <w:pPr>
        <w:contextualSpacing/>
        <w:rPr>
          <w:rFonts w:asciiTheme="minorHAnsi" w:eastAsia="Calibri" w:hAnsiTheme="minorHAnsi" w:cstheme="minorHAnsi"/>
        </w:rPr>
      </w:pPr>
    </w:p>
    <w:p w14:paraId="2E9975C3" w14:textId="1C05A42F" w:rsidR="00E80672" w:rsidRPr="00203E17"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w:t>
      </w:r>
      <w:r w:rsidRPr="00304DF3">
        <w:rPr>
          <w:rFonts w:asciiTheme="minorHAnsi" w:eastAsia="Calibri" w:hAnsiTheme="minorHAnsi" w:cstheme="minorHAnsi"/>
          <w:i/>
        </w:rPr>
        <w:t>Split Code</w:t>
      </w:r>
      <w:r>
        <w:rPr>
          <w:rFonts w:asciiTheme="minorHAnsi" w:eastAsia="Calibri" w:hAnsiTheme="minorHAnsi" w:cstheme="minorHAnsi"/>
        </w:rPr>
        <w:t xml:space="preserve"> to </w:t>
      </w:r>
      <w:r w:rsidR="00C07C3A">
        <w:rPr>
          <w:rFonts w:asciiTheme="minorHAnsi" w:eastAsia="Calibri" w:hAnsiTheme="minorHAnsi" w:cstheme="minorHAnsi"/>
          <w:b/>
        </w:rPr>
        <w:t>Winter</w:t>
      </w:r>
    </w:p>
    <w:p w14:paraId="50479181" w14:textId="77777777" w:rsidR="00E80672" w:rsidRDefault="00E80672" w:rsidP="00E80672">
      <w:pPr>
        <w:spacing w:before="100" w:after="200" w:line="276" w:lineRule="auto"/>
        <w:contextualSpacing/>
        <w:rPr>
          <w:rFonts w:asciiTheme="minorHAnsi" w:eastAsia="Calibri" w:hAnsiTheme="minorHAnsi" w:cstheme="minorHAnsi"/>
        </w:rPr>
      </w:pPr>
    </w:p>
    <w:p w14:paraId="64A5EFA2" w14:textId="4B4BF140" w:rsidR="00E80672" w:rsidRDefault="00E80672" w:rsidP="00E80672">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SECOND ROW OF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Spring</w:t>
      </w:r>
      <w:r w:rsidRPr="00DC2A8D">
        <w:rPr>
          <w:rFonts w:asciiTheme="minorHAnsi" w:eastAsia="Calibri" w:hAnsiTheme="minorHAnsi" w:cstheme="minorHAnsi"/>
          <w:b/>
        </w:rPr>
        <w:t xml:space="preserve">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4CE6F7A9" w14:textId="77777777" w:rsidR="00E80672" w:rsidRDefault="00E80672" w:rsidP="00E80672">
      <w:pPr>
        <w:contextualSpacing/>
        <w:rPr>
          <w:rFonts w:asciiTheme="minorHAnsi" w:eastAsia="Calibri" w:hAnsiTheme="minorHAnsi" w:cstheme="minorHAnsi"/>
        </w:rPr>
      </w:pPr>
    </w:p>
    <w:p w14:paraId="53B7F81E"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AC1E0CE" w14:textId="6043B6E7" w:rsidR="00E80672" w:rsidRDefault="00E80672" w:rsidP="00E80672">
      <w:pPr>
        <w:rPr>
          <w:rFonts w:asciiTheme="minorHAnsi" w:eastAsia="Calibri" w:hAnsiTheme="minorHAnsi" w:cstheme="minorHAnsi"/>
        </w:rPr>
      </w:pPr>
    </w:p>
    <w:p w14:paraId="1ADA0FC3"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3A9B65E9" w14:textId="77777777" w:rsidR="00E80672" w:rsidRDefault="00E80672" w:rsidP="00E80672">
      <w:pPr>
        <w:spacing w:before="100" w:after="200" w:line="276" w:lineRule="auto"/>
        <w:contextualSpacing/>
        <w:rPr>
          <w:rFonts w:asciiTheme="minorHAnsi" w:eastAsia="Calibri" w:hAnsiTheme="minorHAnsi" w:cstheme="minorHAnsi"/>
        </w:rPr>
      </w:pPr>
    </w:p>
    <w:p w14:paraId="76A16CB7"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21)</w:t>
      </w:r>
    </w:p>
    <w:p w14:paraId="29D496DA"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5BABF219"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E739F2B" w14:textId="0281E2F6" w:rsidR="00E80672" w:rsidRDefault="00E80672" w:rsidP="00E80672">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sidR="00C07C3A">
        <w:rPr>
          <w:rFonts w:asciiTheme="minorHAnsi" w:eastAsia="Calibri" w:hAnsiTheme="minorHAnsi" w:cstheme="minorHAnsi"/>
          <w:b/>
        </w:rPr>
        <w:t>S</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t>
      </w:r>
      <w:r w:rsidR="00C07C3A">
        <w:rPr>
          <w:rFonts w:asciiTheme="minorHAnsi" w:eastAsia="Calibri" w:hAnsiTheme="minorHAnsi" w:cstheme="minorHAnsi"/>
          <w:b/>
        </w:rPr>
        <w:t>Spring</w:t>
      </w:r>
      <w:r w:rsidRPr="00921ABF">
        <w:rPr>
          <w:rFonts w:asciiTheme="minorHAnsi" w:eastAsia="Calibri" w:hAnsiTheme="minorHAnsi" w:cstheme="minorHAnsi"/>
          <w:b/>
        </w:rPr>
        <w:t>)</w:t>
      </w:r>
    </w:p>
    <w:p w14:paraId="64AE18A6" w14:textId="77777777" w:rsidR="00E80672" w:rsidRDefault="00E80672" w:rsidP="00E80672">
      <w:pPr>
        <w:contextualSpacing/>
      </w:pPr>
    </w:p>
    <w:p w14:paraId="05F48508"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10A02687" w14:textId="77777777" w:rsidR="00E80672" w:rsidRDefault="00E80672" w:rsidP="00E80672">
      <w:pPr>
        <w:spacing w:before="100" w:after="200" w:line="276" w:lineRule="auto"/>
        <w:contextualSpacing/>
        <w:rPr>
          <w:rFonts w:asciiTheme="minorHAnsi" w:eastAsia="Calibri" w:hAnsiTheme="minorHAnsi" w:cstheme="minorHAnsi"/>
        </w:rPr>
      </w:pPr>
    </w:p>
    <w:p w14:paraId="6AF2B95F" w14:textId="68AF07AA" w:rsidR="00E80672"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Wi</w:t>
      </w:r>
      <w:r w:rsidRPr="005E48CB">
        <w:rPr>
          <w:rFonts w:asciiTheme="minorHAnsi" w:eastAsia="Calibri" w:hAnsiTheme="minorHAnsi" w:cstheme="minorHAnsi"/>
          <w:b/>
        </w:rPr>
        <w:t>-</w:t>
      </w:r>
      <w:proofErr w:type="spellStart"/>
      <w:r w:rsidR="00C07C3A">
        <w:rPr>
          <w:rFonts w:asciiTheme="minorHAnsi" w:eastAsia="Calibri" w:hAnsiTheme="minorHAnsi" w:cstheme="minorHAnsi"/>
          <w:b/>
        </w:rPr>
        <w:t>Sp</w:t>
      </w:r>
      <w:proofErr w:type="spellEnd"/>
      <w:r w:rsidR="00C07C3A">
        <w:rPr>
          <w:rFonts w:asciiTheme="minorHAnsi" w:eastAsia="Calibri" w:hAnsiTheme="minorHAnsi" w:cstheme="minorHAnsi"/>
          <w:b/>
        </w:rPr>
        <w:t>-</w:t>
      </w:r>
      <w:proofErr w:type="spellStart"/>
      <w:r w:rsidR="00C07C3A">
        <w:rPr>
          <w:rFonts w:asciiTheme="minorHAnsi" w:eastAsia="Calibri" w:hAnsiTheme="minorHAnsi" w:cstheme="minorHAnsi"/>
          <w:b/>
        </w:rPr>
        <w:t>Su</w:t>
      </w:r>
      <w:proofErr w:type="spellEnd"/>
    </w:p>
    <w:p w14:paraId="7CBE516B" w14:textId="07DEEB10" w:rsidR="00E80672"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Spring</w:t>
      </w:r>
    </w:p>
    <w:p w14:paraId="2C4662E5" w14:textId="77777777" w:rsidR="00E80672" w:rsidRDefault="00E80672" w:rsidP="00E80672">
      <w:pPr>
        <w:spacing w:before="100" w:after="200" w:line="276" w:lineRule="auto"/>
        <w:contextualSpacing/>
      </w:pPr>
    </w:p>
    <w:p w14:paraId="234CA9C2" w14:textId="478A3302" w:rsidR="00E80672" w:rsidRDefault="00E80672" w:rsidP="00E80672">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Summe</w:t>
      </w:r>
      <w:r>
        <w:rPr>
          <w:rFonts w:asciiTheme="minorHAnsi" w:eastAsia="Calibri" w:hAnsiTheme="minorHAnsi" w:cstheme="minorHAnsi"/>
          <w:b/>
        </w:rPr>
        <w:t>r</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4F1944A7" w14:textId="77777777" w:rsidR="00E80672" w:rsidRDefault="00E80672" w:rsidP="00E80672">
      <w:pPr>
        <w:contextualSpacing/>
        <w:rPr>
          <w:rFonts w:asciiTheme="minorHAnsi" w:eastAsia="Calibri" w:hAnsiTheme="minorHAnsi" w:cstheme="minorHAnsi"/>
        </w:rPr>
      </w:pPr>
    </w:p>
    <w:p w14:paraId="176B97F5"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5B14AF4" w14:textId="77777777" w:rsidR="00E80672" w:rsidRDefault="00E80672" w:rsidP="00E80672">
      <w:pPr>
        <w:contextualSpacing/>
      </w:pPr>
      <w:r w:rsidRPr="00D355FC">
        <w:rPr>
          <w:noProof/>
        </w:rPr>
        <w:t xml:space="preserve"> </w:t>
      </w:r>
    </w:p>
    <w:p w14:paraId="4D9527EA"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6E291B77" w14:textId="77777777" w:rsidR="00E80672" w:rsidRDefault="00E80672" w:rsidP="00E80672">
      <w:pPr>
        <w:spacing w:before="100" w:after="200" w:line="276" w:lineRule="auto"/>
        <w:contextualSpacing/>
        <w:rPr>
          <w:rFonts w:asciiTheme="minorHAnsi" w:eastAsia="Calibri" w:hAnsiTheme="minorHAnsi" w:cstheme="minorHAnsi"/>
        </w:rPr>
      </w:pPr>
    </w:p>
    <w:p w14:paraId="3A0F8DCE"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w:t>
      </w:r>
      <w:r>
        <w:rPr>
          <w:rFonts w:asciiTheme="minorHAnsi" w:eastAsia="Calibri" w:hAnsiTheme="minorHAnsi" w:cstheme="minorHAnsi"/>
          <w:b/>
        </w:rPr>
        <w:t>2</w:t>
      </w:r>
      <w:r w:rsidRPr="00D355FC">
        <w:rPr>
          <w:rFonts w:asciiTheme="minorHAnsi" w:eastAsia="Calibri" w:hAnsiTheme="minorHAnsi" w:cstheme="minorHAnsi"/>
          <w:b/>
        </w:rPr>
        <w:t>)</w:t>
      </w:r>
    </w:p>
    <w:p w14:paraId="01BFEF22"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3B458FEB"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3 (WCG 3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6AEF66C" w14:textId="61CB7F95" w:rsidR="00E80672" w:rsidRDefault="00E80672" w:rsidP="00E80672">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sidR="00C07C3A">
        <w:rPr>
          <w:rFonts w:asciiTheme="minorHAnsi" w:eastAsia="Calibri" w:hAnsiTheme="minorHAnsi" w:cstheme="minorHAnsi"/>
          <w:b/>
        </w:rPr>
        <w:t>U</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t>
      </w:r>
      <w:r w:rsidR="00C07C3A">
        <w:rPr>
          <w:rFonts w:asciiTheme="minorHAnsi" w:eastAsia="Calibri" w:hAnsiTheme="minorHAnsi" w:cstheme="minorHAnsi"/>
          <w:b/>
        </w:rPr>
        <w:t>Summer</w:t>
      </w:r>
      <w:r w:rsidRPr="00921ABF">
        <w:rPr>
          <w:rFonts w:asciiTheme="minorHAnsi" w:eastAsia="Calibri" w:hAnsiTheme="minorHAnsi" w:cstheme="minorHAnsi"/>
          <w:b/>
        </w:rPr>
        <w:t>)</w:t>
      </w:r>
    </w:p>
    <w:p w14:paraId="31308C17" w14:textId="77777777" w:rsidR="00E80672" w:rsidRDefault="00E80672" w:rsidP="00E80672">
      <w:pPr>
        <w:contextualSpacing/>
        <w:rPr>
          <w:rFonts w:asciiTheme="minorHAnsi" w:eastAsia="Calibri" w:hAnsiTheme="minorHAnsi" w:cstheme="minorHAnsi"/>
        </w:rPr>
      </w:pPr>
    </w:p>
    <w:p w14:paraId="2E7B15C3"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42FEB7A6" w14:textId="77777777" w:rsidR="00E80672" w:rsidRDefault="00E80672" w:rsidP="00E80672">
      <w:pPr>
        <w:spacing w:before="100" w:after="200" w:line="276" w:lineRule="auto"/>
        <w:contextualSpacing/>
        <w:rPr>
          <w:rFonts w:asciiTheme="minorHAnsi" w:eastAsia="Calibri" w:hAnsiTheme="minorHAnsi" w:cstheme="minorHAnsi"/>
        </w:rPr>
      </w:pPr>
    </w:p>
    <w:p w14:paraId="40D84507" w14:textId="384D738B"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Wi</w:t>
      </w:r>
      <w:r w:rsidR="00C07C3A" w:rsidRPr="005E48CB">
        <w:rPr>
          <w:rFonts w:asciiTheme="minorHAnsi" w:eastAsia="Calibri" w:hAnsiTheme="minorHAnsi" w:cstheme="minorHAnsi"/>
          <w:b/>
        </w:rPr>
        <w:t>-</w:t>
      </w:r>
      <w:proofErr w:type="spellStart"/>
      <w:r w:rsidR="00C07C3A">
        <w:rPr>
          <w:rFonts w:asciiTheme="minorHAnsi" w:eastAsia="Calibri" w:hAnsiTheme="minorHAnsi" w:cstheme="minorHAnsi"/>
          <w:b/>
        </w:rPr>
        <w:t>Sp</w:t>
      </w:r>
      <w:proofErr w:type="spellEnd"/>
      <w:r w:rsidR="00C07C3A">
        <w:rPr>
          <w:rFonts w:asciiTheme="minorHAnsi" w:eastAsia="Calibri" w:hAnsiTheme="minorHAnsi" w:cstheme="minorHAnsi"/>
          <w:b/>
        </w:rPr>
        <w:t>-</w:t>
      </w:r>
      <w:proofErr w:type="spellStart"/>
      <w:r w:rsidR="00C07C3A">
        <w:rPr>
          <w:rFonts w:asciiTheme="minorHAnsi" w:eastAsia="Calibri" w:hAnsiTheme="minorHAnsi" w:cstheme="minorHAnsi"/>
          <w:b/>
        </w:rPr>
        <w:t>Su</w:t>
      </w:r>
      <w:proofErr w:type="spellEnd"/>
    </w:p>
    <w:p w14:paraId="43DD02B2" w14:textId="534568A3" w:rsidR="00E80672" w:rsidRDefault="00E80672" w:rsidP="00E80672">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Summer</w:t>
      </w:r>
    </w:p>
    <w:p w14:paraId="10BD48C0" w14:textId="77777777" w:rsidR="00E80672" w:rsidRDefault="00E80672" w:rsidP="00E80672">
      <w:pPr>
        <w:contextualSpacing/>
      </w:pPr>
    </w:p>
    <w:p w14:paraId="489C984F" w14:textId="77777777" w:rsidR="00E80672" w:rsidRDefault="00E80672" w:rsidP="00E80672">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7033EA">
        <w:rPr>
          <w:rFonts w:asciiTheme="minorHAnsi" w:eastAsia="Calibri" w:hAnsiTheme="minorHAnsi" w:cstheme="minorHAnsi"/>
          <w:b/>
        </w:rPr>
        <w:t>WCG</w:t>
      </w:r>
      <w:r>
        <w:rPr>
          <w:rFonts w:asciiTheme="minorHAnsi" w:eastAsia="Calibri" w:hAnsiTheme="minorHAnsi" w:cstheme="minorHAnsi"/>
        </w:rPr>
        <w:t xml:space="preserve"> </w:t>
      </w:r>
      <w:r w:rsidRPr="007033EA">
        <w:rPr>
          <w:rFonts w:asciiTheme="minorHAnsi" w:eastAsia="Calibri" w:hAnsiTheme="minorHAnsi" w:cstheme="minorHAnsi"/>
          <w:b/>
        </w:rPr>
        <w:t>Waitlist</w:t>
      </w:r>
      <w:r w:rsidRPr="00832FD6">
        <w:rPr>
          <w:rFonts w:asciiTheme="minorHAnsi" w:eastAsia="Calibri" w:hAnsiTheme="minorHAnsi" w:cstheme="minorHAnsi"/>
        </w:rPr>
        <w:t xml:space="preserve"> item-type (912000000</w:t>
      </w:r>
      <w:r w:rsidRPr="007033EA">
        <w:rPr>
          <w:rFonts w:asciiTheme="minorHAnsi" w:eastAsia="Calibri" w:hAnsiTheme="minorHAnsi" w:cstheme="minorHAnsi"/>
          <w:b/>
        </w:rPr>
        <w:t>100</w:t>
      </w:r>
      <w:r w:rsidRPr="00832FD6">
        <w:rPr>
          <w:rFonts w:asciiTheme="minorHAnsi" w:eastAsia="Calibri" w:hAnsiTheme="minorHAnsi" w:cstheme="minorHAnsi"/>
        </w:rPr>
        <w:t xml:space="preserve">) </w:t>
      </w:r>
      <w:r>
        <w:rPr>
          <w:rFonts w:asciiTheme="minorHAnsi" w:eastAsia="Calibri" w:hAnsiTheme="minorHAnsi" w:cstheme="minorHAnsi"/>
        </w:rPr>
        <w:t xml:space="preserve">by selecting </w:t>
      </w:r>
      <w:r w:rsidRPr="00832FD6">
        <w:rPr>
          <w:rFonts w:asciiTheme="minorHAnsi" w:eastAsia="Calibri" w:hAnsiTheme="minorHAnsi" w:cstheme="minorHAnsi"/>
        </w:rPr>
        <w:t>the right arrow</w:t>
      </w:r>
      <w:r>
        <w:rPr>
          <w:rFonts w:asciiTheme="minorHAnsi" w:eastAsia="Calibri" w:hAnsiTheme="minorHAnsi" w:cstheme="minorHAnsi"/>
        </w:rPr>
        <w:t xml:space="preserve"> once. Select the </w:t>
      </w:r>
      <w:r w:rsidRPr="00E07C91">
        <w:rPr>
          <w:rFonts w:asciiTheme="minorHAnsi" w:eastAsia="Calibri" w:hAnsiTheme="minorHAnsi" w:cstheme="minorHAnsi"/>
          <w:b/>
        </w:rPr>
        <w:t>minus sign</w:t>
      </w:r>
      <w:r>
        <w:rPr>
          <w:rFonts w:asciiTheme="minorHAnsi" w:eastAsia="Calibri" w:hAnsiTheme="minorHAnsi" w:cstheme="minorHAnsi"/>
        </w:rPr>
        <w:t xml:space="preserve"> in the </w:t>
      </w:r>
      <w:r w:rsidRPr="004E3789">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3A8BEF22" w14:textId="77777777" w:rsidR="00E80672" w:rsidRDefault="00E80672" w:rsidP="00E80672">
      <w:pPr>
        <w:contextualSpacing/>
      </w:pPr>
    </w:p>
    <w:p w14:paraId="2561BC6D" w14:textId="77777777" w:rsidR="00E80672" w:rsidRDefault="00E80672" w:rsidP="00E80672">
      <w:pPr>
        <w:contextualSpacing/>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3186699B" w14:textId="77777777" w:rsidR="00E80672" w:rsidRDefault="00E80672" w:rsidP="00E80672">
      <w:pPr>
        <w:contextualSpacing/>
        <w:rPr>
          <w:rFonts w:asciiTheme="minorHAnsi" w:hAnsiTheme="minorHAnsi" w:cstheme="minorHAnsi"/>
          <w:b/>
        </w:rPr>
      </w:pPr>
    </w:p>
    <w:p w14:paraId="0C8E2824" w14:textId="77777777" w:rsidR="00E80672" w:rsidRDefault="00E80672" w:rsidP="00E80672">
      <w:pPr>
        <w:rPr>
          <w:rFonts w:asciiTheme="minorHAnsi" w:eastAsia="Calibri" w:hAnsiTheme="minorHAnsi" w:cstheme="minorHAnsi"/>
          <w:b/>
          <w:highlight w:val="yellow"/>
          <w:u w:val="single"/>
        </w:rPr>
      </w:pPr>
      <w:r>
        <w:rPr>
          <w:rFonts w:asciiTheme="minorHAnsi" w:eastAsia="Calibri" w:hAnsiTheme="minorHAnsi" w:cstheme="minorHAnsi"/>
          <w:b/>
          <w:highlight w:val="yellow"/>
          <w:u w:val="single"/>
        </w:rPr>
        <w:br w:type="page"/>
      </w:r>
    </w:p>
    <w:p w14:paraId="44A6B5D5" w14:textId="21F2EE25" w:rsidR="00E80672" w:rsidRDefault="00E80672" w:rsidP="00E80672">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lastRenderedPageBreak/>
        <w:t xml:space="preserve">THE FIRST ROW OF </w:t>
      </w:r>
      <w:r>
        <w:rPr>
          <w:rFonts w:asciiTheme="minorHAnsi" w:eastAsia="Calibri" w:hAnsiTheme="minorHAnsi" w:cstheme="minorHAnsi"/>
          <w:b/>
          <w:highlight w:val="yellow"/>
          <w:u w:val="single"/>
        </w:rPr>
        <w:t>CBS ‘Okay to Pay’</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 xml:space="preserve">Winter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4A9A9487" w14:textId="77777777" w:rsidR="00E80672" w:rsidRDefault="00E80672" w:rsidP="00E80672">
      <w:pPr>
        <w:contextualSpacing/>
        <w:rPr>
          <w:rFonts w:asciiTheme="minorHAnsi" w:eastAsia="Calibri" w:hAnsiTheme="minorHAnsi" w:cstheme="minorHAnsi"/>
        </w:rPr>
      </w:pPr>
    </w:p>
    <w:p w14:paraId="2740EB51" w14:textId="77777777" w:rsidR="00E80672" w:rsidRDefault="00E80672" w:rsidP="00E80672">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009047F7" w14:textId="77777777" w:rsidR="00E80672" w:rsidRDefault="00E80672" w:rsidP="00E80672">
      <w:pPr>
        <w:spacing w:before="100" w:after="200" w:line="276" w:lineRule="auto"/>
        <w:contextualSpacing/>
        <w:rPr>
          <w:rFonts w:asciiTheme="minorHAnsi" w:eastAsia="Calibri" w:hAnsiTheme="minorHAnsi" w:cstheme="minorHAnsi"/>
        </w:rPr>
      </w:pPr>
    </w:p>
    <w:p w14:paraId="3A25716C"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CTCFASBSCBP1</w:t>
      </w:r>
      <w:r>
        <w:rPr>
          <w:rFonts w:asciiTheme="minorHAnsi" w:eastAsia="Calibri" w:hAnsiTheme="minorHAnsi" w:cstheme="minorHAnsi"/>
          <w:b/>
        </w:rPr>
        <w:t xml:space="preserve">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497D19E5" w14:textId="2831E34D" w:rsidR="00E80672" w:rsidRDefault="00E80672" w:rsidP="00E80672">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C07C3A">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C07C3A">
        <w:rPr>
          <w:rFonts w:asciiTheme="minorHAnsi" w:eastAsia="Calibri" w:hAnsiTheme="minorHAnsi" w:cstheme="minorHAnsi"/>
          <w:b/>
        </w:rPr>
        <w:t>Winter</w:t>
      </w:r>
      <w:r w:rsidRPr="00921ABF">
        <w:rPr>
          <w:rFonts w:asciiTheme="minorHAnsi" w:eastAsia="Calibri" w:hAnsiTheme="minorHAnsi" w:cstheme="minorHAnsi"/>
          <w:b/>
        </w:rPr>
        <w:t>)</w:t>
      </w:r>
    </w:p>
    <w:p w14:paraId="5F574D71" w14:textId="77777777" w:rsidR="00E80672" w:rsidRPr="00832FD6" w:rsidRDefault="00E80672" w:rsidP="00E80672">
      <w:pPr>
        <w:contextualSpacing/>
        <w:rPr>
          <w:rFonts w:asciiTheme="minorHAnsi" w:eastAsia="Calibri" w:hAnsiTheme="minorHAnsi" w:cstheme="minorHAnsi"/>
        </w:rPr>
      </w:pPr>
    </w:p>
    <w:p w14:paraId="3342CD6E" w14:textId="689F8291"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sidR="00C07C3A">
        <w:rPr>
          <w:rFonts w:asciiTheme="minorHAnsi" w:eastAsia="Calibri" w:hAnsiTheme="minorHAnsi" w:cstheme="minorHAnsi"/>
          <w:b/>
        </w:rPr>
        <w:t>Winter</w:t>
      </w:r>
    </w:p>
    <w:p w14:paraId="24CFC596" w14:textId="77777777" w:rsidR="00E80672" w:rsidRDefault="00E80672" w:rsidP="00E80672">
      <w:pPr>
        <w:spacing w:before="100" w:after="200" w:line="276" w:lineRule="auto"/>
        <w:contextualSpacing/>
      </w:pPr>
    </w:p>
    <w:p w14:paraId="51DBD00D" w14:textId="3B2699A5" w:rsidR="00E80672" w:rsidRDefault="00E80672" w:rsidP="00E80672">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Spring</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78C96447" w14:textId="77777777" w:rsidR="00E80672" w:rsidRDefault="00E80672" w:rsidP="00E80672">
      <w:pPr>
        <w:contextualSpacing/>
        <w:rPr>
          <w:rFonts w:asciiTheme="minorHAnsi" w:eastAsia="Calibri" w:hAnsiTheme="minorHAnsi" w:cstheme="minorHAnsi"/>
        </w:rPr>
      </w:pPr>
    </w:p>
    <w:p w14:paraId="6118E4A9"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30924C1" w14:textId="77777777" w:rsidR="00E80672" w:rsidRDefault="00E80672" w:rsidP="00E80672">
      <w:pPr>
        <w:contextualSpacing/>
      </w:pPr>
    </w:p>
    <w:p w14:paraId="60D3AF2B"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33F3E129" w14:textId="77777777" w:rsidR="00E80672" w:rsidRDefault="00E80672" w:rsidP="00E80672">
      <w:pPr>
        <w:spacing w:before="100" w:after="200" w:line="276" w:lineRule="auto"/>
        <w:contextualSpacing/>
        <w:rPr>
          <w:rFonts w:asciiTheme="minorHAnsi" w:eastAsia="Calibri" w:hAnsiTheme="minorHAnsi" w:cstheme="minorHAnsi"/>
        </w:rPr>
      </w:pPr>
    </w:p>
    <w:p w14:paraId="2E11A1E2"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w:t>
      </w:r>
      <w:r w:rsidRPr="00D355FC">
        <w:rPr>
          <w:rFonts w:asciiTheme="minorHAnsi" w:eastAsia="Calibri" w:hAnsiTheme="minorHAnsi" w:cstheme="minorHAnsi"/>
          <w:b/>
        </w:rPr>
        <w:t>1)</w:t>
      </w:r>
    </w:p>
    <w:p w14:paraId="757C3995"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39BA0B35"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2 (CBS OK2P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314CB052" w14:textId="51367F7B" w:rsidR="00E80672" w:rsidRDefault="00E80672" w:rsidP="00E80672">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C07C3A">
        <w:rPr>
          <w:rFonts w:asciiTheme="minorHAnsi" w:eastAsia="Calibri" w:hAnsiTheme="minorHAnsi" w:cstheme="minorHAnsi"/>
          <w:b/>
        </w:rPr>
        <w:t>S</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C07C3A">
        <w:rPr>
          <w:rFonts w:asciiTheme="minorHAnsi" w:eastAsia="Calibri" w:hAnsiTheme="minorHAnsi" w:cstheme="minorHAnsi"/>
          <w:b/>
        </w:rPr>
        <w:t>Spring</w:t>
      </w:r>
      <w:r w:rsidRPr="00921ABF">
        <w:rPr>
          <w:rFonts w:asciiTheme="minorHAnsi" w:eastAsia="Calibri" w:hAnsiTheme="minorHAnsi" w:cstheme="minorHAnsi"/>
          <w:b/>
        </w:rPr>
        <w:t>)</w:t>
      </w:r>
    </w:p>
    <w:p w14:paraId="6614F8E0" w14:textId="77777777" w:rsidR="00E80672" w:rsidRDefault="00E80672" w:rsidP="00E80672">
      <w:pPr>
        <w:contextualSpacing/>
      </w:pPr>
    </w:p>
    <w:p w14:paraId="4D9CA754"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0DCC2852" w14:textId="77777777" w:rsidR="00E80672" w:rsidRDefault="00E80672" w:rsidP="00E80672">
      <w:pPr>
        <w:spacing w:before="100" w:after="200" w:line="276" w:lineRule="auto"/>
        <w:contextualSpacing/>
        <w:rPr>
          <w:rFonts w:asciiTheme="minorHAnsi" w:eastAsia="Calibri" w:hAnsiTheme="minorHAnsi" w:cstheme="minorHAnsi"/>
        </w:rPr>
      </w:pPr>
    </w:p>
    <w:p w14:paraId="6C338D5B" w14:textId="5B83FC4C"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Wi</w:t>
      </w:r>
      <w:r w:rsidR="00C07C3A" w:rsidRPr="005E48CB">
        <w:rPr>
          <w:rFonts w:asciiTheme="minorHAnsi" w:eastAsia="Calibri" w:hAnsiTheme="minorHAnsi" w:cstheme="minorHAnsi"/>
          <w:b/>
        </w:rPr>
        <w:t>-</w:t>
      </w:r>
      <w:proofErr w:type="spellStart"/>
      <w:r w:rsidR="00C07C3A">
        <w:rPr>
          <w:rFonts w:asciiTheme="minorHAnsi" w:eastAsia="Calibri" w:hAnsiTheme="minorHAnsi" w:cstheme="minorHAnsi"/>
          <w:b/>
        </w:rPr>
        <w:t>Sp</w:t>
      </w:r>
      <w:proofErr w:type="spellEnd"/>
      <w:r w:rsidR="00C07C3A">
        <w:rPr>
          <w:rFonts w:asciiTheme="minorHAnsi" w:eastAsia="Calibri" w:hAnsiTheme="minorHAnsi" w:cstheme="minorHAnsi"/>
          <w:b/>
        </w:rPr>
        <w:t>-</w:t>
      </w:r>
      <w:proofErr w:type="spellStart"/>
      <w:r w:rsidR="00C07C3A">
        <w:rPr>
          <w:rFonts w:asciiTheme="minorHAnsi" w:eastAsia="Calibri" w:hAnsiTheme="minorHAnsi" w:cstheme="minorHAnsi"/>
          <w:b/>
        </w:rPr>
        <w:t>Su</w:t>
      </w:r>
      <w:proofErr w:type="spellEnd"/>
    </w:p>
    <w:p w14:paraId="10C2C569" w14:textId="482705C6"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Spring</w:t>
      </w:r>
    </w:p>
    <w:p w14:paraId="1B1C0F9C" w14:textId="77777777" w:rsidR="00E80672" w:rsidRDefault="00E80672" w:rsidP="00E80672">
      <w:pPr>
        <w:spacing w:before="100" w:after="200" w:line="276" w:lineRule="auto"/>
        <w:contextualSpacing/>
      </w:pPr>
    </w:p>
    <w:p w14:paraId="1E8F8B92" w14:textId="222E5A9B" w:rsidR="00E80672" w:rsidRDefault="00E80672" w:rsidP="00E80672">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Summer</w:t>
      </w:r>
      <w:r>
        <w:rPr>
          <w:rFonts w:asciiTheme="minorHAnsi" w:eastAsia="Calibri" w:hAnsiTheme="minorHAnsi" w:cstheme="minorHAnsi"/>
          <w:b/>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03EA26DA" w14:textId="77777777" w:rsidR="00E80672" w:rsidRDefault="00E80672" w:rsidP="00E80672">
      <w:pPr>
        <w:contextualSpacing/>
        <w:rPr>
          <w:rFonts w:asciiTheme="minorHAnsi" w:eastAsia="Calibri" w:hAnsiTheme="minorHAnsi" w:cstheme="minorHAnsi"/>
        </w:rPr>
      </w:pPr>
    </w:p>
    <w:p w14:paraId="48E11F42"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7F790B4D" w14:textId="77777777" w:rsidR="00E80672" w:rsidRDefault="00E80672" w:rsidP="00E80672">
      <w:pPr>
        <w:contextualSpacing/>
      </w:pPr>
      <w:r w:rsidRPr="00D355FC">
        <w:rPr>
          <w:noProof/>
        </w:rPr>
        <w:t xml:space="preserve"> </w:t>
      </w:r>
    </w:p>
    <w:p w14:paraId="61B3917E"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40E166D0" w14:textId="77777777" w:rsidR="00E80672" w:rsidRDefault="00E80672" w:rsidP="00E80672">
      <w:pPr>
        <w:spacing w:before="100" w:after="200" w:line="276" w:lineRule="auto"/>
        <w:contextualSpacing/>
        <w:rPr>
          <w:rFonts w:asciiTheme="minorHAnsi" w:eastAsia="Calibri" w:hAnsiTheme="minorHAnsi" w:cstheme="minorHAnsi"/>
        </w:rPr>
      </w:pPr>
    </w:p>
    <w:p w14:paraId="223223D0"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42</w:t>
      </w:r>
      <w:r w:rsidRPr="00D355FC">
        <w:rPr>
          <w:rFonts w:asciiTheme="minorHAnsi" w:eastAsia="Calibri" w:hAnsiTheme="minorHAnsi" w:cstheme="minorHAnsi"/>
          <w:b/>
        </w:rPr>
        <w:t>)</w:t>
      </w:r>
    </w:p>
    <w:p w14:paraId="7894ABC4"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7A8E69CC"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3 (CBS OK2P 3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447DB105" w14:textId="0BF5055A" w:rsidR="00E80672" w:rsidRDefault="00E80672" w:rsidP="00E80672">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C07C3A">
        <w:rPr>
          <w:rFonts w:asciiTheme="minorHAnsi" w:eastAsia="Calibri" w:hAnsiTheme="minorHAnsi" w:cstheme="minorHAnsi"/>
          <w:b/>
        </w:rPr>
        <w:t>U</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C07C3A">
        <w:rPr>
          <w:rFonts w:asciiTheme="minorHAnsi" w:eastAsia="Calibri" w:hAnsiTheme="minorHAnsi" w:cstheme="minorHAnsi"/>
          <w:b/>
        </w:rPr>
        <w:t>Summer</w:t>
      </w:r>
      <w:r w:rsidRPr="00921ABF">
        <w:rPr>
          <w:rFonts w:asciiTheme="minorHAnsi" w:eastAsia="Calibri" w:hAnsiTheme="minorHAnsi" w:cstheme="minorHAnsi"/>
          <w:b/>
        </w:rPr>
        <w:t>)</w:t>
      </w:r>
    </w:p>
    <w:p w14:paraId="24FCD4AD" w14:textId="77777777" w:rsidR="00E80672" w:rsidRDefault="00E80672" w:rsidP="00E80672">
      <w:pPr>
        <w:contextualSpacing/>
      </w:pPr>
    </w:p>
    <w:p w14:paraId="1277ABBF"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14046906" w14:textId="77777777" w:rsidR="00E80672" w:rsidRDefault="00E80672" w:rsidP="00E80672">
      <w:pPr>
        <w:spacing w:before="100" w:after="200" w:line="276" w:lineRule="auto"/>
        <w:contextualSpacing/>
        <w:rPr>
          <w:rFonts w:asciiTheme="minorHAnsi" w:eastAsia="Calibri" w:hAnsiTheme="minorHAnsi" w:cstheme="minorHAnsi"/>
        </w:rPr>
      </w:pPr>
    </w:p>
    <w:p w14:paraId="083DCC39" w14:textId="5A24C284"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lastRenderedPageBreak/>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Wi</w:t>
      </w:r>
      <w:r w:rsidR="00C07C3A" w:rsidRPr="005E48CB">
        <w:rPr>
          <w:rFonts w:asciiTheme="minorHAnsi" w:eastAsia="Calibri" w:hAnsiTheme="minorHAnsi" w:cstheme="minorHAnsi"/>
          <w:b/>
        </w:rPr>
        <w:t>-</w:t>
      </w:r>
      <w:proofErr w:type="spellStart"/>
      <w:r w:rsidR="00C07C3A">
        <w:rPr>
          <w:rFonts w:asciiTheme="minorHAnsi" w:eastAsia="Calibri" w:hAnsiTheme="minorHAnsi" w:cstheme="minorHAnsi"/>
          <w:b/>
        </w:rPr>
        <w:t>Sp</w:t>
      </w:r>
      <w:proofErr w:type="spellEnd"/>
      <w:r w:rsidR="00C07C3A">
        <w:rPr>
          <w:rFonts w:asciiTheme="minorHAnsi" w:eastAsia="Calibri" w:hAnsiTheme="minorHAnsi" w:cstheme="minorHAnsi"/>
          <w:b/>
        </w:rPr>
        <w:t>-</w:t>
      </w:r>
      <w:proofErr w:type="spellStart"/>
      <w:r w:rsidR="00C07C3A">
        <w:rPr>
          <w:rFonts w:asciiTheme="minorHAnsi" w:eastAsia="Calibri" w:hAnsiTheme="minorHAnsi" w:cstheme="minorHAnsi"/>
          <w:b/>
        </w:rPr>
        <w:t>Su</w:t>
      </w:r>
      <w:proofErr w:type="spellEnd"/>
    </w:p>
    <w:p w14:paraId="45D04D4C" w14:textId="5D200278" w:rsidR="00E80672" w:rsidRPr="00747E9D" w:rsidRDefault="00E80672" w:rsidP="00E80672">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Summer</w:t>
      </w:r>
    </w:p>
    <w:p w14:paraId="633224FD" w14:textId="77777777" w:rsidR="00E80672" w:rsidRDefault="00E80672" w:rsidP="00E80672">
      <w:pPr>
        <w:contextualSpacing/>
      </w:pPr>
    </w:p>
    <w:p w14:paraId="15C1E996" w14:textId="77777777" w:rsidR="00E80672" w:rsidRDefault="00E80672" w:rsidP="00E80672">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4D236B">
        <w:rPr>
          <w:rFonts w:asciiTheme="minorHAnsi" w:eastAsia="Calibri" w:hAnsiTheme="minorHAnsi" w:cstheme="minorHAnsi"/>
        </w:rPr>
        <w:t>CBS</w:t>
      </w:r>
      <w:r>
        <w:rPr>
          <w:rFonts w:asciiTheme="minorHAnsi" w:eastAsia="Calibri" w:hAnsiTheme="minorHAnsi" w:cstheme="minorHAnsi"/>
        </w:rPr>
        <w:t xml:space="preserve"> ‘Okay to Award’</w:t>
      </w:r>
      <w:r w:rsidRPr="004D236B">
        <w:rPr>
          <w:rFonts w:asciiTheme="minorHAnsi" w:eastAsia="Calibri" w:hAnsiTheme="minorHAnsi" w:cstheme="minorHAnsi"/>
        </w:rPr>
        <w:t xml:space="preserve"> </w:t>
      </w:r>
      <w:r>
        <w:rPr>
          <w:rFonts w:asciiTheme="minorHAnsi" w:eastAsia="Calibri" w:hAnsiTheme="minorHAnsi" w:cstheme="minorHAnsi"/>
        </w:rPr>
        <w:t xml:space="preserve">row by selecting the </w:t>
      </w:r>
      <w:r w:rsidRPr="00832FD6">
        <w:rPr>
          <w:rFonts w:asciiTheme="minorHAnsi" w:eastAsia="Calibri" w:hAnsiTheme="minorHAnsi" w:cstheme="minorHAnsi"/>
        </w:rPr>
        <w:t>right arrow</w:t>
      </w:r>
      <w:r>
        <w:rPr>
          <w:rFonts w:asciiTheme="minorHAnsi" w:eastAsia="Calibri" w:hAnsiTheme="minorHAnsi" w:cstheme="minorHAnsi"/>
        </w:rPr>
        <w:t xml:space="preserve"> once. The ‘Okay to Award’ row will have an Award Action status of ‘Offer’ </w:t>
      </w:r>
      <w:r w:rsidRPr="007023C7">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B2AD3A4" w14:textId="77777777" w:rsidR="00E80672" w:rsidRDefault="00E80672" w:rsidP="00E80672">
      <w:pPr>
        <w:contextualSpacing/>
      </w:pPr>
    </w:p>
    <w:p w14:paraId="4506249A" w14:textId="06333A88" w:rsidR="00E80672" w:rsidRDefault="00E80672" w:rsidP="00E80672">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Award’</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Winter</w:t>
      </w:r>
      <w:r w:rsidRPr="005E48CB">
        <w:rPr>
          <w:rFonts w:asciiTheme="minorHAnsi" w:eastAsia="Calibri" w:hAnsiTheme="minorHAnsi" w:cstheme="minorHAnsi"/>
          <w:b/>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17B7029D" w14:textId="77777777" w:rsidR="00E80672" w:rsidRDefault="00E80672" w:rsidP="00E80672">
      <w:pPr>
        <w:contextualSpacing/>
        <w:rPr>
          <w:rFonts w:asciiTheme="minorHAnsi" w:eastAsia="Calibri" w:hAnsiTheme="minorHAnsi" w:cstheme="minorHAnsi"/>
        </w:rPr>
      </w:pPr>
    </w:p>
    <w:p w14:paraId="62EBEC44" w14:textId="77777777" w:rsidR="00E80672" w:rsidRDefault="00E80672" w:rsidP="00E80672">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0FD3E57E" w14:textId="77777777" w:rsidR="00E80672" w:rsidRDefault="00E80672" w:rsidP="00E80672">
      <w:pPr>
        <w:spacing w:before="100" w:after="200" w:line="276" w:lineRule="auto"/>
        <w:contextualSpacing/>
        <w:rPr>
          <w:rFonts w:asciiTheme="minorHAnsi" w:eastAsia="Calibri" w:hAnsiTheme="minorHAnsi" w:cstheme="minorHAnsi"/>
        </w:rPr>
      </w:pPr>
    </w:p>
    <w:p w14:paraId="4F17BEC1"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A</w:t>
      </w:r>
      <w:r w:rsidRPr="00591563">
        <w:rPr>
          <w:rFonts w:asciiTheme="minorHAnsi" w:eastAsia="Calibri" w:hAnsiTheme="minorHAnsi" w:cstheme="minorHAnsi"/>
          <w:b/>
        </w:rPr>
        <w:t>1</w:t>
      </w:r>
      <w:r>
        <w:rPr>
          <w:rFonts w:asciiTheme="minorHAnsi" w:eastAsia="Calibri" w:hAnsiTheme="minorHAnsi" w:cstheme="minorHAnsi"/>
          <w:b/>
        </w:rPr>
        <w:t xml:space="preserve">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CFDE3DA" w14:textId="5041ED92" w:rsidR="00E80672" w:rsidRDefault="00E80672" w:rsidP="00E80672">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C07C3A">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C07C3A">
        <w:rPr>
          <w:rFonts w:asciiTheme="minorHAnsi" w:eastAsia="Calibri" w:hAnsiTheme="minorHAnsi" w:cstheme="minorHAnsi"/>
          <w:b/>
        </w:rPr>
        <w:t>Winter)</w:t>
      </w:r>
    </w:p>
    <w:p w14:paraId="131B1810" w14:textId="77777777" w:rsidR="00E80672" w:rsidRPr="00832FD6" w:rsidRDefault="00E80672" w:rsidP="00E80672">
      <w:pPr>
        <w:contextualSpacing/>
        <w:rPr>
          <w:rFonts w:asciiTheme="minorHAnsi" w:eastAsia="Calibri" w:hAnsiTheme="minorHAnsi" w:cstheme="minorHAnsi"/>
        </w:rPr>
      </w:pPr>
    </w:p>
    <w:p w14:paraId="1176C694" w14:textId="13435853"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sidR="00C07C3A">
        <w:rPr>
          <w:rFonts w:asciiTheme="minorHAnsi" w:eastAsia="Calibri" w:hAnsiTheme="minorHAnsi" w:cstheme="minorHAnsi"/>
          <w:b/>
        </w:rPr>
        <w:t>Winter</w:t>
      </w:r>
    </w:p>
    <w:p w14:paraId="14ACC80D" w14:textId="77777777" w:rsidR="00E80672" w:rsidRDefault="00E80672" w:rsidP="00E80672">
      <w:pPr>
        <w:spacing w:before="100" w:after="200" w:line="276" w:lineRule="auto"/>
        <w:contextualSpacing/>
      </w:pPr>
    </w:p>
    <w:p w14:paraId="43835B9C" w14:textId="5820DC26" w:rsidR="00E80672" w:rsidRDefault="00E80672" w:rsidP="00E80672">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 xml:space="preserve">Spring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215E550D" w14:textId="77777777" w:rsidR="00E80672" w:rsidRDefault="00E80672" w:rsidP="00E80672">
      <w:pPr>
        <w:contextualSpacing/>
        <w:rPr>
          <w:rFonts w:asciiTheme="minorHAnsi" w:eastAsia="Calibri" w:hAnsiTheme="minorHAnsi" w:cstheme="minorHAnsi"/>
        </w:rPr>
      </w:pPr>
    </w:p>
    <w:p w14:paraId="3AF1A459"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633AAEE4" w14:textId="77777777" w:rsidR="00E80672" w:rsidRDefault="00E80672" w:rsidP="00E80672">
      <w:pPr>
        <w:contextualSpacing/>
      </w:pPr>
    </w:p>
    <w:p w14:paraId="5D544262"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0483967A" w14:textId="77777777" w:rsidR="00E80672" w:rsidRDefault="00E80672" w:rsidP="00E80672">
      <w:pPr>
        <w:spacing w:before="100" w:after="200" w:line="276" w:lineRule="auto"/>
        <w:contextualSpacing/>
        <w:rPr>
          <w:rFonts w:asciiTheme="minorHAnsi" w:eastAsia="Calibri" w:hAnsiTheme="minorHAnsi" w:cstheme="minorHAnsi"/>
        </w:rPr>
      </w:pPr>
    </w:p>
    <w:p w14:paraId="473076E0"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w:t>
      </w:r>
      <w:r w:rsidRPr="00D355FC">
        <w:rPr>
          <w:rFonts w:asciiTheme="minorHAnsi" w:eastAsia="Calibri" w:hAnsiTheme="minorHAnsi" w:cstheme="minorHAnsi"/>
          <w:b/>
        </w:rPr>
        <w:t>1)</w:t>
      </w:r>
    </w:p>
    <w:p w14:paraId="294D3DD4"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1349A850"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A2 (CBS OK2A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BCAC4AE" w14:textId="14E89B95" w:rsidR="00E80672" w:rsidRDefault="00E80672" w:rsidP="00E80672">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C07C3A">
        <w:rPr>
          <w:rFonts w:asciiTheme="minorHAnsi" w:eastAsia="Calibri" w:hAnsiTheme="minorHAnsi" w:cstheme="minorHAnsi"/>
          <w:b/>
        </w:rPr>
        <w:t>S</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w:t>
      </w:r>
      <w:r w:rsidR="00C07C3A">
        <w:rPr>
          <w:rFonts w:asciiTheme="minorHAnsi" w:eastAsia="Calibri" w:hAnsiTheme="minorHAnsi" w:cstheme="minorHAnsi"/>
          <w:b/>
        </w:rPr>
        <w:t xml:space="preserve"> Spring</w:t>
      </w:r>
      <w:r w:rsidRPr="00921ABF">
        <w:rPr>
          <w:rFonts w:asciiTheme="minorHAnsi" w:eastAsia="Calibri" w:hAnsiTheme="minorHAnsi" w:cstheme="minorHAnsi"/>
          <w:b/>
        </w:rPr>
        <w:t>)</w:t>
      </w:r>
    </w:p>
    <w:p w14:paraId="7CE802DA" w14:textId="77777777" w:rsidR="00E80672" w:rsidRDefault="00E80672" w:rsidP="00E80672">
      <w:pPr>
        <w:contextualSpacing/>
      </w:pPr>
    </w:p>
    <w:p w14:paraId="6BC25583"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19576739" w14:textId="77777777" w:rsidR="00E80672" w:rsidRDefault="00E80672" w:rsidP="00E80672">
      <w:pPr>
        <w:spacing w:before="100" w:after="200" w:line="276" w:lineRule="auto"/>
        <w:contextualSpacing/>
        <w:rPr>
          <w:rFonts w:asciiTheme="minorHAnsi" w:eastAsia="Calibri" w:hAnsiTheme="minorHAnsi" w:cstheme="minorHAnsi"/>
        </w:rPr>
      </w:pPr>
    </w:p>
    <w:p w14:paraId="491FA716"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20BC6D42" w14:textId="77777777" w:rsidR="00C07C3A" w:rsidRDefault="00E80672" w:rsidP="00E80672">
      <w:pPr>
        <w:spacing w:before="100" w:after="200" w:line="276" w:lineRule="auto"/>
        <w:ind w:firstLine="720"/>
        <w:contextualSpacing/>
        <w:rPr>
          <w:rFonts w:asciiTheme="minorHAnsi" w:eastAsia="Calibri" w:hAnsiTheme="minorHAnsi" w:cstheme="minorHAnsi"/>
          <w: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Wi</w:t>
      </w:r>
      <w:r w:rsidR="00C07C3A" w:rsidRPr="005E48CB">
        <w:rPr>
          <w:rFonts w:asciiTheme="minorHAnsi" w:eastAsia="Calibri" w:hAnsiTheme="minorHAnsi" w:cstheme="minorHAnsi"/>
          <w:b/>
        </w:rPr>
        <w:t>-</w:t>
      </w:r>
      <w:proofErr w:type="spellStart"/>
      <w:r w:rsidR="00C07C3A">
        <w:rPr>
          <w:rFonts w:asciiTheme="minorHAnsi" w:eastAsia="Calibri" w:hAnsiTheme="minorHAnsi" w:cstheme="minorHAnsi"/>
          <w:b/>
        </w:rPr>
        <w:t>Sp</w:t>
      </w:r>
      <w:proofErr w:type="spellEnd"/>
      <w:r w:rsidR="00C07C3A">
        <w:rPr>
          <w:rFonts w:asciiTheme="minorHAnsi" w:eastAsia="Calibri" w:hAnsiTheme="minorHAnsi" w:cstheme="minorHAnsi"/>
          <w:b/>
        </w:rPr>
        <w:t>-</w:t>
      </w:r>
      <w:proofErr w:type="spellStart"/>
      <w:r w:rsidR="00C07C3A">
        <w:rPr>
          <w:rFonts w:asciiTheme="minorHAnsi" w:eastAsia="Calibri" w:hAnsiTheme="minorHAnsi" w:cstheme="minorHAnsi"/>
          <w:b/>
        </w:rPr>
        <w:t>Su</w:t>
      </w:r>
      <w:proofErr w:type="spellEnd"/>
      <w:r w:rsidR="00C07C3A" w:rsidRPr="00747E9D">
        <w:rPr>
          <w:rFonts w:asciiTheme="minorHAnsi" w:eastAsia="Calibri" w:hAnsiTheme="minorHAnsi" w:cstheme="minorHAnsi"/>
          <w:i/>
        </w:rPr>
        <w:t xml:space="preserve"> </w:t>
      </w:r>
    </w:p>
    <w:p w14:paraId="34F580D7" w14:textId="3DAD6CC8"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Spring</w:t>
      </w:r>
    </w:p>
    <w:p w14:paraId="495C7BD7" w14:textId="77777777" w:rsidR="00E80672" w:rsidRDefault="00E80672" w:rsidP="00E80672">
      <w:pPr>
        <w:spacing w:before="100" w:after="200" w:line="276" w:lineRule="auto"/>
        <w:contextualSpacing/>
      </w:pPr>
    </w:p>
    <w:p w14:paraId="7C07C8BC" w14:textId="4A18C279" w:rsidR="00E80672" w:rsidRDefault="00E80672" w:rsidP="00E80672">
      <w:pPr>
        <w:contextualSpacing/>
        <w:rPr>
          <w:rFonts w:asciiTheme="minorHAnsi" w:eastAsia="Calibri" w:hAnsiTheme="minorHAnsi" w:cstheme="minorHAnsi"/>
        </w:rPr>
      </w:pPr>
      <w:r>
        <w:rPr>
          <w:rFonts w:asciiTheme="minorHAnsi" w:eastAsia="Calibri" w:hAnsiTheme="minorHAnsi" w:cstheme="minorHAnsi"/>
          <w:b/>
          <w:highlight w:val="yellow"/>
          <w:u w:val="single"/>
        </w:rPr>
        <w:t>THE THIRD ROW OF</w:t>
      </w:r>
      <w:r w:rsidRPr="00853884">
        <w:rPr>
          <w:rFonts w:asciiTheme="minorHAnsi" w:eastAsia="Calibri" w:hAnsiTheme="minorHAnsi" w:cstheme="minorHAnsi"/>
          <w:b/>
          <w:highlight w:val="yellow"/>
          <w:u w:val="single"/>
        </w:rPr>
        <w:t xml:space="preserve">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3rd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C07C3A">
        <w:rPr>
          <w:rFonts w:asciiTheme="minorHAnsi" w:eastAsia="Calibri" w:hAnsiTheme="minorHAnsi" w:cstheme="minorHAnsi"/>
          <w:b/>
        </w:rPr>
        <w:t xml:space="preserve">Summer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51ACC823" w14:textId="77777777" w:rsidR="00E80672" w:rsidRDefault="00E80672" w:rsidP="00E80672">
      <w:pPr>
        <w:contextualSpacing/>
        <w:rPr>
          <w:rFonts w:asciiTheme="minorHAnsi" w:eastAsia="Calibri" w:hAnsiTheme="minorHAnsi" w:cstheme="minorHAnsi"/>
        </w:rPr>
      </w:pPr>
    </w:p>
    <w:p w14:paraId="6C86B9A8"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078D6529" w14:textId="77777777" w:rsidR="00E80672" w:rsidRDefault="00E80672" w:rsidP="00E80672">
      <w:pPr>
        <w:contextualSpacing/>
      </w:pPr>
      <w:r w:rsidRPr="00D355FC">
        <w:rPr>
          <w:noProof/>
        </w:rPr>
        <w:t xml:space="preserve"> </w:t>
      </w:r>
    </w:p>
    <w:p w14:paraId="566E8493"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68E0DB75" w14:textId="77777777" w:rsidR="00E80672" w:rsidRDefault="00E80672" w:rsidP="00E80672">
      <w:pPr>
        <w:spacing w:before="100" w:after="200" w:line="276" w:lineRule="auto"/>
        <w:contextualSpacing/>
        <w:rPr>
          <w:rFonts w:asciiTheme="minorHAnsi" w:eastAsia="Calibri" w:hAnsiTheme="minorHAnsi" w:cstheme="minorHAnsi"/>
        </w:rPr>
      </w:pPr>
    </w:p>
    <w:p w14:paraId="15501277"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52</w:t>
      </w:r>
      <w:r w:rsidRPr="00D355FC">
        <w:rPr>
          <w:rFonts w:asciiTheme="minorHAnsi" w:eastAsia="Calibri" w:hAnsiTheme="minorHAnsi" w:cstheme="minorHAnsi"/>
          <w:b/>
        </w:rPr>
        <w:t>)</w:t>
      </w:r>
    </w:p>
    <w:p w14:paraId="3BE1157B"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4501D6A4" w14:textId="77777777" w:rsidR="00E80672" w:rsidRPr="00921ABF"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A3 (CBS OK2A 3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2942BF0" w14:textId="125A15CE" w:rsidR="00E80672" w:rsidRDefault="00E80672" w:rsidP="00E80672">
      <w:pPr>
        <w:ind w:firstLine="720"/>
        <w:contextualSpacing/>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C07C3A">
        <w:rPr>
          <w:rFonts w:asciiTheme="minorHAnsi" w:eastAsia="Calibri" w:hAnsiTheme="minorHAnsi" w:cstheme="minorHAnsi"/>
          <w:b/>
        </w:rPr>
        <w:t>U</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C07C3A">
        <w:rPr>
          <w:rFonts w:asciiTheme="minorHAnsi" w:eastAsia="Calibri" w:hAnsiTheme="minorHAnsi" w:cstheme="minorHAnsi"/>
          <w:b/>
        </w:rPr>
        <w:t>Summer</w:t>
      </w:r>
      <w:r w:rsidRPr="00921ABF">
        <w:rPr>
          <w:rFonts w:asciiTheme="minorHAnsi" w:eastAsia="Calibri" w:hAnsiTheme="minorHAnsi" w:cstheme="minorHAnsi"/>
          <w:b/>
        </w:rPr>
        <w:t>)</w:t>
      </w:r>
    </w:p>
    <w:p w14:paraId="396698A3" w14:textId="77777777" w:rsidR="00E80672" w:rsidRDefault="00E80672" w:rsidP="00E80672">
      <w:pPr>
        <w:contextualSpacing/>
        <w:rPr>
          <w:rFonts w:asciiTheme="minorHAnsi" w:eastAsia="Calibri" w:hAnsiTheme="minorHAnsi" w:cstheme="minorHAnsi"/>
        </w:rPr>
      </w:pPr>
    </w:p>
    <w:p w14:paraId="2FFA8832" w14:textId="77777777" w:rsidR="00E80672" w:rsidRDefault="00E80672" w:rsidP="00E80672">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3947BDFB" w14:textId="77777777" w:rsidR="00E80672" w:rsidRDefault="00E80672" w:rsidP="00E80672">
      <w:pPr>
        <w:spacing w:before="100" w:after="200" w:line="276" w:lineRule="auto"/>
        <w:contextualSpacing/>
        <w:rPr>
          <w:rFonts w:asciiTheme="minorHAnsi" w:eastAsia="Calibri" w:hAnsiTheme="minorHAnsi" w:cstheme="minorHAnsi"/>
        </w:rPr>
      </w:pPr>
    </w:p>
    <w:p w14:paraId="10501B88" w14:textId="77777777" w:rsidR="00E80672" w:rsidRDefault="00E80672" w:rsidP="00E80672">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6C3CDF9C" w14:textId="5A6FE6F5" w:rsidR="00E80672" w:rsidRDefault="00E80672" w:rsidP="00E80672">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Wi</w:t>
      </w:r>
      <w:r w:rsidR="00C07C3A" w:rsidRPr="005E48CB">
        <w:rPr>
          <w:rFonts w:asciiTheme="minorHAnsi" w:eastAsia="Calibri" w:hAnsiTheme="minorHAnsi" w:cstheme="minorHAnsi"/>
          <w:b/>
        </w:rPr>
        <w:t>-</w:t>
      </w:r>
      <w:proofErr w:type="spellStart"/>
      <w:r w:rsidR="00C07C3A">
        <w:rPr>
          <w:rFonts w:asciiTheme="minorHAnsi" w:eastAsia="Calibri" w:hAnsiTheme="minorHAnsi" w:cstheme="minorHAnsi"/>
          <w:b/>
        </w:rPr>
        <w:t>Sp</w:t>
      </w:r>
      <w:proofErr w:type="spellEnd"/>
      <w:r w:rsidR="00C07C3A">
        <w:rPr>
          <w:rFonts w:asciiTheme="minorHAnsi" w:eastAsia="Calibri" w:hAnsiTheme="minorHAnsi" w:cstheme="minorHAnsi"/>
          <w:b/>
        </w:rPr>
        <w:t>-</w:t>
      </w:r>
      <w:proofErr w:type="spellStart"/>
      <w:r w:rsidR="00C07C3A">
        <w:rPr>
          <w:rFonts w:asciiTheme="minorHAnsi" w:eastAsia="Calibri" w:hAnsiTheme="minorHAnsi" w:cstheme="minorHAnsi"/>
          <w:b/>
        </w:rPr>
        <w:t>Su</w:t>
      </w:r>
      <w:proofErr w:type="spellEnd"/>
    </w:p>
    <w:p w14:paraId="765B4E24" w14:textId="675277FE" w:rsidR="00E80672" w:rsidRDefault="00E80672" w:rsidP="00E80672">
      <w:pPr>
        <w:spacing w:before="100" w:after="200" w:line="276" w:lineRule="auto"/>
        <w:ind w:firstLine="720"/>
        <w:contextualSpacing/>
        <w:rPr>
          <w:rFonts w:asciiTheme="minorHAnsi" w:eastAsia="Calibri" w:hAnsiTheme="minorHAnsi" w:cstheme="minorHAnsi"/>
          <w:b/>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C07C3A">
        <w:rPr>
          <w:rFonts w:asciiTheme="minorHAnsi" w:eastAsia="Calibri" w:hAnsiTheme="minorHAnsi" w:cstheme="minorHAnsi"/>
          <w:b/>
        </w:rPr>
        <w:t>Summer</w:t>
      </w:r>
    </w:p>
    <w:p w14:paraId="27D1BFA1" w14:textId="77777777" w:rsidR="00E80672" w:rsidRDefault="00E80672" w:rsidP="00E80672">
      <w:pPr>
        <w:spacing w:before="100" w:after="200" w:line="276" w:lineRule="auto"/>
        <w:ind w:firstLine="720"/>
        <w:contextualSpacing/>
        <w:rPr>
          <w:rFonts w:asciiTheme="minorHAnsi" w:eastAsia="Calibri" w:hAnsiTheme="minorHAnsi" w:cstheme="minorHAnsi"/>
          <w:b/>
        </w:rPr>
      </w:pPr>
      <w:r w:rsidRPr="00013F07">
        <w:rPr>
          <w:rFonts w:asciiTheme="minorHAnsi" w:hAnsiTheme="minorHAnsi" w:cstheme="minorHAnsi"/>
          <w:noProof/>
        </w:rPr>
        <mc:AlternateContent>
          <mc:Choice Requires="wps">
            <w:drawing>
              <wp:anchor distT="0" distB="0" distL="114300" distR="114300" simplePos="0" relativeHeight="251772928" behindDoc="0" locked="0" layoutInCell="1" hidden="0" allowOverlap="1" wp14:anchorId="68FAC05A" wp14:editId="76B229F0">
                <wp:simplePos x="0" y="0"/>
                <wp:positionH relativeFrom="column">
                  <wp:posOffset>2296546</wp:posOffset>
                </wp:positionH>
                <wp:positionV relativeFrom="paragraph">
                  <wp:posOffset>122252</wp:posOffset>
                </wp:positionV>
                <wp:extent cx="2305050" cy="1016000"/>
                <wp:effectExtent l="0" t="0" r="19050" b="12700"/>
                <wp:wrapNone/>
                <wp:docPr id="18" name="Rectangle 18"/>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BECF5E3" w14:textId="77777777" w:rsidR="00887ABC" w:rsidRDefault="00887ABC" w:rsidP="00E8067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CA1EAC5" w14:textId="77777777" w:rsidR="00887ABC" w:rsidRPr="00970DAA" w:rsidRDefault="00887ABC" w:rsidP="00E8067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AB85138" w14:textId="77777777" w:rsidR="00887ABC" w:rsidRPr="00013F07" w:rsidRDefault="00887ABC" w:rsidP="00E80672">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8FAC05A" id="Rectangle 18" o:spid="_x0000_s1038" style="position:absolute;left:0;text-align:left;margin-left:180.85pt;margin-top:9.65pt;width:181.5pt;height:8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" strokecolor="black [3200]">
                <v:stroke startarrowwidth="narrow" startarrowlength="short" endarrowwidth="narrow" endarrowlength="short"/>
                <v:textbox inset="2.53958mm,1.2694mm,2.53958mm,1.2694mm">
                  <w:txbxContent>
                    <w:p w14:paraId="5BECF5E3" w14:textId="77777777" w:rsidR="00887ABC" w:rsidRDefault="00887ABC" w:rsidP="00E8067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CA1EAC5" w14:textId="77777777" w:rsidR="00887ABC" w:rsidRPr="00970DAA" w:rsidRDefault="00887ABC" w:rsidP="00E80672">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AB85138" w14:textId="77777777" w:rsidR="00887ABC" w:rsidRPr="00013F07" w:rsidRDefault="00887ABC" w:rsidP="00E80672">
                      <w:pPr>
                        <w:jc w:val="center"/>
                        <w:textDirection w:val="btLr"/>
                        <w:rPr>
                          <w:rFonts w:ascii="Calibri" w:eastAsia="Calibri" w:hAnsi="Calibri" w:cs="Calibri"/>
                          <w:b/>
                          <w:color w:val="297FD5" w:themeColor="accent2"/>
                        </w:rPr>
                      </w:pPr>
                    </w:p>
                  </w:txbxContent>
                </v:textbox>
              </v:rect>
            </w:pict>
          </mc:Fallback>
        </mc:AlternateContent>
      </w:r>
    </w:p>
    <w:p w14:paraId="34B14367" w14:textId="77777777" w:rsidR="00E80672" w:rsidRDefault="00E80672" w:rsidP="00E80672">
      <w:pPr>
        <w:spacing w:before="100" w:after="200" w:line="276" w:lineRule="auto"/>
        <w:ind w:firstLine="720"/>
        <w:contextualSpacing/>
        <w:rPr>
          <w:rFonts w:asciiTheme="minorHAnsi" w:eastAsia="Calibri" w:hAnsiTheme="minorHAnsi" w:cstheme="minorHAnsi"/>
          <w:b/>
        </w:rPr>
      </w:pPr>
    </w:p>
    <w:p w14:paraId="0F739DF0" w14:textId="77777777" w:rsidR="00E80672" w:rsidRDefault="00E80672" w:rsidP="00E80672">
      <w:pPr>
        <w:spacing w:before="100" w:after="200" w:line="276" w:lineRule="auto"/>
        <w:ind w:firstLine="720"/>
        <w:contextualSpacing/>
        <w:rPr>
          <w:rFonts w:asciiTheme="minorHAnsi" w:eastAsia="Calibri" w:hAnsiTheme="minorHAnsi" w:cstheme="minorHAnsi"/>
          <w:b/>
        </w:rPr>
      </w:pPr>
    </w:p>
    <w:p w14:paraId="617EB9A8" w14:textId="77777777" w:rsidR="00E80672" w:rsidRDefault="00E80672" w:rsidP="00E80672">
      <w:pPr>
        <w:spacing w:before="100" w:after="200" w:line="276" w:lineRule="auto"/>
        <w:ind w:firstLine="720"/>
        <w:contextualSpacing/>
        <w:rPr>
          <w:rFonts w:asciiTheme="minorHAnsi" w:eastAsia="Calibri" w:hAnsiTheme="minorHAnsi" w:cstheme="minorHAnsi"/>
          <w:b/>
        </w:rPr>
      </w:pPr>
    </w:p>
    <w:p w14:paraId="55A54815" w14:textId="77777777" w:rsidR="00E80672" w:rsidRDefault="00E80672" w:rsidP="00E80672">
      <w:pPr>
        <w:spacing w:before="100" w:after="200" w:line="276" w:lineRule="auto"/>
        <w:ind w:firstLine="720"/>
        <w:contextualSpacing/>
        <w:rPr>
          <w:rFonts w:asciiTheme="minorHAnsi" w:eastAsia="Calibri" w:hAnsiTheme="minorHAnsi" w:cstheme="minorHAnsi"/>
          <w:b/>
        </w:rPr>
      </w:pPr>
    </w:p>
    <w:p w14:paraId="40CB369B" w14:textId="77777777" w:rsidR="00E80672" w:rsidRPr="00747E9D" w:rsidRDefault="00E80672" w:rsidP="00E80672">
      <w:pPr>
        <w:spacing w:before="100" w:after="200" w:line="276" w:lineRule="auto"/>
        <w:ind w:firstLine="720"/>
        <w:contextualSpacing/>
        <w:rPr>
          <w:rFonts w:asciiTheme="minorHAnsi" w:eastAsia="Calibri" w:hAnsiTheme="minorHAnsi" w:cstheme="minorHAnsi"/>
          <w:b/>
        </w:rPr>
      </w:pPr>
    </w:p>
    <w:p w14:paraId="453CDC91" w14:textId="77777777" w:rsidR="008912AB" w:rsidRDefault="008912AB">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7F649EF6" w14:textId="61599884" w:rsidR="00C07C3A" w:rsidRPr="00013F07" w:rsidRDefault="00C07C3A" w:rsidP="00C07C3A">
      <w:pPr>
        <w:pStyle w:val="Heading4"/>
        <w:contextualSpacing/>
        <w:rPr>
          <w:rFonts w:asciiTheme="minorHAnsi" w:hAnsiTheme="minorHAnsi" w:cstheme="minorHAnsi"/>
          <w:sz w:val="28"/>
          <w:szCs w:val="28"/>
          <w:u w:val="single"/>
        </w:rPr>
      </w:pPr>
      <w:bookmarkStart w:id="16" w:name="_Toc133844179"/>
      <w:r>
        <w:rPr>
          <w:rFonts w:asciiTheme="minorHAnsi" w:hAnsiTheme="minorHAnsi" w:cstheme="minorHAnsi"/>
          <w:sz w:val="28"/>
          <w:szCs w:val="28"/>
          <w:u w:val="single"/>
        </w:rPr>
        <w:lastRenderedPageBreak/>
        <w:t>FA-WI Packaging Plan</w:t>
      </w:r>
      <w:bookmarkEnd w:id="16"/>
    </w:p>
    <w:p w14:paraId="52332DD7" w14:textId="201A0C4C" w:rsidR="00C07C3A" w:rsidRPr="00832FD6"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Two</w:t>
      </w:r>
      <w:r w:rsidRPr="00832FD6">
        <w:rPr>
          <w:rFonts w:asciiTheme="minorHAnsi" w:eastAsia="Calibri" w:hAnsiTheme="minorHAnsi" w:cstheme="minorHAnsi"/>
        </w:rPr>
        <w:t xml:space="preserve">-term packaging plans will have WCG listed </w:t>
      </w:r>
      <w:r w:rsidR="003E6A0A">
        <w:rPr>
          <w:rFonts w:asciiTheme="minorHAnsi" w:eastAsia="Calibri" w:hAnsiTheme="minorHAnsi" w:cstheme="minorHAnsi"/>
        </w:rPr>
        <w:t>twice</w:t>
      </w:r>
      <w:r w:rsidRPr="00832FD6">
        <w:rPr>
          <w:rFonts w:asciiTheme="minorHAnsi" w:eastAsia="Calibri" w:hAnsiTheme="minorHAnsi" w:cstheme="minorHAnsi"/>
        </w:rPr>
        <w:t xml:space="preserve"> in the packaging plan</w:t>
      </w:r>
      <w:r>
        <w:rPr>
          <w:rFonts w:asciiTheme="minorHAnsi" w:eastAsia="Calibri" w:hAnsiTheme="minorHAnsi" w:cstheme="minorHAnsi"/>
        </w:rPr>
        <w:t>, one row for each term.</w:t>
      </w:r>
      <w:r w:rsidRPr="00832FD6">
        <w:rPr>
          <w:rFonts w:asciiTheme="minorHAnsi" w:eastAsia="Calibri" w:hAnsiTheme="minorHAnsi" w:cstheme="minorHAnsi"/>
        </w:rPr>
        <w:t xml:space="preserve"> </w:t>
      </w:r>
    </w:p>
    <w:p w14:paraId="10726F4B" w14:textId="0C4ED9B4" w:rsidR="00C07C3A" w:rsidRPr="00832FD6"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Two</w:t>
      </w:r>
      <w:r w:rsidRPr="00832FD6">
        <w:rPr>
          <w:rFonts w:asciiTheme="minorHAnsi" w:eastAsia="Calibri" w:hAnsiTheme="minorHAnsi" w:cstheme="minorHAnsi"/>
        </w:rPr>
        <w:t xml:space="preserve">-term packaging plans will have CBS listed </w:t>
      </w:r>
      <w:r>
        <w:rPr>
          <w:rFonts w:asciiTheme="minorHAnsi" w:eastAsia="Calibri" w:hAnsiTheme="minorHAnsi" w:cstheme="minorHAnsi"/>
        </w:rPr>
        <w:t>four</w:t>
      </w:r>
      <w:r w:rsidRPr="00832FD6">
        <w:rPr>
          <w:rFonts w:asciiTheme="minorHAnsi" w:eastAsia="Calibri" w:hAnsiTheme="minorHAnsi" w:cstheme="minorHAnsi"/>
        </w:rPr>
        <w:t xml:space="preserve"> times in the packaging plan</w:t>
      </w:r>
      <w:r>
        <w:rPr>
          <w:rFonts w:asciiTheme="minorHAnsi" w:eastAsia="Calibri" w:hAnsiTheme="minorHAnsi" w:cstheme="minorHAnsi"/>
        </w:rPr>
        <w:t>, two rows for each term.</w:t>
      </w:r>
    </w:p>
    <w:p w14:paraId="11245017" w14:textId="77777777" w:rsidR="00C07C3A" w:rsidRPr="00013F07" w:rsidRDefault="00C07C3A" w:rsidP="00C07C3A">
      <w:pPr>
        <w:contextualSpacing/>
        <w:rPr>
          <w:rFonts w:asciiTheme="minorHAnsi" w:hAnsiTheme="minorHAnsi" w:cstheme="minorHAnsi"/>
          <w:b/>
          <w:smallCaps/>
          <w:color w:val="008080"/>
        </w:rPr>
      </w:pPr>
    </w:p>
    <w:p w14:paraId="39212C8A" w14:textId="77777777" w:rsidR="00C07C3A" w:rsidRPr="00013F07" w:rsidRDefault="00C07C3A" w:rsidP="00C07C3A">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48B68E16" w14:textId="77777777" w:rsidR="00C07C3A" w:rsidRPr="00013F07" w:rsidRDefault="00C07C3A" w:rsidP="00C07C3A">
      <w:pPr>
        <w:contextualSpacing/>
        <w:rPr>
          <w:rFonts w:asciiTheme="minorHAnsi" w:eastAsia="Calibri" w:hAnsiTheme="minorHAnsi" w:cstheme="minorHAnsi"/>
          <w:b/>
          <w:color w:val="000000"/>
        </w:rPr>
      </w:pPr>
    </w:p>
    <w:p w14:paraId="1E75C7AC" w14:textId="63BD401B" w:rsidR="00C07C3A" w:rsidRDefault="00C07C3A" w:rsidP="00C07C3A">
      <w:pPr>
        <w:contextualSpacing/>
        <w:rPr>
          <w:rFonts w:asciiTheme="minorHAnsi" w:eastAsia="Calibri" w:hAnsiTheme="minorHAnsi" w:cstheme="minorHAnsi"/>
        </w:rPr>
      </w:pPr>
      <w:r>
        <w:rPr>
          <w:rFonts w:asciiTheme="minorHAnsi" w:eastAsia="Calibri" w:hAnsiTheme="minorHAnsi" w:cstheme="minorHAnsi"/>
        </w:rPr>
        <w:t>Select the FA-WI for 2024 aid year then add an effective dated row of today</w:t>
      </w:r>
    </w:p>
    <w:p w14:paraId="2779D79E" w14:textId="77777777" w:rsidR="00C07C3A" w:rsidRDefault="00C07C3A" w:rsidP="00C07C3A">
      <w:pPr>
        <w:contextualSpacing/>
        <w:rPr>
          <w:rFonts w:asciiTheme="minorHAnsi" w:eastAsia="Calibri" w:hAnsiTheme="minorHAnsi" w:cstheme="minorHAnsi"/>
        </w:rPr>
      </w:pPr>
    </w:p>
    <w:p w14:paraId="0851A2D7" w14:textId="52A27315" w:rsidR="00C07C3A" w:rsidRDefault="00C07C3A" w:rsidP="00C07C3A">
      <w:pPr>
        <w:contextualSpacing/>
        <w:rPr>
          <w:rFonts w:asciiTheme="minorHAnsi" w:eastAsia="Calibri" w:hAnsiTheme="minorHAnsi" w:cstheme="minorHAnsi"/>
        </w:rPr>
      </w:pPr>
      <w:r>
        <w:rPr>
          <w:noProof/>
        </w:rPr>
        <w:drawing>
          <wp:inline distT="0" distB="0" distL="0" distR="0" wp14:anchorId="3D25D441" wp14:editId="742D9E77">
            <wp:extent cx="6858000" cy="2966085"/>
            <wp:effectExtent l="19050" t="19050" r="1905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858000" cy="2966085"/>
                    </a:xfrm>
                    <a:prstGeom prst="rect">
                      <a:avLst/>
                    </a:prstGeom>
                    <a:ln>
                      <a:solidFill>
                        <a:schemeClr val="accent1"/>
                      </a:solidFill>
                    </a:ln>
                  </pic:spPr>
                </pic:pic>
              </a:graphicData>
            </a:graphic>
          </wp:inline>
        </w:drawing>
      </w:r>
    </w:p>
    <w:p w14:paraId="3EE0CECC" w14:textId="77777777" w:rsidR="00C07C3A" w:rsidRDefault="00C07C3A" w:rsidP="00C07C3A">
      <w:pPr>
        <w:contextualSpacing/>
        <w:rPr>
          <w:rFonts w:asciiTheme="minorHAnsi" w:eastAsia="Calibri" w:hAnsiTheme="minorHAnsi" w:cstheme="minorHAnsi"/>
        </w:rPr>
      </w:pPr>
    </w:p>
    <w:p w14:paraId="516A46E5" w14:textId="4D3F73F0" w:rsidR="00C07C3A" w:rsidRDefault="00C07C3A" w:rsidP="00C07C3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THE FIRST ROW OF WCG</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 xml:space="preserve">: </w:t>
      </w:r>
      <w:r w:rsidR="001625AB">
        <w:rPr>
          <w:rFonts w:asciiTheme="minorHAnsi" w:eastAsia="Calibri" w:hAnsiTheme="minorHAnsi" w:cstheme="minorHAnsi"/>
          <w:b/>
        </w:rPr>
        <w:t>Fall</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752E9069" w14:textId="77777777" w:rsidR="00C07C3A" w:rsidRDefault="00C07C3A" w:rsidP="00C07C3A">
      <w:pPr>
        <w:contextualSpacing/>
        <w:rPr>
          <w:rFonts w:asciiTheme="minorHAnsi" w:eastAsia="Calibri" w:hAnsiTheme="minorHAnsi" w:cstheme="minorHAnsi"/>
        </w:rPr>
      </w:pPr>
    </w:p>
    <w:p w14:paraId="16670874" w14:textId="77777777" w:rsidR="00C07C3A" w:rsidRDefault="00C07C3A" w:rsidP="00C07C3A">
      <w:pPr>
        <w:contextualSpacing/>
      </w:pPr>
      <w:r>
        <w:rPr>
          <w:rFonts w:asciiTheme="minorHAnsi" w:eastAsia="Calibri" w:hAnsiTheme="minorHAnsi" w:cstheme="minorHAnsi"/>
        </w:rPr>
        <w:t xml:space="preserve">Select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t</w:t>
      </w:r>
      <w:r w:rsidRPr="00832FD6">
        <w:rPr>
          <w:rFonts w:asciiTheme="minorHAnsi" w:eastAsia="Calibri" w:hAnsiTheme="minorHAnsi" w:cstheme="minorHAnsi"/>
        </w:rPr>
        <w:t>oggle to the WCG item-type (912000000000) using the right arrow</w:t>
      </w:r>
    </w:p>
    <w:p w14:paraId="09BC0ACF" w14:textId="77777777" w:rsidR="00C07C3A" w:rsidRPr="00832FD6" w:rsidRDefault="00C07C3A" w:rsidP="00C07C3A">
      <w:pPr>
        <w:contextualSpacing/>
        <w:rPr>
          <w:rFonts w:asciiTheme="minorHAnsi" w:eastAsia="Calibri" w:hAnsiTheme="minorHAnsi" w:cstheme="minorHAnsi"/>
        </w:rPr>
      </w:pPr>
    </w:p>
    <w:p w14:paraId="0DF75150" w14:textId="77777777" w:rsidR="00C07C3A" w:rsidRDefault="00C07C3A" w:rsidP="00C07C3A">
      <w:pPr>
        <w:contextualSpacing/>
        <w:rPr>
          <w:rFonts w:asciiTheme="minorHAnsi" w:eastAsia="Calibri" w:hAnsiTheme="minorHAnsi" w:cstheme="minorHAnsi"/>
        </w:rPr>
      </w:pPr>
      <w:r>
        <w:rPr>
          <w:rFonts w:asciiTheme="minorHAnsi" w:eastAsia="Calibri" w:hAnsiTheme="minorHAnsi" w:cstheme="minorHAnsi"/>
        </w:rPr>
        <w:t>Update the following areas</w:t>
      </w:r>
    </w:p>
    <w:p w14:paraId="63F720AF" w14:textId="77777777" w:rsidR="00C07C3A" w:rsidRDefault="00C07C3A" w:rsidP="00C07C3A">
      <w:pPr>
        <w:spacing w:before="100" w:after="200" w:line="276" w:lineRule="auto"/>
        <w:contextualSpacing/>
        <w:rPr>
          <w:rFonts w:asciiTheme="minorHAnsi" w:eastAsia="Calibri" w:hAnsiTheme="minorHAnsi" w:cstheme="minorHAnsi"/>
        </w:rPr>
      </w:pPr>
    </w:p>
    <w:p w14:paraId="1AADC360" w14:textId="77777777" w:rsidR="00C07C3A" w:rsidRPr="00921ABF" w:rsidRDefault="00C07C3A" w:rsidP="00C07C3A">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CTCFASBSWCG1</w:t>
      </w:r>
      <w:r>
        <w:rPr>
          <w:rFonts w:asciiTheme="minorHAnsi" w:eastAsia="Calibri" w:hAnsiTheme="minorHAnsi" w:cstheme="minorHAnsi"/>
          <w:b/>
        </w:rPr>
        <w:t xml:space="preserve">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172CFFA3" w14:textId="20DFDAB4" w:rsidR="00C07C3A" w:rsidRDefault="00C07C3A" w:rsidP="00C07C3A">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CTCFASBAWCG</w:t>
      </w:r>
      <w:r w:rsidR="001625AB">
        <w:rPr>
          <w:rFonts w:asciiTheme="minorHAnsi" w:eastAsia="Calibri" w:hAnsiTheme="minorHAnsi" w:cstheme="minorHAnsi"/>
          <w:b/>
        </w:rPr>
        <w:t>F</w:t>
      </w:r>
      <w:r w:rsidRPr="00921ABF">
        <w:rPr>
          <w:rFonts w:asciiTheme="minorHAnsi" w:eastAsia="Calibri" w:hAnsiTheme="minorHAnsi" w:cstheme="minorHAnsi"/>
          <w:b/>
        </w:rPr>
        <w:t xml:space="preserve"> (WCG Award </w:t>
      </w:r>
      <w:r w:rsidR="001625AB">
        <w:rPr>
          <w:rFonts w:asciiTheme="minorHAnsi" w:eastAsia="Calibri" w:hAnsiTheme="minorHAnsi" w:cstheme="minorHAnsi"/>
          <w:b/>
        </w:rPr>
        <w:t>Fall</w:t>
      </w:r>
      <w:r w:rsidRPr="00921ABF">
        <w:rPr>
          <w:rFonts w:asciiTheme="minorHAnsi" w:eastAsia="Calibri" w:hAnsiTheme="minorHAnsi" w:cstheme="minorHAnsi"/>
          <w:b/>
        </w:rPr>
        <w:t>)</w:t>
      </w:r>
    </w:p>
    <w:p w14:paraId="3457C7D0" w14:textId="77777777" w:rsidR="00C07C3A" w:rsidRPr="00921ABF" w:rsidRDefault="00C07C3A" w:rsidP="00C07C3A">
      <w:pPr>
        <w:contextualSpacing/>
        <w:rPr>
          <w:rFonts w:asciiTheme="minorHAnsi" w:eastAsia="Calibri" w:hAnsiTheme="minorHAnsi" w:cstheme="minorHAnsi"/>
        </w:rPr>
      </w:pPr>
    </w:p>
    <w:p w14:paraId="269947DD" w14:textId="5A361F45" w:rsidR="00C07C3A" w:rsidRPr="00203E17"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w:t>
      </w:r>
      <w:r w:rsidRPr="00304DF3">
        <w:rPr>
          <w:rFonts w:asciiTheme="minorHAnsi" w:eastAsia="Calibri" w:hAnsiTheme="minorHAnsi" w:cstheme="minorHAnsi"/>
          <w:i/>
        </w:rPr>
        <w:t>Split Code</w:t>
      </w:r>
      <w:r>
        <w:rPr>
          <w:rFonts w:asciiTheme="minorHAnsi" w:eastAsia="Calibri" w:hAnsiTheme="minorHAnsi" w:cstheme="minorHAnsi"/>
        </w:rPr>
        <w:t xml:space="preserve"> to </w:t>
      </w:r>
      <w:r w:rsidR="001625AB">
        <w:rPr>
          <w:rFonts w:asciiTheme="minorHAnsi" w:eastAsia="Calibri" w:hAnsiTheme="minorHAnsi" w:cstheme="minorHAnsi"/>
          <w:b/>
        </w:rPr>
        <w:t>Fall</w:t>
      </w:r>
    </w:p>
    <w:p w14:paraId="61669FD5" w14:textId="77777777" w:rsidR="00C07C3A" w:rsidRDefault="00C07C3A" w:rsidP="00C07C3A">
      <w:pPr>
        <w:spacing w:before="100" w:after="200" w:line="276" w:lineRule="auto"/>
        <w:contextualSpacing/>
        <w:rPr>
          <w:rFonts w:asciiTheme="minorHAnsi" w:eastAsia="Calibri" w:hAnsiTheme="minorHAnsi" w:cstheme="minorHAnsi"/>
        </w:rPr>
      </w:pPr>
    </w:p>
    <w:p w14:paraId="390E9136" w14:textId="0922F837" w:rsidR="00C07C3A" w:rsidRDefault="00C07C3A" w:rsidP="00C07C3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SECOND ROW OF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1625AB">
        <w:rPr>
          <w:rFonts w:asciiTheme="minorHAnsi" w:eastAsia="Calibri" w:hAnsiTheme="minorHAnsi" w:cstheme="minorHAnsi"/>
          <w:b/>
        </w:rPr>
        <w:t>Winter</w:t>
      </w:r>
      <w:r w:rsidRPr="00DC2A8D">
        <w:rPr>
          <w:rFonts w:asciiTheme="minorHAnsi" w:eastAsia="Calibri" w:hAnsiTheme="minorHAnsi" w:cstheme="minorHAnsi"/>
          <w:b/>
        </w:rPr>
        <w:t xml:space="preserve">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7EE58E7E" w14:textId="77777777" w:rsidR="00C07C3A" w:rsidRDefault="00C07C3A" w:rsidP="00C07C3A">
      <w:pPr>
        <w:contextualSpacing/>
        <w:rPr>
          <w:rFonts w:asciiTheme="minorHAnsi" w:eastAsia="Calibri" w:hAnsiTheme="minorHAnsi" w:cstheme="minorHAnsi"/>
        </w:rPr>
      </w:pPr>
    </w:p>
    <w:p w14:paraId="47987BB9"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FCF3D1A" w14:textId="77777777" w:rsidR="00C07C3A" w:rsidRDefault="00C07C3A" w:rsidP="00C07C3A">
      <w:pPr>
        <w:rPr>
          <w:rFonts w:asciiTheme="minorHAnsi" w:eastAsia="Calibri" w:hAnsiTheme="minorHAnsi" w:cstheme="minorHAnsi"/>
        </w:rPr>
      </w:pPr>
    </w:p>
    <w:p w14:paraId="0C67E092"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081EF784" w14:textId="77777777" w:rsidR="00C07C3A" w:rsidRDefault="00C07C3A" w:rsidP="00C07C3A">
      <w:pPr>
        <w:spacing w:before="100" w:after="200" w:line="276" w:lineRule="auto"/>
        <w:contextualSpacing/>
        <w:rPr>
          <w:rFonts w:asciiTheme="minorHAnsi" w:eastAsia="Calibri" w:hAnsiTheme="minorHAnsi" w:cstheme="minorHAnsi"/>
        </w:rPr>
      </w:pPr>
    </w:p>
    <w:p w14:paraId="270A3874" w14:textId="77777777" w:rsidR="00C07C3A" w:rsidRDefault="00C07C3A" w:rsidP="00C07C3A">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21)</w:t>
      </w:r>
    </w:p>
    <w:p w14:paraId="4E248824" w14:textId="77777777" w:rsidR="00C07C3A" w:rsidRDefault="00C07C3A" w:rsidP="00C07C3A">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6A87AA49" w14:textId="77777777" w:rsidR="00C07C3A" w:rsidRPr="00921ABF" w:rsidRDefault="00C07C3A" w:rsidP="00C07C3A">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19CB138" w14:textId="678E6472" w:rsidR="00C07C3A" w:rsidRDefault="00C07C3A" w:rsidP="00C07C3A">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sidR="001625AB">
        <w:rPr>
          <w:rFonts w:asciiTheme="minorHAnsi" w:eastAsia="Calibri" w:hAnsiTheme="minorHAnsi" w:cstheme="minorHAnsi"/>
          <w:b/>
        </w:rPr>
        <w:t>W</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w:t>
      </w:r>
      <w:r w:rsidR="001625AB">
        <w:rPr>
          <w:rFonts w:asciiTheme="minorHAnsi" w:eastAsia="Calibri" w:hAnsiTheme="minorHAnsi" w:cstheme="minorHAnsi"/>
          <w:b/>
        </w:rPr>
        <w:t>Winter</w:t>
      </w:r>
      <w:r w:rsidRPr="00921ABF">
        <w:rPr>
          <w:rFonts w:asciiTheme="minorHAnsi" w:eastAsia="Calibri" w:hAnsiTheme="minorHAnsi" w:cstheme="minorHAnsi"/>
          <w:b/>
        </w:rPr>
        <w:t>)</w:t>
      </w:r>
    </w:p>
    <w:p w14:paraId="2347B778" w14:textId="77777777" w:rsidR="00C07C3A" w:rsidRDefault="00C07C3A" w:rsidP="00C07C3A">
      <w:pPr>
        <w:contextualSpacing/>
      </w:pPr>
    </w:p>
    <w:p w14:paraId="11562F78"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3267BCE7" w14:textId="77777777" w:rsidR="00C07C3A" w:rsidRDefault="00C07C3A" w:rsidP="00C07C3A">
      <w:pPr>
        <w:spacing w:before="100" w:after="200" w:line="276" w:lineRule="auto"/>
        <w:contextualSpacing/>
        <w:rPr>
          <w:rFonts w:asciiTheme="minorHAnsi" w:eastAsia="Calibri" w:hAnsiTheme="minorHAnsi" w:cstheme="minorHAnsi"/>
        </w:rPr>
      </w:pPr>
    </w:p>
    <w:p w14:paraId="50C6A722" w14:textId="67A10009" w:rsidR="00C07C3A" w:rsidRDefault="00C07C3A" w:rsidP="00C07C3A">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1625AB">
        <w:rPr>
          <w:rFonts w:asciiTheme="minorHAnsi" w:eastAsia="Calibri" w:hAnsiTheme="minorHAnsi" w:cstheme="minorHAnsi"/>
          <w:b/>
        </w:rPr>
        <w:t>Fa-Wi</w:t>
      </w:r>
      <w:r w:rsidR="001625AB" w:rsidRPr="00251903">
        <w:rPr>
          <w:rFonts w:asciiTheme="minorHAnsi" w:eastAsia="Calibri" w:hAnsiTheme="minorHAnsi" w:cstheme="minorHAnsi"/>
        </w:rPr>
        <w:t xml:space="preserve"> or</w:t>
      </w:r>
      <w:r w:rsidR="001625AB">
        <w:rPr>
          <w:rFonts w:asciiTheme="minorHAnsi" w:eastAsia="Calibri" w:hAnsiTheme="minorHAnsi" w:cstheme="minorHAnsi"/>
          <w:b/>
        </w:rPr>
        <w:t xml:space="preserve"> Fa-Wi-</w:t>
      </w:r>
      <w:proofErr w:type="spellStart"/>
      <w:r w:rsidR="001625AB">
        <w:rPr>
          <w:rFonts w:asciiTheme="minorHAnsi" w:eastAsia="Calibri" w:hAnsiTheme="minorHAnsi" w:cstheme="minorHAnsi"/>
          <w:b/>
        </w:rPr>
        <w:t>Sp</w:t>
      </w:r>
      <w:proofErr w:type="spellEnd"/>
      <w:r w:rsidR="001625AB">
        <w:rPr>
          <w:rFonts w:asciiTheme="minorHAnsi" w:eastAsia="Calibri" w:hAnsiTheme="minorHAnsi" w:cstheme="minorHAnsi"/>
          <w:b/>
        </w:rPr>
        <w:t xml:space="preserve"> </w:t>
      </w:r>
      <w:r w:rsidR="001625AB" w:rsidRPr="00251903">
        <w:rPr>
          <w:rFonts w:asciiTheme="minorHAnsi" w:eastAsia="Calibri" w:hAnsiTheme="minorHAnsi" w:cstheme="minorHAnsi"/>
        </w:rPr>
        <w:t xml:space="preserve">or </w:t>
      </w:r>
      <w:r w:rsidR="001625AB">
        <w:rPr>
          <w:rFonts w:asciiTheme="minorHAnsi" w:eastAsia="Calibri" w:hAnsiTheme="minorHAnsi" w:cstheme="minorHAnsi"/>
          <w:b/>
        </w:rPr>
        <w:t>Fa-Wi-</w:t>
      </w:r>
      <w:proofErr w:type="spellStart"/>
      <w:r w:rsidR="001625AB">
        <w:rPr>
          <w:rFonts w:asciiTheme="minorHAnsi" w:eastAsia="Calibri" w:hAnsiTheme="minorHAnsi" w:cstheme="minorHAnsi"/>
          <w:b/>
        </w:rPr>
        <w:t>Sp</w:t>
      </w:r>
      <w:proofErr w:type="spellEnd"/>
      <w:r w:rsidR="001625AB">
        <w:rPr>
          <w:rFonts w:asciiTheme="minorHAnsi" w:eastAsia="Calibri" w:hAnsiTheme="minorHAnsi" w:cstheme="minorHAnsi"/>
          <w:b/>
        </w:rPr>
        <w:t>-</w:t>
      </w:r>
      <w:proofErr w:type="spellStart"/>
      <w:r w:rsidR="001625AB">
        <w:rPr>
          <w:rFonts w:asciiTheme="minorHAnsi" w:eastAsia="Calibri" w:hAnsiTheme="minorHAnsi" w:cstheme="minorHAnsi"/>
          <w:b/>
        </w:rPr>
        <w:t>Su</w:t>
      </w:r>
      <w:proofErr w:type="spellEnd"/>
    </w:p>
    <w:p w14:paraId="7006AC8C" w14:textId="57F831E2" w:rsidR="00C07C3A" w:rsidRDefault="00C07C3A" w:rsidP="00C07C3A">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8912AB">
        <w:rPr>
          <w:rFonts w:asciiTheme="minorHAnsi" w:eastAsia="Calibri" w:hAnsiTheme="minorHAnsi" w:cstheme="minorHAnsi"/>
          <w:b/>
        </w:rPr>
        <w:t>Winter</w:t>
      </w:r>
    </w:p>
    <w:p w14:paraId="1BCE7DE1" w14:textId="77777777" w:rsidR="00C07C3A" w:rsidRDefault="00C07C3A" w:rsidP="00C07C3A">
      <w:pPr>
        <w:contextualSpacing/>
      </w:pPr>
    </w:p>
    <w:p w14:paraId="5BBFE18D" w14:textId="77777777" w:rsidR="00C07C3A" w:rsidRDefault="00C07C3A" w:rsidP="00C07C3A">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7033EA">
        <w:rPr>
          <w:rFonts w:asciiTheme="minorHAnsi" w:eastAsia="Calibri" w:hAnsiTheme="minorHAnsi" w:cstheme="minorHAnsi"/>
          <w:b/>
        </w:rPr>
        <w:t>WCG</w:t>
      </w:r>
      <w:r>
        <w:rPr>
          <w:rFonts w:asciiTheme="minorHAnsi" w:eastAsia="Calibri" w:hAnsiTheme="minorHAnsi" w:cstheme="minorHAnsi"/>
        </w:rPr>
        <w:t xml:space="preserve"> </w:t>
      </w:r>
      <w:r w:rsidRPr="007033EA">
        <w:rPr>
          <w:rFonts w:asciiTheme="minorHAnsi" w:eastAsia="Calibri" w:hAnsiTheme="minorHAnsi" w:cstheme="minorHAnsi"/>
          <w:b/>
        </w:rPr>
        <w:t>Waitlist</w:t>
      </w:r>
      <w:r w:rsidRPr="00832FD6">
        <w:rPr>
          <w:rFonts w:asciiTheme="minorHAnsi" w:eastAsia="Calibri" w:hAnsiTheme="minorHAnsi" w:cstheme="minorHAnsi"/>
        </w:rPr>
        <w:t xml:space="preserve"> item-type (912000000</w:t>
      </w:r>
      <w:r w:rsidRPr="007033EA">
        <w:rPr>
          <w:rFonts w:asciiTheme="minorHAnsi" w:eastAsia="Calibri" w:hAnsiTheme="minorHAnsi" w:cstheme="minorHAnsi"/>
          <w:b/>
        </w:rPr>
        <w:t>100</w:t>
      </w:r>
      <w:r w:rsidRPr="00832FD6">
        <w:rPr>
          <w:rFonts w:asciiTheme="minorHAnsi" w:eastAsia="Calibri" w:hAnsiTheme="minorHAnsi" w:cstheme="minorHAnsi"/>
        </w:rPr>
        <w:t xml:space="preserve">) </w:t>
      </w:r>
      <w:r>
        <w:rPr>
          <w:rFonts w:asciiTheme="minorHAnsi" w:eastAsia="Calibri" w:hAnsiTheme="minorHAnsi" w:cstheme="minorHAnsi"/>
        </w:rPr>
        <w:t xml:space="preserve">by selecting </w:t>
      </w:r>
      <w:r w:rsidRPr="00832FD6">
        <w:rPr>
          <w:rFonts w:asciiTheme="minorHAnsi" w:eastAsia="Calibri" w:hAnsiTheme="minorHAnsi" w:cstheme="minorHAnsi"/>
        </w:rPr>
        <w:t>the right arrow</w:t>
      </w:r>
      <w:r>
        <w:rPr>
          <w:rFonts w:asciiTheme="minorHAnsi" w:eastAsia="Calibri" w:hAnsiTheme="minorHAnsi" w:cstheme="minorHAnsi"/>
        </w:rPr>
        <w:t xml:space="preserve"> once. Select the </w:t>
      </w:r>
      <w:r w:rsidRPr="00E07C91">
        <w:rPr>
          <w:rFonts w:asciiTheme="minorHAnsi" w:eastAsia="Calibri" w:hAnsiTheme="minorHAnsi" w:cstheme="minorHAnsi"/>
          <w:b/>
        </w:rPr>
        <w:t>minus sign</w:t>
      </w:r>
      <w:r>
        <w:rPr>
          <w:rFonts w:asciiTheme="minorHAnsi" w:eastAsia="Calibri" w:hAnsiTheme="minorHAnsi" w:cstheme="minorHAnsi"/>
        </w:rPr>
        <w:t xml:space="preserve"> in the </w:t>
      </w:r>
      <w:r w:rsidRPr="004E3789">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6B3CBCA1" w14:textId="77777777" w:rsidR="00C07C3A" w:rsidRDefault="00C07C3A" w:rsidP="00C07C3A">
      <w:pPr>
        <w:contextualSpacing/>
      </w:pPr>
    </w:p>
    <w:p w14:paraId="141D6799" w14:textId="77777777" w:rsidR="00C07C3A" w:rsidRDefault="00C07C3A" w:rsidP="00C07C3A">
      <w:pPr>
        <w:contextualSpacing/>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471C1CD7" w14:textId="77777777" w:rsidR="00C07C3A" w:rsidRDefault="00C07C3A" w:rsidP="00C07C3A">
      <w:pPr>
        <w:contextualSpacing/>
        <w:rPr>
          <w:rFonts w:asciiTheme="minorHAnsi" w:hAnsiTheme="minorHAnsi" w:cstheme="minorHAnsi"/>
          <w:b/>
        </w:rPr>
      </w:pPr>
    </w:p>
    <w:p w14:paraId="1C8B5028" w14:textId="2A6BD518" w:rsidR="00C07C3A" w:rsidRDefault="00C07C3A" w:rsidP="00C07C3A">
      <w:pPr>
        <w:rPr>
          <w:rFonts w:asciiTheme="minorHAnsi" w:eastAsia="Calibri" w:hAnsiTheme="minorHAnsi" w:cstheme="minorHAnsi"/>
          <w:b/>
          <w:highlight w:val="yellow"/>
          <w:u w:val="single"/>
        </w:rPr>
      </w:pPr>
    </w:p>
    <w:p w14:paraId="278EBF29" w14:textId="136E5AC8" w:rsidR="00C07C3A" w:rsidRDefault="00C07C3A" w:rsidP="00C07C3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Pay’</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1625AB">
        <w:rPr>
          <w:rFonts w:asciiTheme="minorHAnsi" w:eastAsia="Calibri" w:hAnsiTheme="minorHAnsi" w:cstheme="minorHAnsi"/>
          <w:b/>
        </w:rPr>
        <w:t>Fall</w:t>
      </w:r>
      <w:r>
        <w:rPr>
          <w:rFonts w:asciiTheme="minorHAnsi" w:eastAsia="Calibri" w:hAnsiTheme="minorHAnsi" w:cstheme="minorHAnsi"/>
          <w:b/>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2A485D50" w14:textId="77777777" w:rsidR="00C07C3A" w:rsidRDefault="00C07C3A" w:rsidP="00C07C3A">
      <w:pPr>
        <w:contextualSpacing/>
        <w:rPr>
          <w:rFonts w:asciiTheme="minorHAnsi" w:eastAsia="Calibri" w:hAnsiTheme="minorHAnsi" w:cstheme="minorHAnsi"/>
        </w:rPr>
      </w:pPr>
    </w:p>
    <w:p w14:paraId="3530A29A" w14:textId="77777777" w:rsidR="00C07C3A" w:rsidRDefault="00C07C3A" w:rsidP="00C07C3A">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25DAADF0" w14:textId="77777777" w:rsidR="00C07C3A" w:rsidRDefault="00C07C3A" w:rsidP="00C07C3A">
      <w:pPr>
        <w:spacing w:before="100" w:after="200" w:line="276" w:lineRule="auto"/>
        <w:contextualSpacing/>
        <w:rPr>
          <w:rFonts w:asciiTheme="minorHAnsi" w:eastAsia="Calibri" w:hAnsiTheme="minorHAnsi" w:cstheme="minorHAnsi"/>
        </w:rPr>
      </w:pPr>
    </w:p>
    <w:p w14:paraId="514F884F" w14:textId="77777777" w:rsidR="00C07C3A" w:rsidRPr="00921ABF"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CTCFASBSCBP1</w:t>
      </w:r>
      <w:r>
        <w:rPr>
          <w:rFonts w:asciiTheme="minorHAnsi" w:eastAsia="Calibri" w:hAnsiTheme="minorHAnsi" w:cstheme="minorHAnsi"/>
          <w:b/>
        </w:rPr>
        <w:t xml:space="preserve">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32D1A69" w14:textId="3E673A03" w:rsidR="00C07C3A" w:rsidRDefault="00C07C3A" w:rsidP="00C07C3A">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1625AB">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1625AB">
        <w:rPr>
          <w:rFonts w:asciiTheme="minorHAnsi" w:eastAsia="Calibri" w:hAnsiTheme="minorHAnsi" w:cstheme="minorHAnsi"/>
          <w:b/>
        </w:rPr>
        <w:t>Fall</w:t>
      </w:r>
      <w:r w:rsidRPr="00921ABF">
        <w:rPr>
          <w:rFonts w:asciiTheme="minorHAnsi" w:eastAsia="Calibri" w:hAnsiTheme="minorHAnsi" w:cstheme="minorHAnsi"/>
          <w:b/>
        </w:rPr>
        <w:t>)</w:t>
      </w:r>
    </w:p>
    <w:p w14:paraId="245B1493" w14:textId="77777777" w:rsidR="00C07C3A" w:rsidRPr="00832FD6" w:rsidRDefault="00C07C3A" w:rsidP="00C07C3A">
      <w:pPr>
        <w:contextualSpacing/>
        <w:rPr>
          <w:rFonts w:asciiTheme="minorHAnsi" w:eastAsia="Calibri" w:hAnsiTheme="minorHAnsi" w:cstheme="minorHAnsi"/>
        </w:rPr>
      </w:pPr>
    </w:p>
    <w:p w14:paraId="55310A91" w14:textId="0D2747E1"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sidR="001625AB">
        <w:rPr>
          <w:rFonts w:asciiTheme="minorHAnsi" w:eastAsia="Calibri" w:hAnsiTheme="minorHAnsi" w:cstheme="minorHAnsi"/>
          <w:b/>
        </w:rPr>
        <w:t>Fall</w:t>
      </w:r>
    </w:p>
    <w:p w14:paraId="556F3B3C" w14:textId="77777777" w:rsidR="00C07C3A" w:rsidRDefault="00C07C3A" w:rsidP="00C07C3A">
      <w:pPr>
        <w:spacing w:before="100" w:after="200" w:line="276" w:lineRule="auto"/>
        <w:contextualSpacing/>
      </w:pPr>
    </w:p>
    <w:p w14:paraId="27404F7B" w14:textId="311F79C8" w:rsidR="00C07C3A" w:rsidRDefault="00C07C3A" w:rsidP="00C07C3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1625AB">
        <w:rPr>
          <w:rFonts w:asciiTheme="minorHAnsi" w:eastAsia="Calibri" w:hAnsiTheme="minorHAnsi" w:cstheme="minorHAnsi"/>
          <w:b/>
        </w:rPr>
        <w:t>Winter</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6935DDA0" w14:textId="77777777" w:rsidR="00C07C3A" w:rsidRDefault="00C07C3A" w:rsidP="00C07C3A">
      <w:pPr>
        <w:contextualSpacing/>
        <w:rPr>
          <w:rFonts w:asciiTheme="minorHAnsi" w:eastAsia="Calibri" w:hAnsiTheme="minorHAnsi" w:cstheme="minorHAnsi"/>
        </w:rPr>
      </w:pPr>
    </w:p>
    <w:p w14:paraId="528428F4"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323ECB6" w14:textId="77777777" w:rsidR="00C07C3A" w:rsidRDefault="00C07C3A" w:rsidP="00C07C3A">
      <w:pPr>
        <w:contextualSpacing/>
      </w:pPr>
    </w:p>
    <w:p w14:paraId="043CD451"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2CA9E4DE" w14:textId="77777777" w:rsidR="00C07C3A" w:rsidRDefault="00C07C3A" w:rsidP="00C07C3A">
      <w:pPr>
        <w:spacing w:before="100" w:after="200" w:line="276" w:lineRule="auto"/>
        <w:contextualSpacing/>
        <w:rPr>
          <w:rFonts w:asciiTheme="minorHAnsi" w:eastAsia="Calibri" w:hAnsiTheme="minorHAnsi" w:cstheme="minorHAnsi"/>
        </w:rPr>
      </w:pPr>
    </w:p>
    <w:p w14:paraId="0CBDF065" w14:textId="77777777" w:rsidR="00C07C3A"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w:t>
      </w:r>
      <w:r w:rsidRPr="00D355FC">
        <w:rPr>
          <w:rFonts w:asciiTheme="minorHAnsi" w:eastAsia="Calibri" w:hAnsiTheme="minorHAnsi" w:cstheme="minorHAnsi"/>
          <w:b/>
        </w:rPr>
        <w:t>1)</w:t>
      </w:r>
    </w:p>
    <w:p w14:paraId="6DBBFAB3" w14:textId="77777777" w:rsidR="00C07C3A"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5F8DA514" w14:textId="77777777" w:rsidR="00C07C3A" w:rsidRPr="00921ABF"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2 (CBS OK2P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802DA70" w14:textId="6AE0BE21" w:rsidR="00C07C3A" w:rsidRDefault="00C07C3A" w:rsidP="00C07C3A">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1625AB">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1625AB">
        <w:rPr>
          <w:rFonts w:asciiTheme="minorHAnsi" w:eastAsia="Calibri" w:hAnsiTheme="minorHAnsi" w:cstheme="minorHAnsi"/>
          <w:b/>
        </w:rPr>
        <w:t>Winter</w:t>
      </w:r>
      <w:r w:rsidRPr="00921ABF">
        <w:rPr>
          <w:rFonts w:asciiTheme="minorHAnsi" w:eastAsia="Calibri" w:hAnsiTheme="minorHAnsi" w:cstheme="minorHAnsi"/>
          <w:b/>
        </w:rPr>
        <w:t>)</w:t>
      </w:r>
    </w:p>
    <w:p w14:paraId="0082E34B" w14:textId="77777777" w:rsidR="00C07C3A" w:rsidRDefault="00C07C3A" w:rsidP="00C07C3A">
      <w:pPr>
        <w:contextualSpacing/>
      </w:pPr>
    </w:p>
    <w:p w14:paraId="3856573D"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635D9254" w14:textId="77777777" w:rsidR="00C07C3A" w:rsidRDefault="00C07C3A" w:rsidP="00C07C3A">
      <w:pPr>
        <w:spacing w:before="100" w:after="200" w:line="276" w:lineRule="auto"/>
        <w:contextualSpacing/>
        <w:rPr>
          <w:rFonts w:asciiTheme="minorHAnsi" w:eastAsia="Calibri" w:hAnsiTheme="minorHAnsi" w:cstheme="minorHAnsi"/>
        </w:rPr>
      </w:pPr>
    </w:p>
    <w:p w14:paraId="17C39DA6" w14:textId="300466CB" w:rsidR="00C07C3A"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1625AB">
        <w:rPr>
          <w:rFonts w:asciiTheme="minorHAnsi" w:eastAsia="Calibri" w:hAnsiTheme="minorHAnsi" w:cstheme="minorHAnsi"/>
          <w:b/>
        </w:rPr>
        <w:t xml:space="preserve">Fa-Wi </w:t>
      </w:r>
      <w:r w:rsidR="001625AB" w:rsidRPr="00251903">
        <w:rPr>
          <w:rFonts w:asciiTheme="minorHAnsi" w:eastAsia="Calibri" w:hAnsiTheme="minorHAnsi" w:cstheme="minorHAnsi"/>
        </w:rPr>
        <w:t>or</w:t>
      </w:r>
      <w:r w:rsidR="001625AB">
        <w:rPr>
          <w:rFonts w:asciiTheme="minorHAnsi" w:eastAsia="Calibri" w:hAnsiTheme="minorHAnsi" w:cstheme="minorHAnsi"/>
          <w:b/>
        </w:rPr>
        <w:t xml:space="preserve"> Fa-Wi-</w:t>
      </w:r>
      <w:proofErr w:type="spellStart"/>
      <w:r w:rsidR="001625AB">
        <w:rPr>
          <w:rFonts w:asciiTheme="minorHAnsi" w:eastAsia="Calibri" w:hAnsiTheme="minorHAnsi" w:cstheme="minorHAnsi"/>
          <w:b/>
        </w:rPr>
        <w:t>Sp</w:t>
      </w:r>
      <w:proofErr w:type="spellEnd"/>
      <w:r w:rsidR="001625AB">
        <w:rPr>
          <w:rFonts w:asciiTheme="minorHAnsi" w:eastAsia="Calibri" w:hAnsiTheme="minorHAnsi" w:cstheme="minorHAnsi"/>
          <w:b/>
        </w:rPr>
        <w:t xml:space="preserve"> </w:t>
      </w:r>
      <w:r w:rsidR="001625AB" w:rsidRPr="00251903">
        <w:rPr>
          <w:rFonts w:asciiTheme="minorHAnsi" w:eastAsia="Calibri" w:hAnsiTheme="minorHAnsi" w:cstheme="minorHAnsi"/>
        </w:rPr>
        <w:t>or</w:t>
      </w:r>
      <w:r w:rsidR="001625AB">
        <w:rPr>
          <w:rFonts w:asciiTheme="minorHAnsi" w:eastAsia="Calibri" w:hAnsiTheme="minorHAnsi" w:cstheme="minorHAnsi"/>
          <w:b/>
        </w:rPr>
        <w:t xml:space="preserve"> Fa-Wi-</w:t>
      </w:r>
      <w:proofErr w:type="spellStart"/>
      <w:r w:rsidR="001625AB">
        <w:rPr>
          <w:rFonts w:asciiTheme="minorHAnsi" w:eastAsia="Calibri" w:hAnsiTheme="minorHAnsi" w:cstheme="minorHAnsi"/>
          <w:b/>
        </w:rPr>
        <w:t>Sp</w:t>
      </w:r>
      <w:proofErr w:type="spellEnd"/>
      <w:r w:rsidR="001625AB">
        <w:rPr>
          <w:rFonts w:asciiTheme="minorHAnsi" w:eastAsia="Calibri" w:hAnsiTheme="minorHAnsi" w:cstheme="minorHAnsi"/>
          <w:b/>
        </w:rPr>
        <w:t>-</w:t>
      </w:r>
      <w:proofErr w:type="spellStart"/>
      <w:r w:rsidR="001625AB">
        <w:rPr>
          <w:rFonts w:asciiTheme="minorHAnsi" w:eastAsia="Calibri" w:hAnsiTheme="minorHAnsi" w:cstheme="minorHAnsi"/>
          <w:b/>
        </w:rPr>
        <w:t>Su</w:t>
      </w:r>
      <w:proofErr w:type="spellEnd"/>
    </w:p>
    <w:p w14:paraId="4683A9D1" w14:textId="125B1188" w:rsidR="00C07C3A"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1625AB">
        <w:rPr>
          <w:rFonts w:asciiTheme="minorHAnsi" w:eastAsia="Calibri" w:hAnsiTheme="minorHAnsi" w:cstheme="minorHAnsi"/>
          <w:b/>
        </w:rPr>
        <w:t>Winter</w:t>
      </w:r>
    </w:p>
    <w:p w14:paraId="6A142020" w14:textId="77777777" w:rsidR="00C07C3A" w:rsidRDefault="00C07C3A" w:rsidP="00C07C3A">
      <w:pPr>
        <w:contextualSpacing/>
      </w:pPr>
    </w:p>
    <w:p w14:paraId="212155A7" w14:textId="77777777" w:rsidR="00C07C3A" w:rsidRDefault="00C07C3A" w:rsidP="00C07C3A">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4D236B">
        <w:rPr>
          <w:rFonts w:asciiTheme="minorHAnsi" w:eastAsia="Calibri" w:hAnsiTheme="minorHAnsi" w:cstheme="minorHAnsi"/>
        </w:rPr>
        <w:t>CBS</w:t>
      </w:r>
      <w:r>
        <w:rPr>
          <w:rFonts w:asciiTheme="minorHAnsi" w:eastAsia="Calibri" w:hAnsiTheme="minorHAnsi" w:cstheme="minorHAnsi"/>
        </w:rPr>
        <w:t xml:space="preserve"> ‘Okay to Award’</w:t>
      </w:r>
      <w:r w:rsidRPr="004D236B">
        <w:rPr>
          <w:rFonts w:asciiTheme="minorHAnsi" w:eastAsia="Calibri" w:hAnsiTheme="minorHAnsi" w:cstheme="minorHAnsi"/>
        </w:rPr>
        <w:t xml:space="preserve"> </w:t>
      </w:r>
      <w:r>
        <w:rPr>
          <w:rFonts w:asciiTheme="minorHAnsi" w:eastAsia="Calibri" w:hAnsiTheme="minorHAnsi" w:cstheme="minorHAnsi"/>
        </w:rPr>
        <w:t xml:space="preserve">row by selecting the </w:t>
      </w:r>
      <w:r w:rsidRPr="00832FD6">
        <w:rPr>
          <w:rFonts w:asciiTheme="minorHAnsi" w:eastAsia="Calibri" w:hAnsiTheme="minorHAnsi" w:cstheme="minorHAnsi"/>
        </w:rPr>
        <w:t>right arrow</w:t>
      </w:r>
      <w:r>
        <w:rPr>
          <w:rFonts w:asciiTheme="minorHAnsi" w:eastAsia="Calibri" w:hAnsiTheme="minorHAnsi" w:cstheme="minorHAnsi"/>
        </w:rPr>
        <w:t xml:space="preserve"> once. The ‘Okay to Award’ row will have an Award Action status of ‘Offer’ </w:t>
      </w:r>
      <w:r w:rsidRPr="007023C7">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16DF9BF9" w14:textId="77777777" w:rsidR="00C07C3A" w:rsidRDefault="00C07C3A" w:rsidP="00C07C3A">
      <w:pPr>
        <w:contextualSpacing/>
      </w:pPr>
    </w:p>
    <w:p w14:paraId="1B6F4AB1" w14:textId="67168523" w:rsidR="00C07C3A" w:rsidRDefault="00C07C3A" w:rsidP="00C07C3A">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Award’</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1625AB">
        <w:rPr>
          <w:rFonts w:asciiTheme="minorHAnsi" w:eastAsia="Calibri" w:hAnsiTheme="minorHAnsi" w:cstheme="minorHAnsi"/>
          <w:b/>
        </w:rPr>
        <w:t>Fall</w:t>
      </w:r>
      <w:r w:rsidRPr="005E48CB">
        <w:rPr>
          <w:rFonts w:asciiTheme="minorHAnsi" w:eastAsia="Calibri" w:hAnsiTheme="minorHAnsi" w:cstheme="minorHAnsi"/>
          <w:b/>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17913ABA" w14:textId="77777777" w:rsidR="00C07C3A" w:rsidRDefault="00C07C3A" w:rsidP="00C07C3A">
      <w:pPr>
        <w:contextualSpacing/>
        <w:rPr>
          <w:rFonts w:asciiTheme="minorHAnsi" w:eastAsia="Calibri" w:hAnsiTheme="minorHAnsi" w:cstheme="minorHAnsi"/>
        </w:rPr>
      </w:pPr>
    </w:p>
    <w:p w14:paraId="39869D8E" w14:textId="77777777" w:rsidR="00C07C3A" w:rsidRDefault="00C07C3A" w:rsidP="00C07C3A">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7C571BF6" w14:textId="77777777" w:rsidR="00C07C3A" w:rsidRDefault="00C07C3A" w:rsidP="00C07C3A">
      <w:pPr>
        <w:spacing w:before="100" w:after="200" w:line="276" w:lineRule="auto"/>
        <w:contextualSpacing/>
        <w:rPr>
          <w:rFonts w:asciiTheme="minorHAnsi" w:eastAsia="Calibri" w:hAnsiTheme="minorHAnsi" w:cstheme="minorHAnsi"/>
        </w:rPr>
      </w:pPr>
    </w:p>
    <w:p w14:paraId="34D8A23B" w14:textId="77777777" w:rsidR="00C07C3A" w:rsidRPr="00921ABF"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A</w:t>
      </w:r>
      <w:r w:rsidRPr="00591563">
        <w:rPr>
          <w:rFonts w:asciiTheme="minorHAnsi" w:eastAsia="Calibri" w:hAnsiTheme="minorHAnsi" w:cstheme="minorHAnsi"/>
          <w:b/>
        </w:rPr>
        <w:t>1</w:t>
      </w:r>
      <w:r>
        <w:rPr>
          <w:rFonts w:asciiTheme="minorHAnsi" w:eastAsia="Calibri" w:hAnsiTheme="minorHAnsi" w:cstheme="minorHAnsi"/>
          <w:b/>
        </w:rPr>
        <w:t xml:space="preserve">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5D480A1" w14:textId="1DA01504" w:rsidR="00C07C3A" w:rsidRDefault="00C07C3A" w:rsidP="00C07C3A">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8912AB">
        <w:rPr>
          <w:rFonts w:asciiTheme="minorHAnsi" w:eastAsia="Calibri" w:hAnsiTheme="minorHAnsi" w:cstheme="minorHAnsi"/>
          <w:b/>
        </w:rPr>
        <w:t>F</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sidR="008912AB">
        <w:rPr>
          <w:rFonts w:asciiTheme="minorHAnsi" w:eastAsia="Calibri" w:hAnsiTheme="minorHAnsi" w:cstheme="minorHAnsi"/>
          <w:b/>
        </w:rPr>
        <w:t>Fall</w:t>
      </w:r>
      <w:r>
        <w:rPr>
          <w:rFonts w:asciiTheme="minorHAnsi" w:eastAsia="Calibri" w:hAnsiTheme="minorHAnsi" w:cstheme="minorHAnsi"/>
          <w:b/>
        </w:rPr>
        <w:t>)</w:t>
      </w:r>
    </w:p>
    <w:p w14:paraId="7457A077" w14:textId="77777777" w:rsidR="00C07C3A" w:rsidRPr="00832FD6" w:rsidRDefault="00C07C3A" w:rsidP="00C07C3A">
      <w:pPr>
        <w:contextualSpacing/>
        <w:rPr>
          <w:rFonts w:asciiTheme="minorHAnsi" w:eastAsia="Calibri" w:hAnsiTheme="minorHAnsi" w:cstheme="minorHAnsi"/>
        </w:rPr>
      </w:pPr>
    </w:p>
    <w:p w14:paraId="60B3D85C" w14:textId="36C878A1"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sidR="008912AB">
        <w:rPr>
          <w:rFonts w:asciiTheme="minorHAnsi" w:eastAsia="Calibri" w:hAnsiTheme="minorHAnsi" w:cstheme="minorHAnsi"/>
          <w:b/>
        </w:rPr>
        <w:t>Fall</w:t>
      </w:r>
    </w:p>
    <w:p w14:paraId="6E80273F" w14:textId="77777777" w:rsidR="00C07C3A" w:rsidRDefault="00C07C3A" w:rsidP="00C07C3A">
      <w:pPr>
        <w:spacing w:before="100" w:after="200" w:line="276" w:lineRule="auto"/>
        <w:contextualSpacing/>
      </w:pPr>
    </w:p>
    <w:p w14:paraId="456E9652" w14:textId="70FE0663" w:rsidR="00C07C3A" w:rsidRDefault="00C07C3A" w:rsidP="00C07C3A">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sidR="008912AB">
        <w:rPr>
          <w:rFonts w:asciiTheme="minorHAnsi" w:eastAsia="Calibri" w:hAnsiTheme="minorHAnsi" w:cstheme="minorHAnsi"/>
          <w:b/>
        </w:rPr>
        <w:t>Winter</w:t>
      </w:r>
      <w:r>
        <w:rPr>
          <w:rFonts w:asciiTheme="minorHAnsi" w:eastAsia="Calibri" w:hAnsiTheme="minorHAnsi" w:cstheme="minorHAnsi"/>
          <w:b/>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3E899A23" w14:textId="77777777" w:rsidR="00C07C3A" w:rsidRDefault="00C07C3A" w:rsidP="00C07C3A">
      <w:pPr>
        <w:contextualSpacing/>
        <w:rPr>
          <w:rFonts w:asciiTheme="minorHAnsi" w:eastAsia="Calibri" w:hAnsiTheme="minorHAnsi" w:cstheme="minorHAnsi"/>
        </w:rPr>
      </w:pPr>
    </w:p>
    <w:p w14:paraId="3FEAFC18"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34D5F438" w14:textId="77777777" w:rsidR="00C07C3A" w:rsidRDefault="00C07C3A" w:rsidP="00C07C3A">
      <w:pPr>
        <w:contextualSpacing/>
      </w:pPr>
    </w:p>
    <w:p w14:paraId="0F06D779"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1484E93E" w14:textId="77777777" w:rsidR="00C07C3A" w:rsidRDefault="00C07C3A" w:rsidP="00C07C3A">
      <w:pPr>
        <w:spacing w:before="100" w:after="200" w:line="276" w:lineRule="auto"/>
        <w:contextualSpacing/>
        <w:rPr>
          <w:rFonts w:asciiTheme="minorHAnsi" w:eastAsia="Calibri" w:hAnsiTheme="minorHAnsi" w:cstheme="minorHAnsi"/>
        </w:rPr>
      </w:pPr>
    </w:p>
    <w:p w14:paraId="49F4B069" w14:textId="77777777" w:rsidR="00C07C3A"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w:t>
      </w:r>
      <w:r w:rsidRPr="00D355FC">
        <w:rPr>
          <w:rFonts w:asciiTheme="minorHAnsi" w:eastAsia="Calibri" w:hAnsiTheme="minorHAnsi" w:cstheme="minorHAnsi"/>
          <w:b/>
        </w:rPr>
        <w:t>1)</w:t>
      </w:r>
    </w:p>
    <w:p w14:paraId="4B209186" w14:textId="77777777" w:rsidR="00C07C3A"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3B7B924E" w14:textId="77777777" w:rsidR="00C07C3A" w:rsidRPr="00921ABF"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A2 (CBS OK2A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EA87EE6" w14:textId="60942AAB" w:rsidR="00C07C3A" w:rsidRDefault="00C07C3A" w:rsidP="00C07C3A">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sidR="008912AB">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w:t>
      </w:r>
      <w:r>
        <w:rPr>
          <w:rFonts w:asciiTheme="minorHAnsi" w:eastAsia="Calibri" w:hAnsiTheme="minorHAnsi" w:cstheme="minorHAnsi"/>
          <w:b/>
        </w:rPr>
        <w:t xml:space="preserve"> </w:t>
      </w:r>
      <w:r w:rsidR="008912AB">
        <w:rPr>
          <w:rFonts w:asciiTheme="minorHAnsi" w:eastAsia="Calibri" w:hAnsiTheme="minorHAnsi" w:cstheme="minorHAnsi"/>
          <w:b/>
        </w:rPr>
        <w:t>Winter</w:t>
      </w:r>
      <w:r w:rsidRPr="00921ABF">
        <w:rPr>
          <w:rFonts w:asciiTheme="minorHAnsi" w:eastAsia="Calibri" w:hAnsiTheme="minorHAnsi" w:cstheme="minorHAnsi"/>
          <w:b/>
        </w:rPr>
        <w:t>)</w:t>
      </w:r>
    </w:p>
    <w:p w14:paraId="7118F8BF" w14:textId="77777777" w:rsidR="00C07C3A" w:rsidRDefault="00C07C3A" w:rsidP="00C07C3A">
      <w:pPr>
        <w:contextualSpacing/>
      </w:pPr>
    </w:p>
    <w:p w14:paraId="660BA441" w14:textId="77777777" w:rsidR="00C07C3A" w:rsidRDefault="00C07C3A" w:rsidP="00C07C3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67A94EF7" w14:textId="77777777" w:rsidR="00C07C3A" w:rsidRDefault="00C07C3A" w:rsidP="00C07C3A">
      <w:pPr>
        <w:spacing w:before="100" w:after="200" w:line="276" w:lineRule="auto"/>
        <w:contextualSpacing/>
        <w:rPr>
          <w:rFonts w:asciiTheme="minorHAnsi" w:eastAsia="Calibri" w:hAnsiTheme="minorHAnsi" w:cstheme="minorHAnsi"/>
        </w:rPr>
      </w:pPr>
    </w:p>
    <w:p w14:paraId="65475583" w14:textId="77777777" w:rsidR="00C07C3A" w:rsidRDefault="00C07C3A" w:rsidP="00C07C3A">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Award Action</w:t>
      </w:r>
      <w:r>
        <w:rPr>
          <w:rFonts w:asciiTheme="minorHAnsi" w:eastAsia="Calibri" w:hAnsiTheme="minorHAnsi" w:cstheme="minorHAnsi"/>
        </w:rPr>
        <w:t xml:space="preserve">: </w:t>
      </w:r>
      <w:r w:rsidRPr="000A34B6">
        <w:rPr>
          <w:rFonts w:asciiTheme="minorHAnsi" w:eastAsia="Calibri" w:hAnsiTheme="minorHAnsi" w:cstheme="minorHAnsi"/>
          <w:b/>
        </w:rPr>
        <w:t>Offer</w:t>
      </w:r>
    </w:p>
    <w:p w14:paraId="7CA85F1F" w14:textId="3C44B4DC" w:rsidR="00C07C3A" w:rsidRDefault="00C07C3A" w:rsidP="00C07C3A">
      <w:pPr>
        <w:spacing w:before="100" w:after="200" w:line="276" w:lineRule="auto"/>
        <w:ind w:firstLine="720"/>
        <w:contextualSpacing/>
        <w:rPr>
          <w:rFonts w:asciiTheme="minorHAnsi" w:eastAsia="Calibri" w:hAnsiTheme="minorHAnsi" w:cstheme="minorHAnsi"/>
          <w: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sidR="008912AB">
        <w:rPr>
          <w:rFonts w:asciiTheme="minorHAnsi" w:eastAsia="Calibri" w:hAnsiTheme="minorHAnsi" w:cstheme="minorHAnsi"/>
          <w:b/>
        </w:rPr>
        <w:t>Fa-Wi</w:t>
      </w:r>
      <w:r w:rsidR="008912AB" w:rsidRPr="00251903">
        <w:rPr>
          <w:rFonts w:asciiTheme="minorHAnsi" w:eastAsia="Calibri" w:hAnsiTheme="minorHAnsi" w:cstheme="minorHAnsi"/>
        </w:rPr>
        <w:t xml:space="preserve"> or</w:t>
      </w:r>
      <w:r w:rsidR="008912AB">
        <w:rPr>
          <w:rFonts w:asciiTheme="minorHAnsi" w:eastAsia="Calibri" w:hAnsiTheme="minorHAnsi" w:cstheme="minorHAnsi"/>
          <w:b/>
        </w:rPr>
        <w:t xml:space="preserve"> Fa-Wi-</w:t>
      </w:r>
      <w:proofErr w:type="spellStart"/>
      <w:r w:rsidR="008912AB">
        <w:rPr>
          <w:rFonts w:asciiTheme="minorHAnsi" w:eastAsia="Calibri" w:hAnsiTheme="minorHAnsi" w:cstheme="minorHAnsi"/>
          <w:b/>
        </w:rPr>
        <w:t>Sp</w:t>
      </w:r>
      <w:proofErr w:type="spellEnd"/>
      <w:r w:rsidR="008912AB">
        <w:rPr>
          <w:rFonts w:asciiTheme="minorHAnsi" w:eastAsia="Calibri" w:hAnsiTheme="minorHAnsi" w:cstheme="minorHAnsi"/>
          <w:b/>
        </w:rPr>
        <w:t xml:space="preserve"> </w:t>
      </w:r>
      <w:r w:rsidR="008912AB" w:rsidRPr="00251903">
        <w:rPr>
          <w:rFonts w:asciiTheme="minorHAnsi" w:eastAsia="Calibri" w:hAnsiTheme="minorHAnsi" w:cstheme="minorHAnsi"/>
        </w:rPr>
        <w:t>or</w:t>
      </w:r>
      <w:r w:rsidR="008912AB">
        <w:rPr>
          <w:rFonts w:asciiTheme="minorHAnsi" w:eastAsia="Calibri" w:hAnsiTheme="minorHAnsi" w:cstheme="minorHAnsi"/>
          <w:b/>
        </w:rPr>
        <w:t xml:space="preserve"> Fa-Wi-</w:t>
      </w:r>
      <w:proofErr w:type="spellStart"/>
      <w:r w:rsidR="008912AB">
        <w:rPr>
          <w:rFonts w:asciiTheme="minorHAnsi" w:eastAsia="Calibri" w:hAnsiTheme="minorHAnsi" w:cstheme="minorHAnsi"/>
          <w:b/>
        </w:rPr>
        <w:t>Sp</w:t>
      </w:r>
      <w:proofErr w:type="spellEnd"/>
      <w:r w:rsidR="008912AB">
        <w:rPr>
          <w:rFonts w:asciiTheme="minorHAnsi" w:eastAsia="Calibri" w:hAnsiTheme="minorHAnsi" w:cstheme="minorHAnsi"/>
          <w:b/>
        </w:rPr>
        <w:t>-</w:t>
      </w:r>
      <w:proofErr w:type="spellStart"/>
      <w:r w:rsidR="008912AB">
        <w:rPr>
          <w:rFonts w:asciiTheme="minorHAnsi" w:eastAsia="Calibri" w:hAnsiTheme="minorHAnsi" w:cstheme="minorHAnsi"/>
          <w:b/>
        </w:rPr>
        <w:t>Su</w:t>
      </w:r>
      <w:proofErr w:type="spellEnd"/>
    </w:p>
    <w:p w14:paraId="625634FA" w14:textId="4F0E7038" w:rsidR="00C07C3A" w:rsidRDefault="008912AB" w:rsidP="00C07C3A">
      <w:pPr>
        <w:spacing w:before="100" w:after="200" w:line="276" w:lineRule="auto"/>
        <w:ind w:firstLine="720"/>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774976" behindDoc="0" locked="0" layoutInCell="1" hidden="0" allowOverlap="1" wp14:anchorId="79F33B52" wp14:editId="3970A108">
                <wp:simplePos x="0" y="0"/>
                <wp:positionH relativeFrom="column">
                  <wp:posOffset>3170803</wp:posOffset>
                </wp:positionH>
                <wp:positionV relativeFrom="paragraph">
                  <wp:posOffset>83627</wp:posOffset>
                </wp:positionV>
                <wp:extent cx="2305050" cy="1016000"/>
                <wp:effectExtent l="0" t="0" r="19050" b="12700"/>
                <wp:wrapNone/>
                <wp:docPr id="22" name="Rectangle 22"/>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F9BB2DE" w14:textId="77777777" w:rsidR="00887ABC" w:rsidRDefault="00887ABC" w:rsidP="00C07C3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329AB43" w14:textId="77777777" w:rsidR="00887ABC" w:rsidRPr="00970DAA" w:rsidRDefault="00887ABC" w:rsidP="00C07C3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09C2785" w14:textId="77777777" w:rsidR="00887ABC" w:rsidRPr="00013F07" w:rsidRDefault="00887ABC" w:rsidP="00C07C3A">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9F33B52" id="Rectangle 22" o:spid="_x0000_s1039" style="position:absolute;left:0;text-align:left;margin-left:249.65pt;margin-top:6.6pt;width:181.5pt;height:8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" strokecolor="black [3200]">
                <v:stroke startarrowwidth="narrow" startarrowlength="short" endarrowwidth="narrow" endarrowlength="short"/>
                <v:textbox inset="2.53958mm,1.2694mm,2.53958mm,1.2694mm">
                  <w:txbxContent>
                    <w:p w14:paraId="0F9BB2DE" w14:textId="77777777" w:rsidR="00887ABC" w:rsidRDefault="00887ABC" w:rsidP="00C07C3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6329AB43" w14:textId="77777777" w:rsidR="00887ABC" w:rsidRPr="00970DAA" w:rsidRDefault="00887ABC" w:rsidP="00C07C3A">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509C2785" w14:textId="77777777" w:rsidR="00887ABC" w:rsidRPr="00013F07" w:rsidRDefault="00887ABC" w:rsidP="00C07C3A">
                      <w:pPr>
                        <w:jc w:val="center"/>
                        <w:textDirection w:val="btLr"/>
                        <w:rPr>
                          <w:rFonts w:ascii="Calibri" w:eastAsia="Calibri" w:hAnsi="Calibri" w:cs="Calibri"/>
                          <w:b/>
                          <w:color w:val="297FD5" w:themeColor="accent2"/>
                        </w:rPr>
                      </w:pPr>
                    </w:p>
                  </w:txbxContent>
                </v:textbox>
              </v:rect>
            </w:pict>
          </mc:Fallback>
        </mc:AlternateContent>
      </w:r>
      <w:r w:rsidR="00C07C3A" w:rsidRPr="00747E9D">
        <w:rPr>
          <w:rFonts w:asciiTheme="minorHAnsi" w:eastAsia="Calibri" w:hAnsiTheme="minorHAnsi" w:cstheme="minorHAnsi"/>
          <w:i/>
        </w:rPr>
        <w:t>Split Code</w:t>
      </w:r>
      <w:r w:rsidR="00C07C3A">
        <w:rPr>
          <w:rFonts w:asciiTheme="minorHAnsi" w:eastAsia="Calibri" w:hAnsiTheme="minorHAnsi" w:cstheme="minorHAnsi"/>
        </w:rPr>
        <w:t xml:space="preserve">: </w:t>
      </w:r>
      <w:r w:rsidR="00C07C3A" w:rsidRPr="0006606C">
        <w:rPr>
          <w:rFonts w:asciiTheme="minorHAnsi" w:eastAsia="Calibri" w:hAnsiTheme="minorHAnsi" w:cstheme="minorHAnsi"/>
          <w:b/>
        </w:rPr>
        <w:t>Override Default</w:t>
      </w:r>
      <w:r w:rsidR="00C07C3A">
        <w:rPr>
          <w:rFonts w:asciiTheme="minorHAnsi" w:eastAsia="Calibri" w:hAnsiTheme="minorHAnsi" w:cstheme="minorHAnsi"/>
        </w:rPr>
        <w:t xml:space="preserve"> then </w:t>
      </w:r>
      <w:r w:rsidR="0067537A">
        <w:rPr>
          <w:rFonts w:asciiTheme="minorHAnsi" w:eastAsia="Calibri" w:hAnsiTheme="minorHAnsi" w:cstheme="minorHAnsi"/>
          <w:b/>
        </w:rPr>
        <w:t>Winter</w:t>
      </w:r>
    </w:p>
    <w:p w14:paraId="203B3975" w14:textId="3018867A" w:rsidR="00C07C3A" w:rsidRDefault="00C07C3A" w:rsidP="00C07C3A">
      <w:pPr>
        <w:spacing w:before="100" w:after="200" w:line="276" w:lineRule="auto"/>
        <w:contextualSpacing/>
      </w:pPr>
    </w:p>
    <w:p w14:paraId="27AA6DF1" w14:textId="4B0ADD36" w:rsidR="00C07C3A" w:rsidRDefault="00C07C3A" w:rsidP="008912AB">
      <w:pPr>
        <w:spacing w:before="100" w:after="200" w:line="276" w:lineRule="auto"/>
        <w:contextualSpacing/>
        <w:rPr>
          <w:rFonts w:asciiTheme="minorHAnsi" w:eastAsia="Calibri" w:hAnsiTheme="minorHAnsi" w:cstheme="minorHAnsi"/>
          <w:b/>
        </w:rPr>
      </w:pPr>
    </w:p>
    <w:p w14:paraId="504873C4" w14:textId="77777777" w:rsidR="00C07C3A" w:rsidRDefault="00C07C3A" w:rsidP="00C07C3A">
      <w:pPr>
        <w:spacing w:before="100" w:after="200" w:line="276" w:lineRule="auto"/>
        <w:ind w:firstLine="720"/>
        <w:contextualSpacing/>
        <w:rPr>
          <w:rFonts w:asciiTheme="minorHAnsi" w:eastAsia="Calibri" w:hAnsiTheme="minorHAnsi" w:cstheme="minorHAnsi"/>
          <w:b/>
        </w:rPr>
      </w:pPr>
    </w:p>
    <w:p w14:paraId="068E0F68" w14:textId="77777777" w:rsidR="00C07C3A" w:rsidRDefault="00C07C3A" w:rsidP="00C07C3A">
      <w:pPr>
        <w:spacing w:before="100" w:after="200" w:line="276" w:lineRule="auto"/>
        <w:ind w:firstLine="720"/>
        <w:contextualSpacing/>
        <w:rPr>
          <w:rFonts w:asciiTheme="minorHAnsi" w:eastAsia="Calibri" w:hAnsiTheme="minorHAnsi" w:cstheme="minorHAnsi"/>
          <w:b/>
        </w:rPr>
      </w:pPr>
    </w:p>
    <w:p w14:paraId="50CCA6EF" w14:textId="653F5B2A" w:rsidR="008912AB" w:rsidRPr="00013F07" w:rsidRDefault="008912AB" w:rsidP="008912AB">
      <w:pPr>
        <w:pStyle w:val="Heading4"/>
        <w:contextualSpacing/>
        <w:rPr>
          <w:rFonts w:asciiTheme="minorHAnsi" w:hAnsiTheme="minorHAnsi" w:cstheme="minorHAnsi"/>
          <w:sz w:val="28"/>
          <w:szCs w:val="28"/>
          <w:u w:val="single"/>
        </w:rPr>
      </w:pPr>
      <w:bookmarkStart w:id="17" w:name="_Toc133844180"/>
      <w:r>
        <w:rPr>
          <w:rFonts w:asciiTheme="minorHAnsi" w:hAnsiTheme="minorHAnsi" w:cstheme="minorHAnsi"/>
          <w:sz w:val="28"/>
          <w:szCs w:val="28"/>
          <w:u w:val="single"/>
        </w:rPr>
        <w:lastRenderedPageBreak/>
        <w:t>WI-SP Packaging Plan</w:t>
      </w:r>
      <w:bookmarkEnd w:id="17"/>
    </w:p>
    <w:p w14:paraId="562CEDF3" w14:textId="7F7ADDBA" w:rsidR="008912AB" w:rsidRPr="00832FD6"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Two</w:t>
      </w:r>
      <w:r w:rsidRPr="00832FD6">
        <w:rPr>
          <w:rFonts w:asciiTheme="minorHAnsi" w:eastAsia="Calibri" w:hAnsiTheme="minorHAnsi" w:cstheme="minorHAnsi"/>
        </w:rPr>
        <w:t xml:space="preserve">-term packaging plans will have WCG listed </w:t>
      </w:r>
      <w:r>
        <w:rPr>
          <w:rFonts w:asciiTheme="minorHAnsi" w:eastAsia="Calibri" w:hAnsiTheme="minorHAnsi" w:cstheme="minorHAnsi"/>
        </w:rPr>
        <w:t>tw</w:t>
      </w:r>
      <w:r w:rsidR="003E6A0A">
        <w:rPr>
          <w:rFonts w:asciiTheme="minorHAnsi" w:eastAsia="Calibri" w:hAnsiTheme="minorHAnsi" w:cstheme="minorHAnsi"/>
        </w:rPr>
        <w:t>ice</w:t>
      </w:r>
      <w:r w:rsidRPr="00832FD6">
        <w:rPr>
          <w:rFonts w:asciiTheme="minorHAnsi" w:eastAsia="Calibri" w:hAnsiTheme="minorHAnsi" w:cstheme="minorHAnsi"/>
        </w:rPr>
        <w:t xml:space="preserve"> in the packaging plan</w:t>
      </w:r>
      <w:r>
        <w:rPr>
          <w:rFonts w:asciiTheme="minorHAnsi" w:eastAsia="Calibri" w:hAnsiTheme="minorHAnsi" w:cstheme="minorHAnsi"/>
        </w:rPr>
        <w:t>, one row for each term.</w:t>
      </w:r>
      <w:r w:rsidRPr="00832FD6">
        <w:rPr>
          <w:rFonts w:asciiTheme="minorHAnsi" w:eastAsia="Calibri" w:hAnsiTheme="minorHAnsi" w:cstheme="minorHAnsi"/>
        </w:rPr>
        <w:t xml:space="preserve"> </w:t>
      </w:r>
    </w:p>
    <w:p w14:paraId="14B155ED" w14:textId="77777777" w:rsidR="008912AB" w:rsidRPr="00832FD6"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Two</w:t>
      </w:r>
      <w:r w:rsidRPr="00832FD6">
        <w:rPr>
          <w:rFonts w:asciiTheme="minorHAnsi" w:eastAsia="Calibri" w:hAnsiTheme="minorHAnsi" w:cstheme="minorHAnsi"/>
        </w:rPr>
        <w:t xml:space="preserve">-term packaging plans will have CBS listed </w:t>
      </w:r>
      <w:r>
        <w:rPr>
          <w:rFonts w:asciiTheme="minorHAnsi" w:eastAsia="Calibri" w:hAnsiTheme="minorHAnsi" w:cstheme="minorHAnsi"/>
        </w:rPr>
        <w:t>four</w:t>
      </w:r>
      <w:r w:rsidRPr="00832FD6">
        <w:rPr>
          <w:rFonts w:asciiTheme="minorHAnsi" w:eastAsia="Calibri" w:hAnsiTheme="minorHAnsi" w:cstheme="minorHAnsi"/>
        </w:rPr>
        <w:t xml:space="preserve"> times in the packaging plan</w:t>
      </w:r>
      <w:r>
        <w:rPr>
          <w:rFonts w:asciiTheme="minorHAnsi" w:eastAsia="Calibri" w:hAnsiTheme="minorHAnsi" w:cstheme="minorHAnsi"/>
        </w:rPr>
        <w:t>, two rows for each term.</w:t>
      </w:r>
    </w:p>
    <w:p w14:paraId="723A25FC" w14:textId="77777777" w:rsidR="008912AB" w:rsidRPr="00013F07" w:rsidRDefault="008912AB" w:rsidP="008912AB">
      <w:pPr>
        <w:contextualSpacing/>
        <w:rPr>
          <w:rFonts w:asciiTheme="minorHAnsi" w:hAnsiTheme="minorHAnsi" w:cstheme="minorHAnsi"/>
          <w:b/>
          <w:smallCaps/>
          <w:color w:val="008080"/>
        </w:rPr>
      </w:pPr>
    </w:p>
    <w:p w14:paraId="3BD019ED" w14:textId="77777777" w:rsidR="008912AB" w:rsidRPr="00013F07" w:rsidRDefault="008912AB" w:rsidP="008912AB">
      <w:pPr>
        <w:spacing w:after="160"/>
        <w:contextualSpacing/>
        <w:rPr>
          <w:rFonts w:asciiTheme="minorHAnsi" w:eastAsia="Calibri" w:hAnsiTheme="minorHAnsi" w:cstheme="minorHAnsi"/>
          <w:b/>
        </w:rPr>
      </w:pPr>
      <w:r w:rsidRPr="00013F07">
        <w:rPr>
          <w:rFonts w:asciiTheme="minorHAnsi" w:eastAsia="Calibri" w:hAnsiTheme="minorHAnsi" w:cstheme="minorHAnsi"/>
          <w:b/>
          <w:smallCaps/>
          <w:color w:val="008080"/>
          <w:sz w:val="28"/>
          <w:szCs w:val="28"/>
        </w:rPr>
        <w:t xml:space="preserve">Navigation:   </w:t>
      </w:r>
      <w:r w:rsidRPr="00013F07">
        <w:rPr>
          <w:rFonts w:asciiTheme="minorHAnsi" w:eastAsia="Calibri" w:hAnsiTheme="minorHAnsi" w:cstheme="minorHAnsi"/>
          <w:b/>
        </w:rPr>
        <w:t>Set Up SACR &gt; Product Related &gt; Financial Aid &gt; Awards &gt; Packaging Plan</w:t>
      </w:r>
    </w:p>
    <w:p w14:paraId="397F69CC" w14:textId="77777777" w:rsidR="008912AB" w:rsidRPr="00013F07" w:rsidRDefault="008912AB" w:rsidP="008912AB">
      <w:pPr>
        <w:contextualSpacing/>
        <w:rPr>
          <w:rFonts w:asciiTheme="minorHAnsi" w:eastAsia="Calibri" w:hAnsiTheme="minorHAnsi" w:cstheme="minorHAnsi"/>
          <w:b/>
          <w:color w:val="000000"/>
        </w:rPr>
      </w:pPr>
    </w:p>
    <w:p w14:paraId="680A82A3" w14:textId="129683EE" w:rsidR="008912AB" w:rsidRDefault="008912AB" w:rsidP="008912AB">
      <w:pPr>
        <w:contextualSpacing/>
        <w:rPr>
          <w:rFonts w:asciiTheme="minorHAnsi" w:eastAsia="Calibri" w:hAnsiTheme="minorHAnsi" w:cstheme="minorHAnsi"/>
        </w:rPr>
      </w:pPr>
      <w:r>
        <w:rPr>
          <w:rFonts w:asciiTheme="minorHAnsi" w:eastAsia="Calibri" w:hAnsiTheme="minorHAnsi" w:cstheme="minorHAnsi"/>
        </w:rPr>
        <w:t xml:space="preserve">Select the </w:t>
      </w:r>
      <w:r w:rsidR="0067537A">
        <w:rPr>
          <w:rFonts w:asciiTheme="minorHAnsi" w:eastAsia="Calibri" w:hAnsiTheme="minorHAnsi" w:cstheme="minorHAnsi"/>
        </w:rPr>
        <w:t>WI</w:t>
      </w:r>
      <w:r>
        <w:rPr>
          <w:rFonts w:asciiTheme="minorHAnsi" w:eastAsia="Calibri" w:hAnsiTheme="minorHAnsi" w:cstheme="minorHAnsi"/>
        </w:rPr>
        <w:t>-</w:t>
      </w:r>
      <w:r w:rsidR="0067537A">
        <w:rPr>
          <w:rFonts w:asciiTheme="minorHAnsi" w:eastAsia="Calibri" w:hAnsiTheme="minorHAnsi" w:cstheme="minorHAnsi"/>
        </w:rPr>
        <w:t>SP</w:t>
      </w:r>
      <w:r>
        <w:rPr>
          <w:rFonts w:asciiTheme="minorHAnsi" w:eastAsia="Calibri" w:hAnsiTheme="minorHAnsi" w:cstheme="minorHAnsi"/>
        </w:rPr>
        <w:t xml:space="preserve"> for 2024 aid year then add an effective dated row of today</w:t>
      </w:r>
    </w:p>
    <w:p w14:paraId="764284A6" w14:textId="77777777" w:rsidR="008912AB" w:rsidRDefault="008912AB" w:rsidP="008912AB">
      <w:pPr>
        <w:contextualSpacing/>
        <w:rPr>
          <w:rFonts w:asciiTheme="minorHAnsi" w:eastAsia="Calibri" w:hAnsiTheme="minorHAnsi" w:cstheme="minorHAnsi"/>
        </w:rPr>
      </w:pPr>
    </w:p>
    <w:p w14:paraId="70E7C18C" w14:textId="0743A9D2" w:rsidR="008912AB" w:rsidRDefault="008912AB" w:rsidP="008912AB">
      <w:pPr>
        <w:contextualSpacing/>
        <w:rPr>
          <w:rFonts w:asciiTheme="minorHAnsi" w:eastAsia="Calibri" w:hAnsiTheme="minorHAnsi" w:cstheme="minorHAnsi"/>
        </w:rPr>
      </w:pPr>
      <w:r>
        <w:rPr>
          <w:noProof/>
        </w:rPr>
        <w:drawing>
          <wp:inline distT="0" distB="0" distL="0" distR="0" wp14:anchorId="49D69389" wp14:editId="55809AFE">
            <wp:extent cx="6858000" cy="2950845"/>
            <wp:effectExtent l="19050" t="19050" r="19050" b="209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2950845"/>
                    </a:xfrm>
                    <a:prstGeom prst="rect">
                      <a:avLst/>
                    </a:prstGeom>
                    <a:ln>
                      <a:solidFill>
                        <a:schemeClr val="accent1"/>
                      </a:solidFill>
                    </a:ln>
                  </pic:spPr>
                </pic:pic>
              </a:graphicData>
            </a:graphic>
          </wp:inline>
        </w:drawing>
      </w:r>
    </w:p>
    <w:p w14:paraId="05F911C6" w14:textId="77777777" w:rsidR="008912AB" w:rsidRDefault="008912AB" w:rsidP="008912AB">
      <w:pPr>
        <w:contextualSpacing/>
        <w:rPr>
          <w:rFonts w:asciiTheme="minorHAnsi" w:eastAsia="Calibri" w:hAnsiTheme="minorHAnsi" w:cstheme="minorHAnsi"/>
        </w:rPr>
      </w:pPr>
    </w:p>
    <w:p w14:paraId="3F2B7A6C" w14:textId="3BD1CDAD" w:rsidR="008912AB" w:rsidRDefault="008912AB" w:rsidP="008912AB">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THE FIRST ROW OF WCG</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Winter</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0204627F" w14:textId="77777777" w:rsidR="008912AB" w:rsidRDefault="008912AB" w:rsidP="008912AB">
      <w:pPr>
        <w:contextualSpacing/>
        <w:rPr>
          <w:rFonts w:asciiTheme="minorHAnsi" w:eastAsia="Calibri" w:hAnsiTheme="minorHAnsi" w:cstheme="minorHAnsi"/>
        </w:rPr>
      </w:pPr>
    </w:p>
    <w:p w14:paraId="7D434CC4" w14:textId="77777777" w:rsidR="008912AB" w:rsidRDefault="008912AB" w:rsidP="008912AB">
      <w:pPr>
        <w:contextualSpacing/>
      </w:pPr>
      <w:r>
        <w:rPr>
          <w:rFonts w:asciiTheme="minorHAnsi" w:eastAsia="Calibri" w:hAnsiTheme="minorHAnsi" w:cstheme="minorHAnsi"/>
        </w:rPr>
        <w:t xml:space="preserve">Select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t</w:t>
      </w:r>
      <w:r w:rsidRPr="00832FD6">
        <w:rPr>
          <w:rFonts w:asciiTheme="minorHAnsi" w:eastAsia="Calibri" w:hAnsiTheme="minorHAnsi" w:cstheme="minorHAnsi"/>
        </w:rPr>
        <w:t>oggle to the WCG item-type (912000000000) using the right arrow</w:t>
      </w:r>
    </w:p>
    <w:p w14:paraId="19E508F9" w14:textId="77777777" w:rsidR="008912AB" w:rsidRPr="00832FD6" w:rsidRDefault="008912AB" w:rsidP="008912AB">
      <w:pPr>
        <w:contextualSpacing/>
        <w:rPr>
          <w:rFonts w:asciiTheme="minorHAnsi" w:eastAsia="Calibri" w:hAnsiTheme="minorHAnsi" w:cstheme="minorHAnsi"/>
        </w:rPr>
      </w:pPr>
    </w:p>
    <w:p w14:paraId="0295F621" w14:textId="77777777" w:rsidR="008912AB" w:rsidRDefault="008912AB" w:rsidP="008912AB">
      <w:pPr>
        <w:contextualSpacing/>
        <w:rPr>
          <w:rFonts w:asciiTheme="minorHAnsi" w:eastAsia="Calibri" w:hAnsiTheme="minorHAnsi" w:cstheme="minorHAnsi"/>
        </w:rPr>
      </w:pPr>
      <w:r>
        <w:rPr>
          <w:rFonts w:asciiTheme="minorHAnsi" w:eastAsia="Calibri" w:hAnsiTheme="minorHAnsi" w:cstheme="minorHAnsi"/>
        </w:rPr>
        <w:t>Update the following areas</w:t>
      </w:r>
    </w:p>
    <w:p w14:paraId="4E0FEFE8" w14:textId="77777777" w:rsidR="008912AB" w:rsidRDefault="008912AB" w:rsidP="008912AB">
      <w:pPr>
        <w:spacing w:before="100" w:after="200" w:line="276" w:lineRule="auto"/>
        <w:contextualSpacing/>
        <w:rPr>
          <w:rFonts w:asciiTheme="minorHAnsi" w:eastAsia="Calibri" w:hAnsiTheme="minorHAnsi" w:cstheme="minorHAnsi"/>
        </w:rPr>
      </w:pPr>
    </w:p>
    <w:p w14:paraId="54737FA8" w14:textId="77777777" w:rsidR="008912AB" w:rsidRPr="00921ABF" w:rsidRDefault="008912AB" w:rsidP="008912AB">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CTCFASBSWCG1</w:t>
      </w:r>
      <w:r>
        <w:rPr>
          <w:rFonts w:asciiTheme="minorHAnsi" w:eastAsia="Calibri" w:hAnsiTheme="minorHAnsi" w:cstheme="minorHAnsi"/>
          <w:b/>
        </w:rPr>
        <w:t xml:space="preserve">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DF541D8" w14:textId="71DE0216" w:rsidR="008912AB" w:rsidRDefault="008912AB" w:rsidP="008912AB">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CTCFASBAWCG</w:t>
      </w:r>
      <w:r>
        <w:rPr>
          <w:rFonts w:asciiTheme="minorHAnsi" w:eastAsia="Calibri" w:hAnsiTheme="minorHAnsi" w:cstheme="minorHAnsi"/>
          <w:b/>
        </w:rPr>
        <w:t>W</w:t>
      </w:r>
      <w:r w:rsidRPr="00921ABF">
        <w:rPr>
          <w:rFonts w:asciiTheme="minorHAnsi" w:eastAsia="Calibri" w:hAnsiTheme="minorHAnsi" w:cstheme="minorHAnsi"/>
          <w:b/>
        </w:rPr>
        <w:t xml:space="preserve"> (WCG Award </w:t>
      </w:r>
      <w:r>
        <w:rPr>
          <w:rFonts w:asciiTheme="minorHAnsi" w:eastAsia="Calibri" w:hAnsiTheme="minorHAnsi" w:cstheme="minorHAnsi"/>
          <w:b/>
        </w:rPr>
        <w:t>Winter</w:t>
      </w:r>
      <w:r w:rsidRPr="00921ABF">
        <w:rPr>
          <w:rFonts w:asciiTheme="minorHAnsi" w:eastAsia="Calibri" w:hAnsiTheme="minorHAnsi" w:cstheme="minorHAnsi"/>
          <w:b/>
        </w:rPr>
        <w:t>)</w:t>
      </w:r>
    </w:p>
    <w:p w14:paraId="74EBF84C" w14:textId="77777777" w:rsidR="008912AB" w:rsidRPr="00921ABF" w:rsidRDefault="008912AB" w:rsidP="008912AB">
      <w:pPr>
        <w:contextualSpacing/>
        <w:rPr>
          <w:rFonts w:asciiTheme="minorHAnsi" w:eastAsia="Calibri" w:hAnsiTheme="minorHAnsi" w:cstheme="minorHAnsi"/>
        </w:rPr>
      </w:pPr>
    </w:p>
    <w:p w14:paraId="1BA16D21" w14:textId="03411720" w:rsidR="008912AB" w:rsidRPr="00203E17"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w:t>
      </w:r>
      <w:r w:rsidRPr="00304DF3">
        <w:rPr>
          <w:rFonts w:asciiTheme="minorHAnsi" w:eastAsia="Calibri" w:hAnsiTheme="minorHAnsi" w:cstheme="minorHAnsi"/>
          <w:i/>
        </w:rPr>
        <w:t>Split Code</w:t>
      </w:r>
      <w:r>
        <w:rPr>
          <w:rFonts w:asciiTheme="minorHAnsi" w:eastAsia="Calibri" w:hAnsiTheme="minorHAnsi" w:cstheme="minorHAnsi"/>
        </w:rPr>
        <w:t xml:space="preserve"> to </w:t>
      </w:r>
      <w:r w:rsidR="00251903">
        <w:rPr>
          <w:rFonts w:asciiTheme="minorHAnsi" w:eastAsia="Calibri" w:hAnsiTheme="minorHAnsi" w:cstheme="minorHAnsi"/>
          <w:b/>
        </w:rPr>
        <w:t>Winter</w:t>
      </w:r>
    </w:p>
    <w:p w14:paraId="1AE445A9" w14:textId="77777777" w:rsidR="008912AB" w:rsidRDefault="008912AB" w:rsidP="008912AB">
      <w:pPr>
        <w:spacing w:before="100" w:after="200" w:line="276" w:lineRule="auto"/>
        <w:contextualSpacing/>
        <w:rPr>
          <w:rFonts w:asciiTheme="minorHAnsi" w:eastAsia="Calibri" w:hAnsiTheme="minorHAnsi" w:cstheme="minorHAnsi"/>
        </w:rPr>
      </w:pPr>
    </w:p>
    <w:p w14:paraId="4251207D" w14:textId="095DACFC" w:rsidR="008912AB" w:rsidRDefault="008912AB" w:rsidP="008912AB">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SECOND ROW OF WCG</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Spring</w:t>
      </w:r>
      <w:r w:rsidRPr="00DC2A8D">
        <w:rPr>
          <w:rFonts w:asciiTheme="minorHAnsi" w:eastAsia="Calibri" w:hAnsiTheme="minorHAnsi" w:cstheme="minorHAnsi"/>
          <w:b/>
        </w:rPr>
        <w:t xml:space="preserve"> 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3D5828D0" w14:textId="77777777" w:rsidR="008912AB" w:rsidRDefault="008912AB" w:rsidP="008912AB">
      <w:pPr>
        <w:contextualSpacing/>
        <w:rPr>
          <w:rFonts w:asciiTheme="minorHAnsi" w:eastAsia="Calibri" w:hAnsiTheme="minorHAnsi" w:cstheme="minorHAnsi"/>
        </w:rPr>
      </w:pPr>
    </w:p>
    <w:p w14:paraId="7A227F63"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87DF247" w14:textId="77777777" w:rsidR="008912AB" w:rsidRDefault="008912AB" w:rsidP="008912AB">
      <w:pPr>
        <w:rPr>
          <w:rFonts w:asciiTheme="minorHAnsi" w:eastAsia="Calibri" w:hAnsiTheme="minorHAnsi" w:cstheme="minorHAnsi"/>
        </w:rPr>
      </w:pPr>
    </w:p>
    <w:p w14:paraId="32C44444"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2E7BC091" w14:textId="77777777" w:rsidR="008912AB" w:rsidRDefault="008912AB" w:rsidP="008912AB">
      <w:pPr>
        <w:spacing w:before="100" w:after="200" w:line="276" w:lineRule="auto"/>
        <w:contextualSpacing/>
        <w:rPr>
          <w:rFonts w:asciiTheme="minorHAnsi" w:eastAsia="Calibri" w:hAnsiTheme="minorHAnsi" w:cstheme="minorHAnsi"/>
        </w:rPr>
      </w:pPr>
    </w:p>
    <w:p w14:paraId="5C9748AD" w14:textId="77777777" w:rsidR="008912AB" w:rsidRDefault="008912AB" w:rsidP="008912AB">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 xml:space="preserve">Sequence </w:t>
      </w:r>
      <w:proofErr w:type="spellStart"/>
      <w:r w:rsidRPr="00304DF3">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21)</w:t>
      </w:r>
    </w:p>
    <w:p w14:paraId="32CBF20F" w14:textId="77777777" w:rsidR="008912AB" w:rsidRDefault="008912AB" w:rsidP="008912AB">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Item Type</w:t>
      </w:r>
      <w:r>
        <w:rPr>
          <w:rFonts w:asciiTheme="minorHAnsi" w:eastAsia="Calibri" w:hAnsiTheme="minorHAnsi" w:cstheme="minorHAnsi"/>
        </w:rPr>
        <w:t xml:space="preserve">: </w:t>
      </w:r>
      <w:r w:rsidRPr="00921ABF">
        <w:rPr>
          <w:rFonts w:asciiTheme="minorHAnsi" w:eastAsia="Calibri" w:hAnsiTheme="minorHAnsi" w:cstheme="minorHAnsi"/>
          <w:b/>
        </w:rPr>
        <w:t>912000000000</w:t>
      </w:r>
    </w:p>
    <w:p w14:paraId="551201CA" w14:textId="77777777" w:rsidR="008912AB" w:rsidRPr="00921ABF" w:rsidRDefault="008912AB" w:rsidP="008912AB">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Selection Criteria</w:t>
      </w:r>
      <w:r>
        <w:rPr>
          <w:rFonts w:asciiTheme="minorHAnsi" w:eastAsia="Calibri" w:hAnsiTheme="minorHAnsi" w:cstheme="minorHAnsi"/>
        </w:rPr>
        <w:t xml:space="preserve">: </w:t>
      </w:r>
      <w:r w:rsidRPr="00921ABF">
        <w:rPr>
          <w:rFonts w:asciiTheme="minorHAnsi" w:eastAsia="Calibri" w:hAnsiTheme="minorHAnsi" w:cstheme="minorHAnsi"/>
          <w:b/>
        </w:rPr>
        <w:t>CTCFASBSWCG</w:t>
      </w:r>
      <w:r>
        <w:rPr>
          <w:rFonts w:asciiTheme="minorHAnsi" w:eastAsia="Calibri" w:hAnsiTheme="minorHAnsi" w:cstheme="minorHAnsi"/>
          <w:b/>
        </w:rPr>
        <w:t xml:space="preserve">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EDB8224" w14:textId="2BB5C577" w:rsidR="008912AB" w:rsidRDefault="008912AB" w:rsidP="008912AB">
      <w:pPr>
        <w:ind w:firstLine="720"/>
        <w:contextualSpacing/>
        <w:rPr>
          <w:rFonts w:asciiTheme="minorHAnsi" w:eastAsia="Calibri" w:hAnsiTheme="minorHAnsi" w:cstheme="minorHAnsi"/>
        </w:rPr>
      </w:pPr>
      <w:r w:rsidRPr="00304DF3">
        <w:rPr>
          <w:rFonts w:asciiTheme="minorHAnsi" w:eastAsia="Calibri" w:hAnsiTheme="minorHAnsi" w:cstheme="minorHAnsi"/>
          <w:i/>
        </w:rPr>
        <w:t>Limited by</w:t>
      </w:r>
      <w:r w:rsidRPr="00921ABF">
        <w:rPr>
          <w:rFonts w:asciiTheme="minorHAnsi" w:eastAsia="Calibri" w:hAnsiTheme="minorHAnsi" w:cstheme="minorHAnsi"/>
        </w:rPr>
        <w:t xml:space="preserve">: </w:t>
      </w:r>
      <w:r w:rsidRPr="00921ABF">
        <w:rPr>
          <w:rFonts w:asciiTheme="minorHAnsi" w:eastAsia="Calibri" w:hAnsiTheme="minorHAnsi" w:cstheme="minorHAnsi"/>
          <w:b/>
        </w:rPr>
        <w:t>Equation</w:t>
      </w:r>
      <w:r w:rsidRPr="00921ABF">
        <w:rPr>
          <w:rFonts w:asciiTheme="minorHAnsi" w:eastAsia="Calibri" w:hAnsiTheme="minorHAnsi" w:cstheme="minorHAnsi"/>
        </w:rPr>
        <w:t xml:space="preserve"> then </w:t>
      </w:r>
      <w:r w:rsidRPr="00921ABF">
        <w:rPr>
          <w:rFonts w:asciiTheme="minorHAnsi" w:eastAsia="Calibri" w:hAnsiTheme="minorHAnsi" w:cstheme="minorHAnsi"/>
          <w:b/>
        </w:rPr>
        <w:t>CTCFASBAWCG</w:t>
      </w:r>
      <w:r>
        <w:rPr>
          <w:rFonts w:asciiTheme="minorHAnsi" w:eastAsia="Calibri" w:hAnsiTheme="minorHAnsi" w:cstheme="minorHAnsi"/>
          <w:b/>
        </w:rPr>
        <w:t>S</w:t>
      </w:r>
      <w:r w:rsidRPr="00921ABF">
        <w:rPr>
          <w:rFonts w:asciiTheme="minorHAnsi" w:eastAsia="Calibri" w:hAnsiTheme="minorHAnsi" w:cstheme="minorHAnsi"/>
          <w:b/>
        </w:rPr>
        <w:t xml:space="preserve"> (WCG Award</w:t>
      </w:r>
      <w:r>
        <w:rPr>
          <w:rFonts w:asciiTheme="minorHAnsi" w:eastAsia="Calibri" w:hAnsiTheme="minorHAnsi" w:cstheme="minorHAnsi"/>
          <w:b/>
        </w:rPr>
        <w:t xml:space="preserve"> Spring)</w:t>
      </w:r>
    </w:p>
    <w:p w14:paraId="361C7E2A" w14:textId="77777777" w:rsidR="008912AB" w:rsidRDefault="008912AB" w:rsidP="008912AB">
      <w:pPr>
        <w:contextualSpacing/>
      </w:pPr>
    </w:p>
    <w:p w14:paraId="7E20D7FD"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4D0AF0BB" w14:textId="77777777" w:rsidR="008912AB" w:rsidRDefault="008912AB" w:rsidP="008912AB">
      <w:pPr>
        <w:spacing w:before="100" w:after="200" w:line="276" w:lineRule="auto"/>
        <w:contextualSpacing/>
        <w:rPr>
          <w:rFonts w:asciiTheme="minorHAnsi" w:eastAsia="Calibri" w:hAnsiTheme="minorHAnsi" w:cstheme="minorHAnsi"/>
        </w:rPr>
      </w:pPr>
    </w:p>
    <w:p w14:paraId="37C21E76" w14:textId="7D3BDF0D" w:rsidR="008912AB" w:rsidRDefault="008912AB" w:rsidP="008912AB">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w:t>
      </w:r>
      <w:proofErr w:type="spellStart"/>
      <w:r>
        <w:rPr>
          <w:rFonts w:asciiTheme="minorHAnsi" w:eastAsia="Calibri" w:hAnsiTheme="minorHAnsi" w:cstheme="minorHAnsi"/>
          <w:b/>
        </w:rPr>
        <w:t>Su</w:t>
      </w:r>
      <w:proofErr w:type="spellEnd"/>
    </w:p>
    <w:p w14:paraId="2D175741" w14:textId="5506B183" w:rsidR="008912AB" w:rsidRDefault="008912AB" w:rsidP="008912AB">
      <w:pPr>
        <w:spacing w:before="100" w:after="200" w:line="276" w:lineRule="auto"/>
        <w:ind w:firstLine="720"/>
        <w:contextualSpacing/>
        <w:rPr>
          <w:rFonts w:asciiTheme="minorHAnsi" w:eastAsia="Calibri" w:hAnsiTheme="minorHAnsi" w:cstheme="minorHAnsi"/>
        </w:rPr>
      </w:pPr>
      <w:r w:rsidRPr="00304DF3">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737B2FE7" w14:textId="77777777" w:rsidR="008912AB" w:rsidRDefault="008912AB" w:rsidP="008912AB">
      <w:pPr>
        <w:contextualSpacing/>
      </w:pPr>
    </w:p>
    <w:p w14:paraId="57E9A235" w14:textId="77777777" w:rsidR="008912AB" w:rsidRDefault="008912AB" w:rsidP="008912AB">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7033EA">
        <w:rPr>
          <w:rFonts w:asciiTheme="minorHAnsi" w:eastAsia="Calibri" w:hAnsiTheme="minorHAnsi" w:cstheme="minorHAnsi"/>
          <w:b/>
        </w:rPr>
        <w:t>WCG</w:t>
      </w:r>
      <w:r>
        <w:rPr>
          <w:rFonts w:asciiTheme="minorHAnsi" w:eastAsia="Calibri" w:hAnsiTheme="minorHAnsi" w:cstheme="minorHAnsi"/>
        </w:rPr>
        <w:t xml:space="preserve"> </w:t>
      </w:r>
      <w:r w:rsidRPr="007033EA">
        <w:rPr>
          <w:rFonts w:asciiTheme="minorHAnsi" w:eastAsia="Calibri" w:hAnsiTheme="minorHAnsi" w:cstheme="minorHAnsi"/>
          <w:b/>
        </w:rPr>
        <w:t>Waitlist</w:t>
      </w:r>
      <w:r w:rsidRPr="00832FD6">
        <w:rPr>
          <w:rFonts w:asciiTheme="minorHAnsi" w:eastAsia="Calibri" w:hAnsiTheme="minorHAnsi" w:cstheme="minorHAnsi"/>
        </w:rPr>
        <w:t xml:space="preserve"> item-type (912000000</w:t>
      </w:r>
      <w:r w:rsidRPr="007033EA">
        <w:rPr>
          <w:rFonts w:asciiTheme="minorHAnsi" w:eastAsia="Calibri" w:hAnsiTheme="minorHAnsi" w:cstheme="minorHAnsi"/>
          <w:b/>
        </w:rPr>
        <w:t>100</w:t>
      </w:r>
      <w:r w:rsidRPr="00832FD6">
        <w:rPr>
          <w:rFonts w:asciiTheme="minorHAnsi" w:eastAsia="Calibri" w:hAnsiTheme="minorHAnsi" w:cstheme="minorHAnsi"/>
        </w:rPr>
        <w:t xml:space="preserve">) </w:t>
      </w:r>
      <w:r>
        <w:rPr>
          <w:rFonts w:asciiTheme="minorHAnsi" w:eastAsia="Calibri" w:hAnsiTheme="minorHAnsi" w:cstheme="minorHAnsi"/>
        </w:rPr>
        <w:t xml:space="preserve">by selecting </w:t>
      </w:r>
      <w:r w:rsidRPr="00832FD6">
        <w:rPr>
          <w:rFonts w:asciiTheme="minorHAnsi" w:eastAsia="Calibri" w:hAnsiTheme="minorHAnsi" w:cstheme="minorHAnsi"/>
        </w:rPr>
        <w:t>the right arrow</w:t>
      </w:r>
      <w:r>
        <w:rPr>
          <w:rFonts w:asciiTheme="minorHAnsi" w:eastAsia="Calibri" w:hAnsiTheme="minorHAnsi" w:cstheme="minorHAnsi"/>
        </w:rPr>
        <w:t xml:space="preserve"> once. Select the </w:t>
      </w:r>
      <w:r w:rsidRPr="00E07C91">
        <w:rPr>
          <w:rFonts w:asciiTheme="minorHAnsi" w:eastAsia="Calibri" w:hAnsiTheme="minorHAnsi" w:cstheme="minorHAnsi"/>
          <w:b/>
        </w:rPr>
        <w:t>minus sign</w:t>
      </w:r>
      <w:r>
        <w:rPr>
          <w:rFonts w:asciiTheme="minorHAnsi" w:eastAsia="Calibri" w:hAnsiTheme="minorHAnsi" w:cstheme="minorHAnsi"/>
        </w:rPr>
        <w:t xml:space="preserve"> in the </w:t>
      </w:r>
      <w:r w:rsidRPr="004E3789">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3900BDAC" w14:textId="77777777" w:rsidR="008912AB" w:rsidRDefault="008912AB" w:rsidP="008912AB">
      <w:pPr>
        <w:contextualSpacing/>
      </w:pPr>
    </w:p>
    <w:p w14:paraId="6C7930F8" w14:textId="77777777" w:rsidR="008912AB" w:rsidRDefault="008912AB" w:rsidP="008912AB">
      <w:pPr>
        <w:contextualSpacing/>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005890DC" w14:textId="77777777" w:rsidR="008912AB" w:rsidRDefault="008912AB" w:rsidP="008912AB">
      <w:pPr>
        <w:contextualSpacing/>
        <w:rPr>
          <w:rFonts w:asciiTheme="minorHAnsi" w:hAnsiTheme="minorHAnsi" w:cstheme="minorHAnsi"/>
          <w:b/>
        </w:rPr>
      </w:pPr>
    </w:p>
    <w:p w14:paraId="60B9F7A6" w14:textId="77777777" w:rsidR="008912AB" w:rsidRDefault="008912AB" w:rsidP="008912AB">
      <w:pPr>
        <w:rPr>
          <w:rFonts w:asciiTheme="minorHAnsi" w:eastAsia="Calibri" w:hAnsiTheme="minorHAnsi" w:cstheme="minorHAnsi"/>
          <w:b/>
          <w:highlight w:val="yellow"/>
          <w:u w:val="single"/>
        </w:rPr>
      </w:pPr>
    </w:p>
    <w:p w14:paraId="595E9031" w14:textId="4E9555DF" w:rsidR="008912AB" w:rsidRDefault="008912AB" w:rsidP="008912AB">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Pay’</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 xml:space="preserve">Winter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1BCE9DD1" w14:textId="77777777" w:rsidR="008912AB" w:rsidRDefault="008912AB" w:rsidP="008912AB">
      <w:pPr>
        <w:contextualSpacing/>
        <w:rPr>
          <w:rFonts w:asciiTheme="minorHAnsi" w:eastAsia="Calibri" w:hAnsiTheme="minorHAnsi" w:cstheme="minorHAnsi"/>
        </w:rPr>
      </w:pPr>
    </w:p>
    <w:p w14:paraId="6089119F" w14:textId="77777777" w:rsidR="008912AB" w:rsidRDefault="008912AB" w:rsidP="008912AB">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0575F188" w14:textId="77777777" w:rsidR="008912AB" w:rsidRDefault="008912AB" w:rsidP="008912AB">
      <w:pPr>
        <w:spacing w:before="100" w:after="200" w:line="276" w:lineRule="auto"/>
        <w:contextualSpacing/>
        <w:rPr>
          <w:rFonts w:asciiTheme="minorHAnsi" w:eastAsia="Calibri" w:hAnsiTheme="minorHAnsi" w:cstheme="minorHAnsi"/>
        </w:rPr>
      </w:pPr>
    </w:p>
    <w:p w14:paraId="18BFB00C" w14:textId="77777777" w:rsidR="008912AB" w:rsidRPr="00921ABF"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CTCFASBSCBP1</w:t>
      </w:r>
      <w:r>
        <w:rPr>
          <w:rFonts w:asciiTheme="minorHAnsi" w:eastAsia="Calibri" w:hAnsiTheme="minorHAnsi" w:cstheme="minorHAnsi"/>
          <w:b/>
        </w:rPr>
        <w:t xml:space="preserve">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CD17456" w14:textId="71BBC3BA" w:rsidR="008912AB" w:rsidRDefault="008912AB" w:rsidP="008912AB">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r w:rsidRPr="00921ABF">
        <w:rPr>
          <w:rFonts w:asciiTheme="minorHAnsi" w:eastAsia="Calibri" w:hAnsiTheme="minorHAnsi" w:cstheme="minorHAnsi"/>
          <w:b/>
        </w:rPr>
        <w:t>)</w:t>
      </w:r>
    </w:p>
    <w:p w14:paraId="5A68AEA7" w14:textId="77777777" w:rsidR="008912AB" w:rsidRPr="00832FD6" w:rsidRDefault="008912AB" w:rsidP="008912AB">
      <w:pPr>
        <w:contextualSpacing/>
        <w:rPr>
          <w:rFonts w:asciiTheme="minorHAnsi" w:eastAsia="Calibri" w:hAnsiTheme="minorHAnsi" w:cstheme="minorHAnsi"/>
        </w:rPr>
      </w:pPr>
    </w:p>
    <w:p w14:paraId="7D012B55" w14:textId="16B78406"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Pr>
          <w:rFonts w:asciiTheme="minorHAnsi" w:eastAsia="Calibri" w:hAnsiTheme="minorHAnsi" w:cstheme="minorHAnsi"/>
          <w:b/>
        </w:rPr>
        <w:t>Winter</w:t>
      </w:r>
    </w:p>
    <w:p w14:paraId="30E866F2" w14:textId="77777777" w:rsidR="008912AB" w:rsidRDefault="008912AB" w:rsidP="008912AB">
      <w:pPr>
        <w:spacing w:before="100" w:after="200" w:line="276" w:lineRule="auto"/>
        <w:contextualSpacing/>
      </w:pPr>
    </w:p>
    <w:p w14:paraId="5EC2308C" w14:textId="37B5E6A0" w:rsidR="008912AB" w:rsidRDefault="008912AB" w:rsidP="008912AB">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Pay’</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Spring</w:t>
      </w:r>
      <w:r w:rsidRPr="00DC2A8D">
        <w:rPr>
          <w:rFonts w:asciiTheme="minorHAnsi" w:eastAsia="Calibri" w:hAnsiTheme="minorHAnsi" w:cstheme="minorHAnsi"/>
          <w:b/>
        </w:rPr>
        <w:t xml:space="preserve"> quarte</w:t>
      </w:r>
      <w:r>
        <w:rPr>
          <w:rFonts w:asciiTheme="minorHAnsi" w:eastAsia="Calibri" w:hAnsiTheme="minorHAnsi" w:cstheme="minorHAnsi"/>
          <w:b/>
        </w:rPr>
        <w:t>r</w:t>
      </w:r>
      <w:r w:rsidRPr="00921ABF">
        <w:rPr>
          <w:rFonts w:asciiTheme="minorHAnsi" w:eastAsia="Calibri" w:hAnsiTheme="minorHAnsi" w:cstheme="minorHAnsi"/>
        </w:rPr>
        <w:t>.</w:t>
      </w:r>
      <w:r>
        <w:rPr>
          <w:rFonts w:asciiTheme="minorHAnsi" w:eastAsia="Calibri" w:hAnsiTheme="minorHAnsi" w:cstheme="minorHAnsi"/>
        </w:rPr>
        <w:t xml:space="preserve"> </w:t>
      </w:r>
    </w:p>
    <w:p w14:paraId="5ACD5482" w14:textId="77777777" w:rsidR="008912AB" w:rsidRDefault="008912AB" w:rsidP="008912AB">
      <w:pPr>
        <w:contextualSpacing/>
        <w:rPr>
          <w:rFonts w:asciiTheme="minorHAnsi" w:eastAsia="Calibri" w:hAnsiTheme="minorHAnsi" w:cstheme="minorHAnsi"/>
        </w:rPr>
      </w:pPr>
    </w:p>
    <w:p w14:paraId="122FDD6A"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514DEB59" w14:textId="77777777" w:rsidR="008912AB" w:rsidRDefault="008912AB" w:rsidP="008912AB">
      <w:pPr>
        <w:contextualSpacing/>
      </w:pPr>
    </w:p>
    <w:p w14:paraId="354A85E2"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06FEECB2" w14:textId="77777777" w:rsidR="008912AB" w:rsidRDefault="008912AB" w:rsidP="008912AB">
      <w:pPr>
        <w:spacing w:before="100" w:after="200" w:line="276" w:lineRule="auto"/>
        <w:contextualSpacing/>
        <w:rPr>
          <w:rFonts w:asciiTheme="minorHAnsi" w:eastAsia="Calibri" w:hAnsiTheme="minorHAnsi" w:cstheme="minorHAnsi"/>
        </w:rPr>
      </w:pPr>
    </w:p>
    <w:p w14:paraId="7CCB27FA" w14:textId="77777777" w:rsidR="008912AB"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4</w:t>
      </w:r>
      <w:r w:rsidRPr="00D355FC">
        <w:rPr>
          <w:rFonts w:asciiTheme="minorHAnsi" w:eastAsia="Calibri" w:hAnsiTheme="minorHAnsi" w:cstheme="minorHAnsi"/>
          <w:b/>
        </w:rPr>
        <w:t>1)</w:t>
      </w:r>
    </w:p>
    <w:p w14:paraId="18C98E52" w14:textId="77777777" w:rsidR="008912AB"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076593DE" w14:textId="77777777" w:rsidR="008912AB" w:rsidRPr="00921ABF"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CTCFASBSCBP</w:t>
      </w:r>
      <w:r>
        <w:rPr>
          <w:rFonts w:asciiTheme="minorHAnsi" w:eastAsia="Calibri" w:hAnsiTheme="minorHAnsi" w:cstheme="minorHAnsi"/>
          <w:b/>
        </w:rPr>
        <w:t xml:space="preserve">2 (CBS OK2P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EE66857" w14:textId="2DFA12F3" w:rsidR="008912AB" w:rsidRDefault="008912AB" w:rsidP="008912AB">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S</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Spring</w:t>
      </w:r>
      <w:r w:rsidRPr="00921ABF">
        <w:rPr>
          <w:rFonts w:asciiTheme="minorHAnsi" w:eastAsia="Calibri" w:hAnsiTheme="minorHAnsi" w:cstheme="minorHAnsi"/>
          <w:b/>
        </w:rPr>
        <w:t>)</w:t>
      </w:r>
    </w:p>
    <w:p w14:paraId="483DB064" w14:textId="77777777" w:rsidR="008912AB" w:rsidRDefault="008912AB" w:rsidP="008912AB">
      <w:pPr>
        <w:contextualSpacing/>
      </w:pPr>
    </w:p>
    <w:p w14:paraId="01A4BD8E"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2808A02B" w14:textId="77777777" w:rsidR="008912AB" w:rsidRDefault="008912AB" w:rsidP="008912AB">
      <w:pPr>
        <w:spacing w:before="100" w:after="200" w:line="276" w:lineRule="auto"/>
        <w:contextualSpacing/>
        <w:rPr>
          <w:rFonts w:asciiTheme="minorHAnsi" w:eastAsia="Calibri" w:hAnsiTheme="minorHAnsi" w:cstheme="minorHAnsi"/>
        </w:rPr>
      </w:pPr>
    </w:p>
    <w:p w14:paraId="6DF55235" w14:textId="76049B41" w:rsidR="008912AB"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or</w:t>
      </w:r>
      <w:r>
        <w:rPr>
          <w:rFonts w:asciiTheme="minorHAnsi" w:eastAsia="Calibri" w:hAnsiTheme="minorHAnsi" w:cstheme="minorHAnsi"/>
          <w:b/>
        </w:rPr>
        <w:t xml:space="preserve"> Wi-</w:t>
      </w:r>
      <w:proofErr w:type="spellStart"/>
      <w:r>
        <w:rPr>
          <w:rFonts w:asciiTheme="minorHAnsi" w:eastAsia="Calibri" w:hAnsiTheme="minorHAnsi" w:cstheme="minorHAnsi"/>
          <w:b/>
        </w:rPr>
        <w:t>Sp</w:t>
      </w:r>
      <w:proofErr w:type="spellEnd"/>
      <w:r>
        <w:rPr>
          <w:rFonts w:asciiTheme="minorHAnsi" w:eastAsia="Calibri" w:hAnsiTheme="minorHAnsi" w:cstheme="minorHAnsi"/>
          <w:b/>
        </w:rPr>
        <w:t>-</w:t>
      </w:r>
      <w:proofErr w:type="spellStart"/>
      <w:r>
        <w:rPr>
          <w:rFonts w:asciiTheme="minorHAnsi" w:eastAsia="Calibri" w:hAnsiTheme="minorHAnsi" w:cstheme="minorHAnsi"/>
          <w:b/>
        </w:rPr>
        <w:t>Su</w:t>
      </w:r>
      <w:proofErr w:type="spellEnd"/>
    </w:p>
    <w:p w14:paraId="775FB69F" w14:textId="33FCB1BC" w:rsidR="008912AB"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2DEDE1A2" w14:textId="77777777" w:rsidR="008912AB" w:rsidRDefault="008912AB" w:rsidP="008912AB">
      <w:pPr>
        <w:contextualSpacing/>
      </w:pPr>
    </w:p>
    <w:p w14:paraId="19F5BEAC" w14:textId="77777777" w:rsidR="008912AB" w:rsidRDefault="008912AB" w:rsidP="008912AB">
      <w:pPr>
        <w:contextualSpacing/>
      </w:pPr>
      <w:r>
        <w:rPr>
          <w:rFonts w:asciiTheme="minorHAnsi" w:eastAsia="Calibri" w:hAnsiTheme="minorHAnsi" w:cstheme="minorHAnsi"/>
        </w:rPr>
        <w:t>Toggle</w:t>
      </w:r>
      <w:r w:rsidRPr="00832FD6">
        <w:rPr>
          <w:rFonts w:asciiTheme="minorHAnsi" w:eastAsia="Calibri" w:hAnsiTheme="minorHAnsi" w:cstheme="minorHAnsi"/>
        </w:rPr>
        <w:t xml:space="preserve"> to the </w:t>
      </w:r>
      <w:r w:rsidRPr="004D236B">
        <w:rPr>
          <w:rFonts w:asciiTheme="minorHAnsi" w:eastAsia="Calibri" w:hAnsiTheme="minorHAnsi" w:cstheme="minorHAnsi"/>
        </w:rPr>
        <w:t>CBS</w:t>
      </w:r>
      <w:r>
        <w:rPr>
          <w:rFonts w:asciiTheme="minorHAnsi" w:eastAsia="Calibri" w:hAnsiTheme="minorHAnsi" w:cstheme="minorHAnsi"/>
        </w:rPr>
        <w:t xml:space="preserve"> ‘Okay to Award’</w:t>
      </w:r>
      <w:r w:rsidRPr="004D236B">
        <w:rPr>
          <w:rFonts w:asciiTheme="minorHAnsi" w:eastAsia="Calibri" w:hAnsiTheme="minorHAnsi" w:cstheme="minorHAnsi"/>
        </w:rPr>
        <w:t xml:space="preserve"> </w:t>
      </w:r>
      <w:r>
        <w:rPr>
          <w:rFonts w:asciiTheme="minorHAnsi" w:eastAsia="Calibri" w:hAnsiTheme="minorHAnsi" w:cstheme="minorHAnsi"/>
        </w:rPr>
        <w:t xml:space="preserve">row by selecting the </w:t>
      </w:r>
      <w:r w:rsidRPr="00832FD6">
        <w:rPr>
          <w:rFonts w:asciiTheme="minorHAnsi" w:eastAsia="Calibri" w:hAnsiTheme="minorHAnsi" w:cstheme="minorHAnsi"/>
        </w:rPr>
        <w:t>right arrow</w:t>
      </w:r>
      <w:r>
        <w:rPr>
          <w:rFonts w:asciiTheme="minorHAnsi" w:eastAsia="Calibri" w:hAnsiTheme="minorHAnsi" w:cstheme="minorHAnsi"/>
        </w:rPr>
        <w:t xml:space="preserve"> once. The ‘Okay to Award’ row will have an Award Action status of ‘Offer’ </w:t>
      </w:r>
      <w:r w:rsidRPr="007023C7">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3A09684" w14:textId="77777777" w:rsidR="008912AB" w:rsidRDefault="008912AB" w:rsidP="008912AB">
      <w:pPr>
        <w:contextualSpacing/>
      </w:pPr>
    </w:p>
    <w:p w14:paraId="42BB0B1D" w14:textId="115BD437" w:rsidR="008912AB" w:rsidRDefault="008912AB" w:rsidP="008912AB">
      <w:pPr>
        <w:contextualSpacing/>
        <w:rPr>
          <w:rFonts w:asciiTheme="minorHAnsi" w:eastAsia="Calibri" w:hAnsiTheme="minorHAnsi" w:cstheme="minorHAnsi"/>
        </w:rPr>
      </w:pPr>
      <w:r w:rsidRPr="00853884">
        <w:rPr>
          <w:rFonts w:asciiTheme="minorHAnsi" w:eastAsia="Calibri" w:hAnsiTheme="minorHAnsi" w:cstheme="minorHAnsi"/>
          <w:b/>
          <w:highlight w:val="yellow"/>
          <w:u w:val="single"/>
        </w:rPr>
        <w:t xml:space="preserve">THE FIRST ROW OF </w:t>
      </w:r>
      <w:r>
        <w:rPr>
          <w:rFonts w:asciiTheme="minorHAnsi" w:eastAsia="Calibri" w:hAnsiTheme="minorHAnsi" w:cstheme="minorHAnsi"/>
          <w:b/>
          <w:highlight w:val="yellow"/>
          <w:u w:val="single"/>
        </w:rPr>
        <w:t>CBS ‘Okay to Award’</w:t>
      </w:r>
      <w:r w:rsidRPr="00921ABF">
        <w:rPr>
          <w:rFonts w:asciiTheme="minorHAnsi" w:eastAsia="Calibri" w:hAnsiTheme="minorHAnsi" w:cstheme="minorHAnsi"/>
        </w:rPr>
        <w:t xml:space="preserve"> will be tied to the </w:t>
      </w:r>
      <w:r w:rsidRPr="00DC2A8D">
        <w:rPr>
          <w:rFonts w:asciiTheme="minorHAnsi" w:eastAsia="Calibri" w:hAnsiTheme="minorHAnsi" w:cstheme="minorHAnsi"/>
          <w:b/>
        </w:rPr>
        <w:t>1st 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Winter</w:t>
      </w:r>
      <w:r w:rsidRPr="005E48CB">
        <w:rPr>
          <w:rFonts w:asciiTheme="minorHAnsi" w:eastAsia="Calibri" w:hAnsiTheme="minorHAnsi" w:cstheme="minorHAnsi"/>
          <w:b/>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1CA6241D" w14:textId="77777777" w:rsidR="008912AB" w:rsidRDefault="008912AB" w:rsidP="008912AB">
      <w:pPr>
        <w:contextualSpacing/>
        <w:rPr>
          <w:rFonts w:asciiTheme="minorHAnsi" w:eastAsia="Calibri" w:hAnsiTheme="minorHAnsi" w:cstheme="minorHAnsi"/>
        </w:rPr>
      </w:pPr>
    </w:p>
    <w:p w14:paraId="2CC43870" w14:textId="77777777" w:rsidR="008912AB" w:rsidRDefault="008912AB" w:rsidP="008912AB">
      <w:pPr>
        <w:contextualSpacing/>
        <w:rPr>
          <w:rFonts w:asciiTheme="minorHAnsi" w:eastAsia="Calibri" w:hAnsiTheme="minorHAnsi" w:cstheme="minorHAnsi"/>
        </w:rPr>
      </w:pPr>
      <w:r>
        <w:rPr>
          <w:rFonts w:asciiTheme="minorHAnsi" w:eastAsia="Calibri" w:hAnsiTheme="minorHAnsi" w:cstheme="minorHAnsi"/>
        </w:rPr>
        <w:t xml:space="preserve">Return to the </w:t>
      </w:r>
      <w:r w:rsidRPr="006E71DD">
        <w:rPr>
          <w:rFonts w:asciiTheme="minorHAnsi" w:eastAsia="Calibri" w:hAnsiTheme="minorHAnsi" w:cstheme="minorHAnsi"/>
          <w:b/>
        </w:rPr>
        <w:t>Packaging Rules 1</w:t>
      </w:r>
      <w:r w:rsidRPr="00013F07">
        <w:rPr>
          <w:rFonts w:asciiTheme="minorHAnsi" w:eastAsia="Calibri" w:hAnsiTheme="minorHAnsi" w:cstheme="minorHAnsi"/>
        </w:rPr>
        <w:t xml:space="preserve"> </w:t>
      </w:r>
      <w:r>
        <w:rPr>
          <w:rFonts w:asciiTheme="minorHAnsi" w:eastAsia="Calibri" w:hAnsiTheme="minorHAnsi" w:cstheme="minorHAnsi"/>
        </w:rPr>
        <w:t>tab then update the following areas</w:t>
      </w:r>
    </w:p>
    <w:p w14:paraId="7EB5FA99" w14:textId="77777777" w:rsidR="008912AB" w:rsidRDefault="008912AB" w:rsidP="008912AB">
      <w:pPr>
        <w:spacing w:before="100" w:after="200" w:line="276" w:lineRule="auto"/>
        <w:contextualSpacing/>
        <w:rPr>
          <w:rFonts w:asciiTheme="minorHAnsi" w:eastAsia="Calibri" w:hAnsiTheme="minorHAnsi" w:cstheme="minorHAnsi"/>
        </w:rPr>
      </w:pPr>
    </w:p>
    <w:p w14:paraId="265BBE96" w14:textId="77777777" w:rsidR="008912AB" w:rsidRPr="00921ABF"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A</w:t>
      </w:r>
      <w:r w:rsidRPr="00591563">
        <w:rPr>
          <w:rFonts w:asciiTheme="minorHAnsi" w:eastAsia="Calibri" w:hAnsiTheme="minorHAnsi" w:cstheme="minorHAnsi"/>
          <w:b/>
        </w:rPr>
        <w:t>1</w:t>
      </w:r>
      <w:r>
        <w:rPr>
          <w:rFonts w:asciiTheme="minorHAnsi" w:eastAsia="Calibri" w:hAnsiTheme="minorHAnsi" w:cstheme="minorHAnsi"/>
          <w:b/>
        </w:rPr>
        <w:t xml:space="preserve">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8AB55D6" w14:textId="16465997" w:rsidR="008912AB" w:rsidRDefault="008912AB" w:rsidP="008912AB">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W</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 </w:t>
      </w:r>
      <w:r>
        <w:rPr>
          <w:rFonts w:asciiTheme="minorHAnsi" w:eastAsia="Calibri" w:hAnsiTheme="minorHAnsi" w:cstheme="minorHAnsi"/>
          <w:b/>
        </w:rPr>
        <w:t>Winter)</w:t>
      </w:r>
    </w:p>
    <w:p w14:paraId="5008C84F" w14:textId="77777777" w:rsidR="008912AB" w:rsidRPr="00832FD6" w:rsidRDefault="008912AB" w:rsidP="008912AB">
      <w:pPr>
        <w:contextualSpacing/>
        <w:rPr>
          <w:rFonts w:asciiTheme="minorHAnsi" w:eastAsia="Calibri" w:hAnsiTheme="minorHAnsi" w:cstheme="minorHAnsi"/>
        </w:rPr>
      </w:pPr>
    </w:p>
    <w:p w14:paraId="7BF9692B" w14:textId="1DC106BE"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 xml:space="preserve">tab and update the </w:t>
      </w:r>
      <w:r w:rsidRPr="00747E9D">
        <w:rPr>
          <w:rFonts w:asciiTheme="minorHAnsi" w:eastAsia="Calibri" w:hAnsiTheme="minorHAnsi" w:cstheme="minorHAnsi"/>
          <w:i/>
        </w:rPr>
        <w:t>Split Code</w:t>
      </w:r>
      <w:r>
        <w:rPr>
          <w:rFonts w:asciiTheme="minorHAnsi" w:eastAsia="Calibri" w:hAnsiTheme="minorHAnsi" w:cstheme="minorHAnsi"/>
        </w:rPr>
        <w:t xml:space="preserve"> to </w:t>
      </w:r>
      <w:r>
        <w:rPr>
          <w:rFonts w:asciiTheme="minorHAnsi" w:eastAsia="Calibri" w:hAnsiTheme="minorHAnsi" w:cstheme="minorHAnsi"/>
          <w:b/>
        </w:rPr>
        <w:t>Winter</w:t>
      </w:r>
    </w:p>
    <w:p w14:paraId="2A449B19" w14:textId="77777777" w:rsidR="008912AB" w:rsidRDefault="008912AB" w:rsidP="008912AB">
      <w:pPr>
        <w:spacing w:before="100" w:after="200" w:line="276" w:lineRule="auto"/>
        <w:contextualSpacing/>
      </w:pPr>
    </w:p>
    <w:p w14:paraId="24FEC6F4" w14:textId="28F1BA96" w:rsidR="008912AB" w:rsidRDefault="008912AB" w:rsidP="008912AB">
      <w:pPr>
        <w:contextualSpacing/>
        <w:rPr>
          <w:rFonts w:asciiTheme="minorHAnsi" w:eastAsia="Calibri" w:hAnsiTheme="minorHAnsi" w:cstheme="minorHAnsi"/>
        </w:rPr>
      </w:pPr>
      <w:r>
        <w:rPr>
          <w:rFonts w:asciiTheme="minorHAnsi" w:eastAsia="Calibri" w:hAnsiTheme="minorHAnsi" w:cstheme="minorHAnsi"/>
          <w:b/>
          <w:highlight w:val="yellow"/>
          <w:u w:val="single"/>
        </w:rPr>
        <w:t xml:space="preserve">THE </w:t>
      </w:r>
      <w:r w:rsidRPr="00853884">
        <w:rPr>
          <w:rFonts w:asciiTheme="minorHAnsi" w:eastAsia="Calibri" w:hAnsiTheme="minorHAnsi" w:cstheme="minorHAnsi"/>
          <w:b/>
          <w:highlight w:val="yellow"/>
          <w:u w:val="single"/>
        </w:rPr>
        <w:t xml:space="preserve">SECOND ROW OF </w:t>
      </w:r>
      <w:r>
        <w:rPr>
          <w:rFonts w:asciiTheme="minorHAnsi" w:eastAsia="Calibri" w:hAnsiTheme="minorHAnsi" w:cstheme="minorHAnsi"/>
          <w:b/>
          <w:highlight w:val="yellow"/>
          <w:u w:val="single"/>
        </w:rPr>
        <w:t>CBS ‘Okay to Award’</w:t>
      </w:r>
      <w:r>
        <w:rPr>
          <w:rFonts w:asciiTheme="minorHAnsi" w:eastAsia="Calibri" w:hAnsiTheme="minorHAnsi" w:cstheme="minorHAnsi"/>
        </w:rPr>
        <w:t xml:space="preserve"> </w:t>
      </w:r>
      <w:r w:rsidRPr="00921ABF">
        <w:rPr>
          <w:rFonts w:asciiTheme="minorHAnsi" w:eastAsia="Calibri" w:hAnsiTheme="minorHAnsi" w:cstheme="minorHAnsi"/>
        </w:rPr>
        <w:t xml:space="preserve">will be tied to the </w:t>
      </w:r>
      <w:r w:rsidRPr="00DC2A8D">
        <w:rPr>
          <w:rFonts w:asciiTheme="minorHAnsi" w:eastAsia="Calibri" w:hAnsiTheme="minorHAnsi" w:cstheme="minorHAnsi"/>
          <w:b/>
        </w:rPr>
        <w:t>2nd</w:t>
      </w:r>
      <w:r>
        <w:rPr>
          <w:rFonts w:asciiTheme="minorHAnsi" w:eastAsia="Calibri" w:hAnsiTheme="minorHAnsi" w:cstheme="minorHAnsi"/>
        </w:rPr>
        <w:t xml:space="preserve"> </w:t>
      </w:r>
      <w:r w:rsidRPr="00DC2A8D">
        <w:rPr>
          <w:rFonts w:asciiTheme="minorHAnsi" w:eastAsia="Calibri" w:hAnsiTheme="minorHAnsi" w:cstheme="minorHAnsi"/>
          <w:b/>
        </w:rPr>
        <w:t>quarter</w:t>
      </w:r>
      <w:r w:rsidRPr="00921ABF">
        <w:rPr>
          <w:rFonts w:asciiTheme="minorHAnsi" w:eastAsia="Calibri" w:hAnsiTheme="minorHAnsi" w:cstheme="minorHAnsi"/>
        </w:rPr>
        <w:t xml:space="preserve"> in your packaging plan</w:t>
      </w:r>
      <w:r w:rsidR="003E6A0A">
        <w:rPr>
          <w:rFonts w:asciiTheme="minorHAnsi" w:eastAsia="Calibri" w:hAnsiTheme="minorHAnsi" w:cstheme="minorHAnsi"/>
        </w:rPr>
        <w:t>:</w:t>
      </w:r>
      <w:r w:rsidRPr="00921ABF">
        <w:rPr>
          <w:rFonts w:asciiTheme="minorHAnsi" w:eastAsia="Calibri" w:hAnsiTheme="minorHAnsi" w:cstheme="minorHAnsi"/>
        </w:rPr>
        <w:t xml:space="preserve"> </w:t>
      </w:r>
      <w:r>
        <w:rPr>
          <w:rFonts w:asciiTheme="minorHAnsi" w:eastAsia="Calibri" w:hAnsiTheme="minorHAnsi" w:cstheme="minorHAnsi"/>
          <w:b/>
        </w:rPr>
        <w:t xml:space="preserve">Spring </w:t>
      </w:r>
      <w:r w:rsidRPr="00DC2A8D">
        <w:rPr>
          <w:rFonts w:asciiTheme="minorHAnsi" w:eastAsia="Calibri" w:hAnsiTheme="minorHAnsi" w:cstheme="minorHAnsi"/>
          <w:b/>
        </w:rPr>
        <w:t>quarter</w:t>
      </w:r>
      <w:r w:rsidRPr="00921ABF">
        <w:rPr>
          <w:rFonts w:asciiTheme="minorHAnsi" w:eastAsia="Calibri" w:hAnsiTheme="minorHAnsi" w:cstheme="minorHAnsi"/>
        </w:rPr>
        <w:t>.</w:t>
      </w:r>
      <w:r>
        <w:rPr>
          <w:rFonts w:asciiTheme="minorHAnsi" w:eastAsia="Calibri" w:hAnsiTheme="minorHAnsi" w:cstheme="minorHAnsi"/>
        </w:rPr>
        <w:t xml:space="preserve"> </w:t>
      </w:r>
    </w:p>
    <w:p w14:paraId="5D23534F" w14:textId="77777777" w:rsidR="008912AB" w:rsidRDefault="008912AB" w:rsidP="008912AB">
      <w:pPr>
        <w:contextualSpacing/>
        <w:rPr>
          <w:rFonts w:asciiTheme="minorHAnsi" w:eastAsia="Calibri" w:hAnsiTheme="minorHAnsi" w:cstheme="minorHAnsi"/>
        </w:rPr>
      </w:pPr>
    </w:p>
    <w:p w14:paraId="2F3FE148"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sidRPr="00D355FC">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40B249FE" w14:textId="77777777" w:rsidR="008912AB" w:rsidRDefault="008912AB" w:rsidP="008912AB">
      <w:pPr>
        <w:contextualSpacing/>
      </w:pPr>
    </w:p>
    <w:p w14:paraId="12CD7004"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6E4EFBA7" w14:textId="77777777" w:rsidR="008912AB" w:rsidRDefault="008912AB" w:rsidP="008912AB">
      <w:pPr>
        <w:spacing w:before="100" w:after="200" w:line="276" w:lineRule="auto"/>
        <w:contextualSpacing/>
        <w:rPr>
          <w:rFonts w:asciiTheme="minorHAnsi" w:eastAsia="Calibri" w:hAnsiTheme="minorHAnsi" w:cstheme="minorHAnsi"/>
        </w:rPr>
      </w:pPr>
    </w:p>
    <w:p w14:paraId="67192A54" w14:textId="77777777" w:rsidR="008912AB"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 xml:space="preserve">Sequence </w:t>
      </w:r>
      <w:proofErr w:type="spellStart"/>
      <w:r w:rsidRPr="00747E9D">
        <w:rPr>
          <w:rFonts w:asciiTheme="minorHAnsi" w:eastAsia="Calibri" w:hAnsiTheme="minorHAnsi" w:cstheme="minorHAnsi"/>
          <w:i/>
        </w:rPr>
        <w:t>Nbr</w:t>
      </w:r>
      <w:proofErr w:type="spellEnd"/>
      <w:r>
        <w:rPr>
          <w:rFonts w:asciiTheme="minorHAnsi" w:eastAsia="Calibri" w:hAnsiTheme="minorHAnsi" w:cstheme="minorHAnsi"/>
        </w:rPr>
        <w:t xml:space="preserve">: </w:t>
      </w:r>
      <w:r w:rsidRPr="00D355FC">
        <w:rPr>
          <w:rFonts w:asciiTheme="minorHAnsi" w:eastAsia="Calibri" w:hAnsiTheme="minorHAnsi" w:cstheme="minorHAnsi"/>
          <w:b/>
        </w:rPr>
        <w:t xml:space="preserve">(the next Sequence </w:t>
      </w:r>
      <w:proofErr w:type="spellStart"/>
      <w:r w:rsidRPr="00D355FC">
        <w:rPr>
          <w:rFonts w:asciiTheme="minorHAnsi" w:eastAsia="Calibri" w:hAnsiTheme="minorHAnsi" w:cstheme="minorHAnsi"/>
          <w:b/>
        </w:rPr>
        <w:t>Nbr</w:t>
      </w:r>
      <w:proofErr w:type="spellEnd"/>
      <w:r w:rsidRPr="00D355FC">
        <w:rPr>
          <w:rFonts w:asciiTheme="minorHAnsi" w:eastAsia="Calibri" w:hAnsiTheme="minorHAnsi" w:cstheme="minorHAnsi"/>
          <w:b/>
        </w:rPr>
        <w:t xml:space="preserve"> i.e</w:t>
      </w:r>
      <w:r>
        <w:rPr>
          <w:rFonts w:asciiTheme="minorHAnsi" w:eastAsia="Calibri" w:hAnsiTheme="minorHAnsi" w:cstheme="minorHAnsi"/>
          <w:b/>
        </w:rPr>
        <w:t>.</w:t>
      </w:r>
      <w:r w:rsidRPr="00D355FC">
        <w:rPr>
          <w:rFonts w:asciiTheme="minorHAnsi" w:eastAsia="Calibri" w:hAnsiTheme="minorHAnsi" w:cstheme="minorHAnsi"/>
          <w:b/>
        </w:rPr>
        <w:t xml:space="preserve"> </w:t>
      </w:r>
      <w:r>
        <w:rPr>
          <w:rFonts w:asciiTheme="minorHAnsi" w:eastAsia="Calibri" w:hAnsiTheme="minorHAnsi" w:cstheme="minorHAnsi"/>
          <w:b/>
        </w:rPr>
        <w:t>5</w:t>
      </w:r>
      <w:r w:rsidRPr="00D355FC">
        <w:rPr>
          <w:rFonts w:asciiTheme="minorHAnsi" w:eastAsia="Calibri" w:hAnsiTheme="minorHAnsi" w:cstheme="minorHAnsi"/>
          <w:b/>
        </w:rPr>
        <w:t>1)</w:t>
      </w:r>
    </w:p>
    <w:p w14:paraId="4B79D1AD" w14:textId="77777777" w:rsidR="008912AB"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Item Type</w:t>
      </w:r>
      <w:r>
        <w:rPr>
          <w:rFonts w:asciiTheme="minorHAnsi" w:eastAsia="Calibri" w:hAnsiTheme="minorHAnsi" w:cstheme="minorHAnsi"/>
        </w:rPr>
        <w:t xml:space="preserve">: </w:t>
      </w:r>
      <w:r w:rsidRPr="00E66486">
        <w:rPr>
          <w:rFonts w:asciiTheme="minorHAnsi" w:eastAsia="Calibri" w:hAnsiTheme="minorHAnsi" w:cstheme="minorHAnsi"/>
          <w:b/>
        </w:rPr>
        <w:t>912000000200</w:t>
      </w:r>
    </w:p>
    <w:p w14:paraId="1B6DA8AD" w14:textId="77777777" w:rsidR="008912AB" w:rsidRPr="00921ABF"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Selection Criteria</w:t>
      </w:r>
      <w:r>
        <w:rPr>
          <w:rFonts w:asciiTheme="minorHAnsi" w:eastAsia="Calibri" w:hAnsiTheme="minorHAnsi" w:cstheme="minorHAnsi"/>
        </w:rPr>
        <w:t xml:space="preserve">: </w:t>
      </w:r>
      <w:r w:rsidRPr="00591563">
        <w:rPr>
          <w:rFonts w:asciiTheme="minorHAnsi" w:eastAsia="Calibri" w:hAnsiTheme="minorHAnsi" w:cstheme="minorHAnsi"/>
          <w:b/>
        </w:rPr>
        <w:t>CTCFASBSCB</w:t>
      </w:r>
      <w:r>
        <w:rPr>
          <w:rFonts w:asciiTheme="minorHAnsi" w:eastAsia="Calibri" w:hAnsiTheme="minorHAnsi" w:cstheme="minorHAnsi"/>
          <w:b/>
        </w:rPr>
        <w:t xml:space="preserve">A2 (CBS OK2A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8ECAB9E" w14:textId="6A2DDD1E" w:rsidR="008912AB" w:rsidRDefault="008912AB" w:rsidP="008912AB">
      <w:pPr>
        <w:ind w:firstLine="720"/>
        <w:contextualSpacing/>
        <w:rPr>
          <w:rFonts w:asciiTheme="minorHAnsi" w:eastAsia="Calibri" w:hAnsiTheme="minorHAnsi" w:cstheme="minorHAnsi"/>
        </w:rPr>
      </w:pPr>
      <w:r w:rsidRPr="00747E9D">
        <w:rPr>
          <w:rFonts w:asciiTheme="minorHAnsi" w:eastAsia="Calibri" w:hAnsiTheme="minorHAnsi" w:cstheme="minorHAnsi"/>
          <w:i/>
        </w:rPr>
        <w:t>Limited by</w:t>
      </w:r>
      <w:r w:rsidRPr="00921ABF">
        <w:rPr>
          <w:rFonts w:asciiTheme="minorHAnsi" w:eastAsia="Calibri" w:hAnsiTheme="minorHAnsi" w:cstheme="minorHAnsi"/>
        </w:rPr>
        <w:t xml:space="preserve">: </w:t>
      </w:r>
      <w:r w:rsidRPr="00E66486">
        <w:rPr>
          <w:rFonts w:asciiTheme="minorHAnsi" w:eastAsia="Calibri" w:hAnsiTheme="minorHAnsi" w:cstheme="minorHAnsi"/>
          <w:b/>
        </w:rPr>
        <w:t>CTCFASBACB</w:t>
      </w:r>
      <w:r>
        <w:rPr>
          <w:rFonts w:asciiTheme="minorHAnsi" w:eastAsia="Calibri" w:hAnsiTheme="minorHAnsi" w:cstheme="minorHAnsi"/>
          <w:b/>
        </w:rPr>
        <w:t>S</w:t>
      </w:r>
      <w:r w:rsidRPr="00921ABF">
        <w:rPr>
          <w:rFonts w:asciiTheme="minorHAnsi" w:eastAsia="Calibri" w:hAnsiTheme="minorHAnsi" w:cstheme="minorHAnsi"/>
          <w:b/>
        </w:rPr>
        <w:t xml:space="preserve"> (</w:t>
      </w:r>
      <w:r>
        <w:rPr>
          <w:rFonts w:asciiTheme="minorHAnsi" w:eastAsia="Calibri" w:hAnsiTheme="minorHAnsi" w:cstheme="minorHAnsi"/>
          <w:b/>
        </w:rPr>
        <w:t>CBS</w:t>
      </w:r>
      <w:r w:rsidRPr="00921ABF">
        <w:rPr>
          <w:rFonts w:asciiTheme="minorHAnsi" w:eastAsia="Calibri" w:hAnsiTheme="minorHAnsi" w:cstheme="minorHAnsi"/>
          <w:b/>
        </w:rPr>
        <w:t xml:space="preserve"> Award</w:t>
      </w:r>
      <w:r>
        <w:rPr>
          <w:rFonts w:asciiTheme="minorHAnsi" w:eastAsia="Calibri" w:hAnsiTheme="minorHAnsi" w:cstheme="minorHAnsi"/>
          <w:b/>
        </w:rPr>
        <w:t xml:space="preserve"> Spring</w:t>
      </w:r>
      <w:r w:rsidRPr="00921ABF">
        <w:rPr>
          <w:rFonts w:asciiTheme="minorHAnsi" w:eastAsia="Calibri" w:hAnsiTheme="minorHAnsi" w:cstheme="minorHAnsi"/>
          <w:b/>
        </w:rPr>
        <w:t>)</w:t>
      </w:r>
    </w:p>
    <w:p w14:paraId="0A80C423" w14:textId="77777777" w:rsidR="008912AB" w:rsidRDefault="008912AB" w:rsidP="008912AB">
      <w:pPr>
        <w:contextualSpacing/>
      </w:pPr>
    </w:p>
    <w:p w14:paraId="08F1303C" w14:textId="77777777" w:rsidR="008912AB" w:rsidRDefault="008912AB" w:rsidP="008912AB">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sidRPr="006E71DD">
        <w:rPr>
          <w:rFonts w:asciiTheme="minorHAnsi" w:eastAsia="Calibri" w:hAnsiTheme="minorHAnsi" w:cstheme="minorHAnsi"/>
          <w:b/>
        </w:rPr>
        <w:t xml:space="preserve">Packaging Rules </w:t>
      </w:r>
      <w:r>
        <w:rPr>
          <w:rFonts w:asciiTheme="minorHAnsi" w:eastAsia="Calibri" w:hAnsiTheme="minorHAnsi" w:cstheme="minorHAnsi"/>
          <w:b/>
        </w:rPr>
        <w:t>2</w:t>
      </w:r>
      <w:r w:rsidRPr="00013F07">
        <w:rPr>
          <w:rFonts w:asciiTheme="minorHAnsi" w:eastAsia="Calibri" w:hAnsiTheme="minorHAnsi" w:cstheme="minorHAnsi"/>
        </w:rPr>
        <w:t xml:space="preserve"> </w:t>
      </w:r>
      <w:r>
        <w:rPr>
          <w:rFonts w:asciiTheme="minorHAnsi" w:eastAsia="Calibri" w:hAnsiTheme="minorHAnsi" w:cstheme="minorHAnsi"/>
        </w:rPr>
        <w:t>tab and update the following</w:t>
      </w:r>
    </w:p>
    <w:p w14:paraId="27D42625" w14:textId="77777777" w:rsidR="008912AB" w:rsidRDefault="008912AB" w:rsidP="008912AB">
      <w:pPr>
        <w:spacing w:before="100" w:after="200" w:line="276" w:lineRule="auto"/>
        <w:contextualSpacing/>
        <w:rPr>
          <w:rFonts w:asciiTheme="minorHAnsi" w:eastAsia="Calibri" w:hAnsiTheme="minorHAnsi" w:cstheme="minorHAnsi"/>
        </w:rPr>
      </w:pPr>
    </w:p>
    <w:p w14:paraId="10C823B3" w14:textId="40DD66EF" w:rsidR="008912AB" w:rsidRDefault="0067537A" w:rsidP="008912AB">
      <w:pPr>
        <w:spacing w:before="100" w:after="200" w:line="276" w:lineRule="auto"/>
        <w:ind w:firstLine="720"/>
        <w:contextualSpacing/>
        <w:rPr>
          <w:rFonts w:asciiTheme="minorHAnsi" w:eastAsia="Calibri" w:hAnsiTheme="minorHAnsi" w:cstheme="minorHAnsi"/>
        </w:rPr>
      </w:pPr>
      <w:r w:rsidRPr="00013F07">
        <w:rPr>
          <w:rFonts w:asciiTheme="minorHAnsi" w:hAnsiTheme="minorHAnsi" w:cstheme="minorHAnsi"/>
          <w:noProof/>
        </w:rPr>
        <mc:AlternateContent>
          <mc:Choice Requires="wps">
            <w:drawing>
              <wp:anchor distT="0" distB="0" distL="114300" distR="114300" simplePos="0" relativeHeight="251777024" behindDoc="0" locked="0" layoutInCell="1" hidden="0" allowOverlap="1" wp14:anchorId="27C50EC2" wp14:editId="322EAA3E">
                <wp:simplePos x="0" y="0"/>
                <wp:positionH relativeFrom="column">
                  <wp:posOffset>4394835</wp:posOffset>
                </wp:positionH>
                <wp:positionV relativeFrom="paragraph">
                  <wp:posOffset>217170</wp:posOffset>
                </wp:positionV>
                <wp:extent cx="2305050" cy="101600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6CBD2524" w14:textId="77777777" w:rsidR="00887ABC" w:rsidRDefault="00887ABC" w:rsidP="008912AB">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F46CEDD" w14:textId="77777777" w:rsidR="00887ABC" w:rsidRPr="00970DAA" w:rsidRDefault="00887ABC" w:rsidP="008912AB">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A7AC6A2" w14:textId="77777777" w:rsidR="00887ABC" w:rsidRPr="00013F07" w:rsidRDefault="00887ABC" w:rsidP="008912AB">
                            <w:pPr>
                              <w:jc w:val="center"/>
                              <w:textDirection w:val="btL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C50EC2" id="Rectangle 30" o:spid="_x0000_s1040" style="position:absolute;left:0;text-align:left;margin-left:346.05pt;margin-top:17.1pt;width:181.5pt;height:80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" strokecolor="black [3200]">
                <v:stroke startarrowwidth="narrow" startarrowlength="short" endarrowwidth="narrow" endarrowlength="short"/>
                <v:textbox inset="2.53958mm,1.2694mm,2.53958mm,1.2694mm">
                  <w:txbxContent>
                    <w:p w14:paraId="6CBD2524" w14:textId="77777777" w:rsidR="00887ABC" w:rsidRDefault="00887ABC" w:rsidP="008912AB">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SAVE YOUR WORK!! </w:t>
                      </w:r>
                    </w:p>
                    <w:p w14:paraId="2F46CEDD" w14:textId="77777777" w:rsidR="00887ABC" w:rsidRPr="00970DAA" w:rsidRDefault="00887ABC" w:rsidP="008912AB">
                      <w:pPr>
                        <w:spacing w:before="100" w:after="200" w:line="276" w:lineRule="auto"/>
                        <w:contextualSpacing/>
                        <w:rPr>
                          <w:rFonts w:asciiTheme="minorHAnsi" w:eastAsia="Calibri" w:hAnsiTheme="minorHAnsi" w:cstheme="minorHAnsi"/>
                          <w:b/>
                          <w:sz w:val="28"/>
                        </w:rPr>
                      </w:pPr>
                      <w:r w:rsidRPr="00970DAA">
                        <w:rPr>
                          <w:rFonts w:asciiTheme="minorHAnsi" w:eastAsia="Calibri" w:hAnsiTheme="minorHAnsi" w:cstheme="minorHAnsi"/>
                          <w:b/>
                          <w:sz w:val="28"/>
                        </w:rPr>
                        <w:t xml:space="preserve">YOU ARE DONE WITH THAT PACKAGING PLAN! </w:t>
                      </w:r>
                      <w:r w:rsidRPr="00970DAA">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sidRPr="00970DAA">
                        <w:rPr>
                          <w:rFonts w:asciiTheme="minorHAnsi" w:eastAsia="Calibri" w:hAnsiTheme="minorHAnsi" w:cstheme="minorHAnsi"/>
                          <w:b/>
                          <w:sz w:val="28"/>
                        </w:rPr>
                        <w:t xml:space="preserve"> </w:t>
                      </w:r>
                    </w:p>
                    <w:p w14:paraId="4A7AC6A2" w14:textId="77777777" w:rsidR="00887ABC" w:rsidRPr="00013F07" w:rsidRDefault="00887ABC" w:rsidP="008912AB">
                      <w:pPr>
                        <w:jc w:val="center"/>
                        <w:textDirection w:val="btLr"/>
                        <w:rPr>
                          <w:rFonts w:ascii="Calibri" w:eastAsia="Calibri" w:hAnsi="Calibri" w:cs="Calibri"/>
                          <w:b/>
                          <w:color w:val="297FD5" w:themeColor="accent2"/>
                        </w:rPr>
                      </w:pPr>
                    </w:p>
                  </w:txbxContent>
                </v:textbox>
              </v:rect>
            </w:pict>
          </mc:Fallback>
        </mc:AlternateContent>
      </w:r>
      <w:r w:rsidR="008912AB" w:rsidRPr="00747E9D">
        <w:rPr>
          <w:rFonts w:asciiTheme="minorHAnsi" w:eastAsia="Calibri" w:hAnsiTheme="minorHAnsi" w:cstheme="minorHAnsi"/>
          <w:i/>
        </w:rPr>
        <w:t>Award Action</w:t>
      </w:r>
      <w:r w:rsidR="008912AB">
        <w:rPr>
          <w:rFonts w:asciiTheme="minorHAnsi" w:eastAsia="Calibri" w:hAnsiTheme="minorHAnsi" w:cstheme="minorHAnsi"/>
        </w:rPr>
        <w:t xml:space="preserve">: </w:t>
      </w:r>
      <w:r w:rsidR="008912AB" w:rsidRPr="000A34B6">
        <w:rPr>
          <w:rFonts w:asciiTheme="minorHAnsi" w:eastAsia="Calibri" w:hAnsiTheme="minorHAnsi" w:cstheme="minorHAnsi"/>
          <w:b/>
        </w:rPr>
        <w:t>Offer</w:t>
      </w:r>
    </w:p>
    <w:p w14:paraId="690E3DBA" w14:textId="06236BE5" w:rsidR="008912AB" w:rsidRDefault="008912AB" w:rsidP="008912AB">
      <w:pPr>
        <w:spacing w:before="100" w:after="200" w:line="276" w:lineRule="auto"/>
        <w:ind w:firstLine="720"/>
        <w:contextualSpacing/>
        <w:rPr>
          <w:rFonts w:asciiTheme="minorHAnsi" w:eastAsia="Calibri" w:hAnsiTheme="minorHAnsi" w:cstheme="minorHAnsi"/>
          <w:i/>
        </w:rPr>
      </w:pPr>
      <w:r w:rsidRPr="00747E9D">
        <w:rPr>
          <w:rFonts w:asciiTheme="minorHAnsi" w:eastAsia="Calibri" w:hAnsiTheme="minorHAnsi" w:cstheme="minorHAnsi"/>
          <w:i/>
        </w:rPr>
        <w:t>Disbursement Plan</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 xml:space="preserve"> </w:t>
      </w:r>
      <w:r w:rsidRPr="00251903">
        <w:rPr>
          <w:rFonts w:asciiTheme="minorHAnsi" w:eastAsia="Calibri" w:hAnsiTheme="minorHAnsi" w:cstheme="minorHAnsi"/>
        </w:rPr>
        <w:t xml:space="preserve">or </w:t>
      </w:r>
      <w:r>
        <w:rPr>
          <w:rFonts w:asciiTheme="minorHAnsi" w:eastAsia="Calibri" w:hAnsiTheme="minorHAnsi" w:cstheme="minorHAnsi"/>
          <w:b/>
        </w:rPr>
        <w:t>Wi-</w:t>
      </w:r>
      <w:proofErr w:type="spellStart"/>
      <w:r>
        <w:rPr>
          <w:rFonts w:asciiTheme="minorHAnsi" w:eastAsia="Calibri" w:hAnsiTheme="minorHAnsi" w:cstheme="minorHAnsi"/>
          <w:b/>
        </w:rPr>
        <w:t>Sp</w:t>
      </w:r>
      <w:proofErr w:type="spellEnd"/>
      <w:r>
        <w:rPr>
          <w:rFonts w:asciiTheme="minorHAnsi" w:eastAsia="Calibri" w:hAnsiTheme="minorHAnsi" w:cstheme="minorHAnsi"/>
          <w:b/>
        </w:rPr>
        <w:t>-</w:t>
      </w:r>
      <w:proofErr w:type="spellStart"/>
      <w:r>
        <w:rPr>
          <w:rFonts w:asciiTheme="minorHAnsi" w:eastAsia="Calibri" w:hAnsiTheme="minorHAnsi" w:cstheme="minorHAnsi"/>
          <w:b/>
        </w:rPr>
        <w:t>Su</w:t>
      </w:r>
      <w:proofErr w:type="spellEnd"/>
    </w:p>
    <w:p w14:paraId="6262EF25" w14:textId="2ED89BB5" w:rsidR="008912AB" w:rsidRDefault="008912AB" w:rsidP="008912AB">
      <w:pPr>
        <w:spacing w:before="100" w:after="200" w:line="276" w:lineRule="auto"/>
        <w:ind w:firstLine="720"/>
        <w:contextualSpacing/>
        <w:rPr>
          <w:rFonts w:asciiTheme="minorHAnsi" w:eastAsia="Calibri" w:hAnsiTheme="minorHAnsi" w:cstheme="minorHAnsi"/>
        </w:rPr>
      </w:pPr>
      <w:r w:rsidRPr="00747E9D">
        <w:rPr>
          <w:rFonts w:asciiTheme="minorHAnsi" w:eastAsia="Calibri" w:hAnsiTheme="minorHAnsi" w:cstheme="minorHAnsi"/>
          <w:i/>
        </w:rPr>
        <w:t>Split Code</w:t>
      </w:r>
      <w:r>
        <w:rPr>
          <w:rFonts w:asciiTheme="minorHAnsi" w:eastAsia="Calibri" w:hAnsiTheme="minorHAnsi" w:cstheme="minorHAnsi"/>
        </w:rPr>
        <w:t xml:space="preserve">: </w:t>
      </w:r>
      <w:r w:rsidRPr="0006606C">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Spring</w:t>
      </w:r>
    </w:p>
    <w:p w14:paraId="087D51D6" w14:textId="790145BD" w:rsidR="008912AB" w:rsidRDefault="008912AB" w:rsidP="008912AB">
      <w:pPr>
        <w:spacing w:before="100" w:after="200" w:line="276" w:lineRule="auto"/>
        <w:contextualSpacing/>
      </w:pPr>
    </w:p>
    <w:p w14:paraId="4AB927BA" w14:textId="77777777" w:rsidR="008912AB" w:rsidRDefault="008912AB" w:rsidP="008912AB">
      <w:pPr>
        <w:spacing w:before="100" w:after="200" w:line="276" w:lineRule="auto"/>
        <w:contextualSpacing/>
        <w:rPr>
          <w:rFonts w:asciiTheme="minorHAnsi" w:eastAsia="Calibri" w:hAnsiTheme="minorHAnsi" w:cstheme="minorHAnsi"/>
          <w:b/>
        </w:rPr>
      </w:pPr>
    </w:p>
    <w:p w14:paraId="3C35F21F" w14:textId="77777777" w:rsidR="008912AB" w:rsidRDefault="008912AB" w:rsidP="008912AB">
      <w:pPr>
        <w:spacing w:before="100" w:after="200" w:line="276" w:lineRule="auto"/>
        <w:ind w:firstLine="720"/>
        <w:contextualSpacing/>
        <w:rPr>
          <w:rFonts w:asciiTheme="minorHAnsi" w:eastAsia="Calibri" w:hAnsiTheme="minorHAnsi" w:cstheme="minorHAnsi"/>
          <w:b/>
        </w:rPr>
      </w:pPr>
    </w:p>
    <w:p w14:paraId="30434567" w14:textId="64E6EC04" w:rsidR="0067537A" w:rsidRDefault="0067537A" w:rsidP="0067537A">
      <w:pPr>
        <w:pStyle w:val="Heading4"/>
        <w:rPr>
          <w:rFonts w:asciiTheme="minorHAnsi" w:hAnsiTheme="minorHAnsi" w:cstheme="minorHAnsi"/>
          <w:sz w:val="28"/>
          <w:szCs w:val="28"/>
          <w:u w:val="single"/>
        </w:rPr>
      </w:pPr>
      <w:bookmarkStart w:id="18" w:name="_Toc133844181"/>
      <w:r>
        <w:rPr>
          <w:rFonts w:asciiTheme="minorHAnsi" w:hAnsiTheme="minorHAnsi" w:cstheme="minorHAnsi"/>
          <w:sz w:val="28"/>
          <w:szCs w:val="28"/>
          <w:u w:val="single"/>
        </w:rPr>
        <w:lastRenderedPageBreak/>
        <w:t xml:space="preserve">SU-FA Packaging Plan </w:t>
      </w:r>
      <w:r w:rsidRPr="0067537A">
        <w:rPr>
          <w:rFonts w:asciiTheme="minorHAnsi" w:hAnsiTheme="minorHAnsi" w:cstheme="minorHAnsi"/>
          <w:color w:val="7030A0"/>
          <w:sz w:val="28"/>
          <w:szCs w:val="28"/>
          <w:u w:val="single"/>
        </w:rPr>
        <w:t>**HEADER ONLY**</w:t>
      </w:r>
      <w:bookmarkEnd w:id="18"/>
    </w:p>
    <w:p w14:paraId="1FCA4F19" w14:textId="7DB9A39F"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Two-term packaging plans will have WCG listed </w:t>
      </w:r>
      <w:r w:rsidR="003E6A0A">
        <w:rPr>
          <w:rFonts w:asciiTheme="minorHAnsi" w:eastAsia="Calibri" w:hAnsiTheme="minorHAnsi" w:cstheme="minorHAnsi"/>
        </w:rPr>
        <w:t>twice</w:t>
      </w:r>
      <w:r>
        <w:rPr>
          <w:rFonts w:asciiTheme="minorHAnsi" w:eastAsia="Calibri" w:hAnsiTheme="minorHAnsi" w:cstheme="minorHAnsi"/>
        </w:rPr>
        <w:t xml:space="preserve"> in the packaging plan, one row for each term. </w:t>
      </w:r>
    </w:p>
    <w:p w14:paraId="2F4931EC"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Two-term packaging plans will have CBS listed four times in the packaging plan, two rows for each term.</w:t>
      </w:r>
    </w:p>
    <w:p w14:paraId="260CFB49" w14:textId="77777777" w:rsidR="0067537A" w:rsidRDefault="0067537A" w:rsidP="0067537A">
      <w:pPr>
        <w:rPr>
          <w:rFonts w:asciiTheme="minorHAnsi" w:hAnsiTheme="minorHAnsi" w:cstheme="minorHAnsi"/>
          <w:b/>
          <w:smallCaps/>
          <w:color w:val="008080"/>
        </w:rPr>
      </w:pPr>
    </w:p>
    <w:p w14:paraId="5B10DD1C" w14:textId="77777777" w:rsidR="0067537A" w:rsidRDefault="0067537A" w:rsidP="0067537A">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30FF60DA" w14:textId="77777777" w:rsidR="0067537A" w:rsidRDefault="0067537A" w:rsidP="0067537A">
      <w:pPr>
        <w:rPr>
          <w:rFonts w:asciiTheme="minorHAnsi" w:eastAsia="Calibri" w:hAnsiTheme="minorHAnsi" w:cstheme="minorHAnsi"/>
          <w:b/>
          <w:color w:val="000000"/>
        </w:rPr>
      </w:pPr>
    </w:p>
    <w:p w14:paraId="50335154" w14:textId="1A697990" w:rsidR="0067537A" w:rsidRDefault="0067537A" w:rsidP="0067537A">
      <w:pPr>
        <w:rPr>
          <w:rFonts w:asciiTheme="minorHAnsi" w:eastAsia="Calibri" w:hAnsiTheme="minorHAnsi" w:cstheme="minorHAnsi"/>
        </w:rPr>
      </w:pPr>
      <w:r>
        <w:rPr>
          <w:rFonts w:asciiTheme="minorHAnsi" w:eastAsia="Calibri" w:hAnsiTheme="minorHAnsi" w:cstheme="minorHAnsi"/>
        </w:rPr>
        <w:t>Select the SU-FA for 2024 aid year then add an effective dated row of today</w:t>
      </w:r>
    </w:p>
    <w:p w14:paraId="5BC3DDF4" w14:textId="77777777" w:rsidR="0067537A" w:rsidRDefault="0067537A" w:rsidP="0067537A">
      <w:pPr>
        <w:rPr>
          <w:rFonts w:asciiTheme="minorHAnsi" w:eastAsia="Calibri" w:hAnsiTheme="minorHAnsi" w:cstheme="minorHAnsi"/>
        </w:rPr>
      </w:pPr>
    </w:p>
    <w:p w14:paraId="0426BCB3" w14:textId="640BC754" w:rsidR="0067537A" w:rsidRDefault="0067537A" w:rsidP="0067537A">
      <w:pPr>
        <w:rPr>
          <w:rFonts w:asciiTheme="minorHAnsi" w:eastAsia="Calibri" w:hAnsiTheme="minorHAnsi" w:cstheme="minorHAnsi"/>
        </w:rPr>
      </w:pPr>
      <w:r>
        <w:rPr>
          <w:noProof/>
        </w:rPr>
        <w:drawing>
          <wp:inline distT="0" distB="0" distL="0" distR="0" wp14:anchorId="32EAC04D" wp14:editId="75E61E9A">
            <wp:extent cx="6858000" cy="2907665"/>
            <wp:effectExtent l="19050" t="19050" r="1905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58000" cy="2907665"/>
                    </a:xfrm>
                    <a:prstGeom prst="rect">
                      <a:avLst/>
                    </a:prstGeom>
                    <a:ln>
                      <a:solidFill>
                        <a:srgbClr val="000000"/>
                      </a:solidFill>
                    </a:ln>
                  </pic:spPr>
                </pic:pic>
              </a:graphicData>
            </a:graphic>
          </wp:inline>
        </w:drawing>
      </w:r>
    </w:p>
    <w:p w14:paraId="5D21D772" w14:textId="77777777" w:rsidR="0067537A" w:rsidRDefault="0067537A" w:rsidP="0067537A">
      <w:pPr>
        <w:rPr>
          <w:rFonts w:asciiTheme="minorHAnsi" w:eastAsia="Calibri" w:hAnsiTheme="minorHAnsi" w:cstheme="minorHAnsi"/>
        </w:rPr>
      </w:pPr>
    </w:p>
    <w:p w14:paraId="765327FF" w14:textId="50BFEEAF"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FIRST ROW OF WCG</w:t>
      </w:r>
      <w:r>
        <w:rPr>
          <w:rFonts w:asciiTheme="minorHAnsi" w:eastAsia="Calibri" w:hAnsiTheme="minorHAnsi" w:cstheme="minorHAnsi"/>
        </w:rPr>
        <w:t xml:space="preserve"> will be tied to the </w:t>
      </w:r>
      <w:r>
        <w:rPr>
          <w:rFonts w:asciiTheme="minorHAnsi" w:eastAsia="Calibri" w:hAnsiTheme="minorHAnsi" w:cstheme="minorHAnsi"/>
          <w:b/>
        </w:rPr>
        <w:t>1st 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Pr>
          <w:rFonts w:asciiTheme="minorHAnsi" w:eastAsia="Calibri" w:hAnsiTheme="minorHAnsi" w:cstheme="minorHAnsi"/>
          <w:b/>
        </w:rPr>
        <w:t>Summer quarter</w:t>
      </w:r>
      <w:r>
        <w:rPr>
          <w:rFonts w:asciiTheme="minorHAnsi" w:eastAsia="Calibri" w:hAnsiTheme="minorHAnsi" w:cstheme="minorHAnsi"/>
        </w:rPr>
        <w:t xml:space="preserve">. </w:t>
      </w:r>
    </w:p>
    <w:p w14:paraId="6F325DF1" w14:textId="77777777" w:rsidR="0067537A" w:rsidRDefault="0067537A" w:rsidP="0067537A">
      <w:pPr>
        <w:rPr>
          <w:rFonts w:asciiTheme="minorHAnsi" w:eastAsia="Calibri" w:hAnsiTheme="minorHAnsi" w:cstheme="minorHAnsi"/>
        </w:rPr>
      </w:pPr>
    </w:p>
    <w:p w14:paraId="7A4ACD93" w14:textId="77777777" w:rsidR="0067537A" w:rsidRDefault="0067537A" w:rsidP="0067537A">
      <w:r>
        <w:rPr>
          <w:rFonts w:asciiTheme="minorHAnsi" w:eastAsia="Calibri" w:hAnsiTheme="minorHAnsi" w:cstheme="minorHAnsi"/>
        </w:rPr>
        <w:t xml:space="preserve">Select the </w:t>
      </w:r>
      <w:r>
        <w:rPr>
          <w:rFonts w:asciiTheme="minorHAnsi" w:eastAsia="Calibri" w:hAnsiTheme="minorHAnsi" w:cstheme="minorHAnsi"/>
          <w:b/>
        </w:rPr>
        <w:t>Packaging Rules 1</w:t>
      </w:r>
      <w:r>
        <w:rPr>
          <w:rFonts w:asciiTheme="minorHAnsi" w:eastAsia="Calibri" w:hAnsiTheme="minorHAnsi" w:cstheme="minorHAnsi"/>
        </w:rPr>
        <w:t xml:space="preserve"> tab then toggle to the WCG item-type (912000000000) using the right arrow</w:t>
      </w:r>
    </w:p>
    <w:p w14:paraId="22BD7751" w14:textId="77777777" w:rsidR="0067537A" w:rsidRDefault="0067537A" w:rsidP="0067537A">
      <w:pPr>
        <w:rPr>
          <w:rFonts w:asciiTheme="minorHAnsi" w:eastAsia="Calibri" w:hAnsiTheme="minorHAnsi" w:cstheme="minorHAnsi"/>
        </w:rPr>
      </w:pPr>
    </w:p>
    <w:p w14:paraId="59971C17" w14:textId="77777777" w:rsidR="0067537A" w:rsidRDefault="0067537A" w:rsidP="0067537A">
      <w:pPr>
        <w:rPr>
          <w:rFonts w:asciiTheme="minorHAnsi" w:eastAsia="Calibri" w:hAnsiTheme="minorHAnsi" w:cstheme="minorHAnsi"/>
        </w:rPr>
      </w:pPr>
      <w:r>
        <w:rPr>
          <w:rFonts w:asciiTheme="minorHAnsi" w:eastAsia="Calibri" w:hAnsiTheme="minorHAnsi" w:cstheme="minorHAnsi"/>
        </w:rPr>
        <w:t>Update the following areas</w:t>
      </w:r>
    </w:p>
    <w:p w14:paraId="151D8B01" w14:textId="77777777" w:rsidR="0067537A" w:rsidRDefault="0067537A" w:rsidP="0067537A">
      <w:pPr>
        <w:spacing w:before="100" w:after="200" w:line="276" w:lineRule="auto"/>
        <w:contextualSpacing/>
        <w:rPr>
          <w:rFonts w:asciiTheme="minorHAnsi" w:eastAsia="Calibri" w:hAnsiTheme="minorHAnsi" w:cstheme="minorHAnsi"/>
        </w:rPr>
      </w:pPr>
    </w:p>
    <w:p w14:paraId="296A6760"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CTCFASBSWCG1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20CA8AF" w14:textId="38983355"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CTCFASBAWCGU (WCG Award Summer)</w:t>
      </w:r>
    </w:p>
    <w:p w14:paraId="6AB04778" w14:textId="77777777" w:rsidR="0067537A" w:rsidRDefault="0067537A" w:rsidP="0067537A">
      <w:pPr>
        <w:rPr>
          <w:rFonts w:asciiTheme="minorHAnsi" w:eastAsia="Calibri" w:hAnsiTheme="minorHAnsi" w:cstheme="minorHAnsi"/>
        </w:rPr>
      </w:pPr>
    </w:p>
    <w:p w14:paraId="07B2B737"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w:t>
      </w:r>
      <w:r>
        <w:rPr>
          <w:rFonts w:asciiTheme="minorHAnsi" w:eastAsia="Calibri" w:hAnsiTheme="minorHAnsi" w:cstheme="minorHAnsi"/>
          <w:i/>
        </w:rPr>
        <w:t>Split Code</w:t>
      </w:r>
      <w:r>
        <w:rPr>
          <w:rFonts w:asciiTheme="minorHAnsi" w:eastAsia="Calibri" w:hAnsiTheme="minorHAnsi" w:cstheme="minorHAnsi"/>
        </w:rPr>
        <w:t xml:space="preserve"> to </w:t>
      </w:r>
      <w:r>
        <w:rPr>
          <w:rFonts w:asciiTheme="minorHAnsi" w:eastAsia="Calibri" w:hAnsiTheme="minorHAnsi" w:cstheme="minorHAnsi"/>
          <w:b/>
        </w:rPr>
        <w:t>Fall</w:t>
      </w:r>
    </w:p>
    <w:p w14:paraId="6E2B6CAE" w14:textId="77777777" w:rsidR="0067537A" w:rsidRDefault="0067537A" w:rsidP="0067537A">
      <w:pPr>
        <w:spacing w:before="100" w:after="200" w:line="276" w:lineRule="auto"/>
        <w:contextualSpacing/>
        <w:rPr>
          <w:rFonts w:asciiTheme="minorHAnsi" w:eastAsia="Calibri" w:hAnsiTheme="minorHAnsi" w:cstheme="minorHAnsi"/>
        </w:rPr>
      </w:pPr>
    </w:p>
    <w:p w14:paraId="12F535CA" w14:textId="6FC2221A"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SECOND ROW OF WCG</w:t>
      </w:r>
      <w:r>
        <w:rPr>
          <w:rFonts w:asciiTheme="minorHAnsi" w:eastAsia="Calibri" w:hAnsiTheme="minorHAnsi" w:cstheme="minorHAnsi"/>
        </w:rPr>
        <w:t xml:space="preserve"> will be tied to the </w:t>
      </w:r>
      <w:r>
        <w:rPr>
          <w:rFonts w:asciiTheme="minorHAnsi" w:eastAsia="Calibri" w:hAnsiTheme="minorHAnsi" w:cstheme="minorHAnsi"/>
          <w:b/>
        </w:rPr>
        <w:t>2nd</w:t>
      </w:r>
      <w:r>
        <w:rPr>
          <w:rFonts w:asciiTheme="minorHAnsi" w:eastAsia="Calibri" w:hAnsiTheme="minorHAnsi" w:cstheme="minorHAnsi"/>
        </w:rPr>
        <w:t xml:space="preserve"> </w:t>
      </w:r>
      <w:r>
        <w:rPr>
          <w:rFonts w:asciiTheme="minorHAnsi" w:eastAsia="Calibri" w:hAnsiTheme="minorHAnsi" w:cstheme="minorHAnsi"/>
          <w:b/>
        </w:rPr>
        <w:t>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Pr>
          <w:rFonts w:asciiTheme="minorHAnsi" w:eastAsia="Calibri" w:hAnsiTheme="minorHAnsi" w:cstheme="minorHAnsi"/>
          <w:b/>
        </w:rPr>
        <w:t>Fall quarter</w:t>
      </w:r>
      <w:r>
        <w:rPr>
          <w:rFonts w:asciiTheme="minorHAnsi" w:eastAsia="Calibri" w:hAnsiTheme="minorHAnsi" w:cstheme="minorHAnsi"/>
        </w:rPr>
        <w:t xml:space="preserve">. </w:t>
      </w:r>
    </w:p>
    <w:p w14:paraId="641D537B" w14:textId="77777777" w:rsidR="0067537A" w:rsidRDefault="0067537A" w:rsidP="0067537A">
      <w:pPr>
        <w:rPr>
          <w:rFonts w:asciiTheme="minorHAnsi" w:eastAsia="Calibri" w:hAnsiTheme="minorHAnsi" w:cstheme="minorHAnsi"/>
        </w:rPr>
      </w:pPr>
    </w:p>
    <w:p w14:paraId="5418925D"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4DB3DD37" w14:textId="77777777" w:rsidR="0067537A" w:rsidRDefault="0067537A" w:rsidP="0067537A">
      <w:pPr>
        <w:rPr>
          <w:rFonts w:asciiTheme="minorHAnsi" w:eastAsia="Calibri" w:hAnsiTheme="minorHAnsi" w:cstheme="minorHAnsi"/>
        </w:rPr>
      </w:pPr>
    </w:p>
    <w:p w14:paraId="083A623F"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42D7C781" w14:textId="77777777" w:rsidR="0067537A" w:rsidRDefault="0067537A" w:rsidP="0067537A">
      <w:pPr>
        <w:spacing w:before="100" w:after="200" w:line="276" w:lineRule="auto"/>
        <w:contextualSpacing/>
        <w:rPr>
          <w:rFonts w:asciiTheme="minorHAnsi" w:eastAsia="Calibri" w:hAnsiTheme="minorHAnsi" w:cstheme="minorHAnsi"/>
        </w:rPr>
      </w:pPr>
    </w:p>
    <w:p w14:paraId="6B0D77AD"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21)</w:t>
      </w:r>
    </w:p>
    <w:p w14:paraId="7EB5238D"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912000000000</w:t>
      </w:r>
    </w:p>
    <w:p w14:paraId="0621D43C"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AD7A696" w14:textId="2DD50AB9"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Equation</w:t>
      </w:r>
      <w:r>
        <w:rPr>
          <w:rFonts w:asciiTheme="minorHAnsi" w:eastAsia="Calibri" w:hAnsiTheme="minorHAnsi" w:cstheme="minorHAnsi"/>
        </w:rPr>
        <w:t xml:space="preserve"> then </w:t>
      </w:r>
      <w:r>
        <w:rPr>
          <w:rFonts w:asciiTheme="minorHAnsi" w:eastAsia="Calibri" w:hAnsiTheme="minorHAnsi" w:cstheme="minorHAnsi"/>
          <w:b/>
        </w:rPr>
        <w:t>CTCFASBAWCGF (WCG Award Fal</w:t>
      </w:r>
      <w:r w:rsidR="00887ABC">
        <w:rPr>
          <w:rFonts w:asciiTheme="minorHAnsi" w:eastAsia="Calibri" w:hAnsiTheme="minorHAnsi" w:cstheme="minorHAnsi"/>
          <w:b/>
        </w:rPr>
        <w:t>l</w:t>
      </w:r>
      <w:r>
        <w:rPr>
          <w:rFonts w:asciiTheme="minorHAnsi" w:eastAsia="Calibri" w:hAnsiTheme="minorHAnsi" w:cstheme="minorHAnsi"/>
          <w:b/>
        </w:rPr>
        <w:t>)</w:t>
      </w:r>
    </w:p>
    <w:p w14:paraId="1E1EA974" w14:textId="77777777" w:rsidR="0067537A" w:rsidRDefault="0067537A" w:rsidP="0067537A"/>
    <w:p w14:paraId="19577C44"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following</w:t>
      </w:r>
    </w:p>
    <w:p w14:paraId="4C470E3A" w14:textId="77777777" w:rsidR="0067537A" w:rsidRDefault="0067537A" w:rsidP="0067537A">
      <w:pPr>
        <w:spacing w:before="100" w:after="200" w:line="276" w:lineRule="auto"/>
        <w:contextualSpacing/>
        <w:rPr>
          <w:rFonts w:asciiTheme="minorHAnsi" w:eastAsia="Calibri" w:hAnsiTheme="minorHAnsi" w:cstheme="minorHAnsi"/>
        </w:rPr>
      </w:pPr>
    </w:p>
    <w:p w14:paraId="5CF99286" w14:textId="43D11926"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Su</w:t>
      </w:r>
      <w:proofErr w:type="spellEnd"/>
      <w:r>
        <w:rPr>
          <w:rFonts w:asciiTheme="minorHAnsi" w:eastAsia="Calibri" w:hAnsiTheme="minorHAnsi" w:cstheme="minorHAnsi"/>
          <w:b/>
        </w:rPr>
        <w:t xml:space="preserve">-Fa </w:t>
      </w:r>
      <w:r w:rsidRPr="0067537A">
        <w:rPr>
          <w:rFonts w:asciiTheme="minorHAnsi" w:eastAsia="Calibri" w:hAnsiTheme="minorHAnsi" w:cstheme="minorHAnsi"/>
        </w:rPr>
        <w:t>or</w:t>
      </w:r>
      <w:r>
        <w:rPr>
          <w:rFonts w:asciiTheme="minorHAnsi" w:eastAsia="Calibri" w:hAnsiTheme="minorHAnsi" w:cstheme="minorHAnsi"/>
          <w:b/>
        </w:rPr>
        <w:t xml:space="preserve"> </w:t>
      </w:r>
      <w:proofErr w:type="spellStart"/>
      <w:r>
        <w:rPr>
          <w:rFonts w:asciiTheme="minorHAnsi" w:eastAsia="Calibri" w:hAnsiTheme="minorHAnsi" w:cstheme="minorHAnsi"/>
          <w:b/>
        </w:rPr>
        <w:t>Su</w:t>
      </w:r>
      <w:proofErr w:type="spellEnd"/>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6D76F525" w14:textId="71345FEA"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sidR="00251903">
        <w:rPr>
          <w:rFonts w:asciiTheme="minorHAnsi" w:eastAsia="Calibri" w:hAnsiTheme="minorHAnsi" w:cstheme="minorHAnsi"/>
          <w:b/>
        </w:rPr>
        <w:t>Fall</w:t>
      </w:r>
    </w:p>
    <w:p w14:paraId="07A77DD0" w14:textId="77777777" w:rsidR="0067537A" w:rsidRDefault="0067537A" w:rsidP="0067537A"/>
    <w:p w14:paraId="3F92414C" w14:textId="77777777" w:rsidR="0067537A" w:rsidRDefault="0067537A" w:rsidP="0067537A">
      <w:r>
        <w:rPr>
          <w:rFonts w:asciiTheme="minorHAnsi" w:eastAsia="Calibri" w:hAnsiTheme="minorHAnsi" w:cstheme="minorHAnsi"/>
        </w:rPr>
        <w:t xml:space="preserve">Toggle to the </w:t>
      </w:r>
      <w:r>
        <w:rPr>
          <w:rFonts w:asciiTheme="minorHAnsi" w:eastAsia="Calibri" w:hAnsiTheme="minorHAnsi" w:cstheme="minorHAnsi"/>
          <w:b/>
        </w:rPr>
        <w:t>WCG</w:t>
      </w:r>
      <w:r>
        <w:rPr>
          <w:rFonts w:asciiTheme="minorHAnsi" w:eastAsia="Calibri" w:hAnsiTheme="minorHAnsi" w:cstheme="minorHAnsi"/>
        </w:rPr>
        <w:t xml:space="preserve"> </w:t>
      </w:r>
      <w:r>
        <w:rPr>
          <w:rFonts w:asciiTheme="minorHAnsi" w:eastAsia="Calibri" w:hAnsiTheme="minorHAnsi" w:cstheme="minorHAnsi"/>
          <w:b/>
        </w:rPr>
        <w:t>Waitlist</w:t>
      </w:r>
      <w:r>
        <w:rPr>
          <w:rFonts w:asciiTheme="minorHAnsi" w:eastAsia="Calibri" w:hAnsiTheme="minorHAnsi" w:cstheme="minorHAnsi"/>
        </w:rPr>
        <w:t xml:space="preserve"> item-type (912000000</w:t>
      </w:r>
      <w:r>
        <w:rPr>
          <w:rFonts w:asciiTheme="minorHAnsi" w:eastAsia="Calibri" w:hAnsiTheme="minorHAnsi" w:cstheme="minorHAnsi"/>
          <w:b/>
        </w:rPr>
        <w:t>100</w:t>
      </w:r>
      <w:r>
        <w:rPr>
          <w:rFonts w:asciiTheme="minorHAnsi" w:eastAsia="Calibri" w:hAnsiTheme="minorHAnsi" w:cstheme="minorHAnsi"/>
        </w:rPr>
        <w:t xml:space="preserve">) by selecting the right arrow once. Select the </w:t>
      </w:r>
      <w:r>
        <w:rPr>
          <w:rFonts w:asciiTheme="minorHAnsi" w:eastAsia="Calibri" w:hAnsiTheme="minorHAnsi" w:cstheme="minorHAnsi"/>
          <w:b/>
        </w:rPr>
        <w:t>minus sign</w:t>
      </w:r>
      <w:r>
        <w:rPr>
          <w:rFonts w:asciiTheme="minorHAnsi" w:eastAsia="Calibri" w:hAnsiTheme="minorHAnsi" w:cstheme="minorHAnsi"/>
        </w:rPr>
        <w:t xml:space="preserve"> in the </w:t>
      </w:r>
      <w:r>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68DFC4F1" w14:textId="77777777" w:rsidR="0067537A" w:rsidRDefault="0067537A" w:rsidP="0067537A"/>
    <w:p w14:paraId="6B934490" w14:textId="77777777" w:rsidR="0067537A" w:rsidRDefault="0067537A" w:rsidP="0067537A">
      <w:pPr>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0BBA418D" w14:textId="77777777" w:rsidR="0067537A" w:rsidRDefault="0067537A" w:rsidP="0067537A">
      <w:pPr>
        <w:rPr>
          <w:rFonts w:asciiTheme="minorHAnsi" w:hAnsiTheme="minorHAnsi" w:cstheme="minorHAnsi"/>
          <w:b/>
        </w:rPr>
      </w:pPr>
    </w:p>
    <w:p w14:paraId="03716DCE" w14:textId="77777777" w:rsidR="0067537A" w:rsidRDefault="0067537A" w:rsidP="0067537A">
      <w:pPr>
        <w:rPr>
          <w:rFonts w:asciiTheme="minorHAnsi" w:eastAsia="Calibri" w:hAnsiTheme="minorHAnsi" w:cstheme="minorHAnsi"/>
          <w:b/>
          <w:highlight w:val="yellow"/>
          <w:u w:val="single"/>
        </w:rPr>
      </w:pPr>
    </w:p>
    <w:p w14:paraId="318E386D" w14:textId="5F5DFCA0"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FIRST ROW OF CBS ‘Okay to Pay’</w:t>
      </w:r>
      <w:r>
        <w:rPr>
          <w:rFonts w:asciiTheme="minorHAnsi" w:eastAsia="Calibri" w:hAnsiTheme="minorHAnsi" w:cstheme="minorHAnsi"/>
        </w:rPr>
        <w:t xml:space="preserve"> will be tied to the </w:t>
      </w:r>
      <w:r>
        <w:rPr>
          <w:rFonts w:asciiTheme="minorHAnsi" w:eastAsia="Calibri" w:hAnsiTheme="minorHAnsi" w:cstheme="minorHAnsi"/>
          <w:b/>
        </w:rPr>
        <w:t>1st 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Pr>
          <w:rFonts w:asciiTheme="minorHAnsi" w:eastAsia="Calibri" w:hAnsiTheme="minorHAnsi" w:cstheme="minorHAnsi"/>
          <w:b/>
        </w:rPr>
        <w:t>Summer quarter</w:t>
      </w:r>
      <w:r>
        <w:rPr>
          <w:rFonts w:asciiTheme="minorHAnsi" w:eastAsia="Calibri" w:hAnsiTheme="minorHAnsi" w:cstheme="minorHAnsi"/>
        </w:rPr>
        <w:t xml:space="preserve">. </w:t>
      </w:r>
    </w:p>
    <w:p w14:paraId="3817771A" w14:textId="77777777" w:rsidR="0067537A" w:rsidRDefault="0067537A" w:rsidP="0067537A">
      <w:pPr>
        <w:rPr>
          <w:rFonts w:asciiTheme="minorHAnsi" w:eastAsia="Calibri" w:hAnsiTheme="minorHAnsi" w:cstheme="minorHAnsi"/>
        </w:rPr>
      </w:pPr>
    </w:p>
    <w:p w14:paraId="7741018D" w14:textId="77777777" w:rsidR="0067537A" w:rsidRDefault="0067537A" w:rsidP="0067537A">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13E567A6" w14:textId="77777777" w:rsidR="0067537A" w:rsidRDefault="0067537A" w:rsidP="0067537A">
      <w:pPr>
        <w:spacing w:before="100" w:after="200" w:line="276" w:lineRule="auto"/>
        <w:contextualSpacing/>
        <w:rPr>
          <w:rFonts w:asciiTheme="minorHAnsi" w:eastAsia="Calibri" w:hAnsiTheme="minorHAnsi" w:cstheme="minorHAnsi"/>
        </w:rPr>
      </w:pPr>
    </w:p>
    <w:p w14:paraId="62C614A8"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CTCFASBSCBP1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4136A90" w14:textId="46D18673"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CTCFASBACBU (CBS Award Summer)</w:t>
      </w:r>
    </w:p>
    <w:p w14:paraId="57EC07FA" w14:textId="77777777" w:rsidR="0067537A" w:rsidRDefault="0067537A" w:rsidP="0067537A">
      <w:pPr>
        <w:rPr>
          <w:rFonts w:asciiTheme="minorHAnsi" w:eastAsia="Calibri" w:hAnsiTheme="minorHAnsi" w:cstheme="minorHAnsi"/>
        </w:rPr>
      </w:pPr>
    </w:p>
    <w:p w14:paraId="14FAF0B8" w14:textId="0E7B7F12"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w:t>
      </w:r>
      <w:r>
        <w:rPr>
          <w:rFonts w:asciiTheme="minorHAnsi" w:eastAsia="Calibri" w:hAnsiTheme="minorHAnsi" w:cstheme="minorHAnsi"/>
          <w:i/>
        </w:rPr>
        <w:t>Split Code</w:t>
      </w:r>
      <w:r>
        <w:rPr>
          <w:rFonts w:asciiTheme="minorHAnsi" w:eastAsia="Calibri" w:hAnsiTheme="minorHAnsi" w:cstheme="minorHAnsi"/>
        </w:rPr>
        <w:t xml:space="preserve"> to </w:t>
      </w:r>
      <w:r>
        <w:rPr>
          <w:rFonts w:asciiTheme="minorHAnsi" w:eastAsia="Calibri" w:hAnsiTheme="minorHAnsi" w:cstheme="minorHAnsi"/>
          <w:b/>
        </w:rPr>
        <w:t>Summer</w:t>
      </w:r>
    </w:p>
    <w:p w14:paraId="79F16FB9" w14:textId="77777777" w:rsidR="0067537A" w:rsidRDefault="0067537A" w:rsidP="0067537A">
      <w:pPr>
        <w:spacing w:before="100" w:after="200" w:line="276" w:lineRule="auto"/>
        <w:contextualSpacing/>
      </w:pPr>
    </w:p>
    <w:p w14:paraId="3E5804D8" w14:textId="36F7B5B0"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SECOND ROW OF CBS ‘Okay to Pay’</w:t>
      </w:r>
      <w:r>
        <w:rPr>
          <w:rFonts w:asciiTheme="minorHAnsi" w:eastAsia="Calibri" w:hAnsiTheme="minorHAnsi" w:cstheme="minorHAnsi"/>
        </w:rPr>
        <w:t xml:space="preserve"> will be tied to the </w:t>
      </w:r>
      <w:r>
        <w:rPr>
          <w:rFonts w:asciiTheme="minorHAnsi" w:eastAsia="Calibri" w:hAnsiTheme="minorHAnsi" w:cstheme="minorHAnsi"/>
          <w:b/>
        </w:rPr>
        <w:t>2nd</w:t>
      </w:r>
      <w:r>
        <w:rPr>
          <w:rFonts w:asciiTheme="minorHAnsi" w:eastAsia="Calibri" w:hAnsiTheme="minorHAnsi" w:cstheme="minorHAnsi"/>
        </w:rPr>
        <w:t xml:space="preserve"> </w:t>
      </w:r>
      <w:r>
        <w:rPr>
          <w:rFonts w:asciiTheme="minorHAnsi" w:eastAsia="Calibri" w:hAnsiTheme="minorHAnsi" w:cstheme="minorHAnsi"/>
          <w:b/>
        </w:rPr>
        <w:t>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Pr>
          <w:rFonts w:asciiTheme="minorHAnsi" w:eastAsia="Calibri" w:hAnsiTheme="minorHAnsi" w:cstheme="minorHAnsi"/>
          <w:b/>
        </w:rPr>
        <w:t>Fall quarter</w:t>
      </w:r>
      <w:r>
        <w:rPr>
          <w:rFonts w:asciiTheme="minorHAnsi" w:eastAsia="Calibri" w:hAnsiTheme="minorHAnsi" w:cstheme="minorHAnsi"/>
        </w:rPr>
        <w:t xml:space="preserve">. </w:t>
      </w:r>
    </w:p>
    <w:p w14:paraId="51BE9707" w14:textId="77777777" w:rsidR="0067537A" w:rsidRDefault="0067537A" w:rsidP="0067537A">
      <w:pPr>
        <w:rPr>
          <w:rFonts w:asciiTheme="minorHAnsi" w:eastAsia="Calibri" w:hAnsiTheme="minorHAnsi" w:cstheme="minorHAnsi"/>
        </w:rPr>
      </w:pPr>
    </w:p>
    <w:p w14:paraId="17B4C91A"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0D93B0F5" w14:textId="77777777" w:rsidR="0067537A" w:rsidRDefault="0067537A" w:rsidP="0067537A"/>
    <w:p w14:paraId="75F8578E"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5343D766" w14:textId="77777777" w:rsidR="0067537A" w:rsidRDefault="0067537A" w:rsidP="0067537A">
      <w:pPr>
        <w:spacing w:before="100" w:after="200" w:line="276" w:lineRule="auto"/>
        <w:contextualSpacing/>
        <w:rPr>
          <w:rFonts w:asciiTheme="minorHAnsi" w:eastAsia="Calibri" w:hAnsiTheme="minorHAnsi" w:cstheme="minorHAnsi"/>
        </w:rPr>
      </w:pPr>
    </w:p>
    <w:p w14:paraId="6CAB44C9"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41)</w:t>
      </w:r>
    </w:p>
    <w:p w14:paraId="017ABFF8"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912000000200</w:t>
      </w:r>
    </w:p>
    <w:p w14:paraId="5D2344C4"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CTCFASBSCBP2 (CBS OK2P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D11EB79" w14:textId="3E018F3D"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CTCFASBACBF (CBS Award Fall)</w:t>
      </w:r>
    </w:p>
    <w:p w14:paraId="23833EDA" w14:textId="77777777" w:rsidR="0067537A" w:rsidRDefault="0067537A" w:rsidP="0067537A"/>
    <w:p w14:paraId="7D0EE604"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following</w:t>
      </w:r>
    </w:p>
    <w:p w14:paraId="3F9B29D4" w14:textId="77777777" w:rsidR="0067537A" w:rsidRDefault="0067537A" w:rsidP="0067537A">
      <w:pPr>
        <w:spacing w:before="100" w:after="200" w:line="276" w:lineRule="auto"/>
        <w:contextualSpacing/>
        <w:rPr>
          <w:rFonts w:asciiTheme="minorHAnsi" w:eastAsia="Calibri" w:hAnsiTheme="minorHAnsi" w:cstheme="minorHAnsi"/>
        </w:rPr>
      </w:pPr>
    </w:p>
    <w:p w14:paraId="3EA085F4" w14:textId="5B462166"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Su</w:t>
      </w:r>
      <w:proofErr w:type="spellEnd"/>
      <w:r>
        <w:rPr>
          <w:rFonts w:asciiTheme="minorHAnsi" w:eastAsia="Calibri" w:hAnsiTheme="minorHAnsi" w:cstheme="minorHAnsi"/>
          <w:b/>
        </w:rPr>
        <w:t xml:space="preserve">-Fa </w:t>
      </w:r>
      <w:r w:rsidRPr="0067537A">
        <w:rPr>
          <w:rFonts w:asciiTheme="minorHAnsi" w:eastAsia="Calibri" w:hAnsiTheme="minorHAnsi" w:cstheme="minorHAnsi"/>
        </w:rPr>
        <w:t>or</w:t>
      </w:r>
      <w:r>
        <w:rPr>
          <w:rFonts w:asciiTheme="minorHAnsi" w:eastAsia="Calibri" w:hAnsiTheme="minorHAnsi" w:cstheme="minorHAnsi"/>
          <w:b/>
        </w:rPr>
        <w:t xml:space="preserve"> </w:t>
      </w:r>
      <w:proofErr w:type="spellStart"/>
      <w:r>
        <w:rPr>
          <w:rFonts w:asciiTheme="minorHAnsi" w:eastAsia="Calibri" w:hAnsiTheme="minorHAnsi" w:cstheme="minorHAnsi"/>
          <w:b/>
        </w:rPr>
        <w:t>Su</w:t>
      </w:r>
      <w:proofErr w:type="spellEnd"/>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2F3FB69C" w14:textId="10E98421"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w:t>
      </w:r>
    </w:p>
    <w:p w14:paraId="3A4D57C3" w14:textId="77777777" w:rsidR="0067537A" w:rsidRDefault="0067537A" w:rsidP="0067537A"/>
    <w:p w14:paraId="442CAC8E" w14:textId="77777777" w:rsidR="0067537A" w:rsidRDefault="0067537A" w:rsidP="0067537A">
      <w:r>
        <w:rPr>
          <w:rFonts w:asciiTheme="minorHAnsi" w:eastAsia="Calibri" w:hAnsiTheme="minorHAnsi" w:cstheme="minorHAnsi"/>
        </w:rPr>
        <w:t xml:space="preserve">Toggle to the CBS ‘Okay to Award’ row by selecting the right arrow once. The ‘Okay to Award’ row will have an Award Action status of ‘Offer’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0E49FD4" w14:textId="77777777" w:rsidR="0067537A" w:rsidRDefault="0067537A" w:rsidP="0067537A"/>
    <w:p w14:paraId="5DD42C21" w14:textId="06E3750E"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FIRST ROW OF CBS ‘Okay to Award’</w:t>
      </w:r>
      <w:r>
        <w:rPr>
          <w:rFonts w:asciiTheme="minorHAnsi" w:eastAsia="Calibri" w:hAnsiTheme="minorHAnsi" w:cstheme="minorHAnsi"/>
        </w:rPr>
        <w:t xml:space="preserve"> will be tied to the </w:t>
      </w:r>
      <w:r>
        <w:rPr>
          <w:rFonts w:asciiTheme="minorHAnsi" w:eastAsia="Calibri" w:hAnsiTheme="minorHAnsi" w:cstheme="minorHAnsi"/>
          <w:b/>
        </w:rPr>
        <w:t>1st quarter</w:t>
      </w:r>
      <w:r>
        <w:rPr>
          <w:rFonts w:asciiTheme="minorHAnsi" w:eastAsia="Calibri" w:hAnsiTheme="minorHAnsi" w:cstheme="minorHAnsi"/>
        </w:rPr>
        <w:t xml:space="preserve"> in your packaging pla</w:t>
      </w:r>
      <w:r w:rsidR="003E6A0A">
        <w:rPr>
          <w:rFonts w:asciiTheme="minorHAnsi" w:eastAsia="Calibri" w:hAnsiTheme="minorHAnsi" w:cstheme="minorHAnsi"/>
        </w:rPr>
        <w:t>n:</w:t>
      </w:r>
      <w:r>
        <w:rPr>
          <w:rFonts w:asciiTheme="minorHAnsi" w:eastAsia="Calibri" w:hAnsiTheme="minorHAnsi" w:cstheme="minorHAnsi"/>
        </w:rPr>
        <w:t xml:space="preserve"> </w:t>
      </w:r>
      <w:r>
        <w:rPr>
          <w:rFonts w:asciiTheme="minorHAnsi" w:eastAsia="Calibri" w:hAnsiTheme="minorHAnsi" w:cstheme="minorHAnsi"/>
          <w:b/>
        </w:rPr>
        <w:t>Summer quarter</w:t>
      </w:r>
      <w:r>
        <w:rPr>
          <w:rFonts w:asciiTheme="minorHAnsi" w:eastAsia="Calibri" w:hAnsiTheme="minorHAnsi" w:cstheme="minorHAnsi"/>
        </w:rPr>
        <w:t xml:space="preserve">. </w:t>
      </w:r>
    </w:p>
    <w:p w14:paraId="2FADDCF6" w14:textId="77777777" w:rsidR="0067537A" w:rsidRDefault="0067537A" w:rsidP="0067537A">
      <w:pPr>
        <w:rPr>
          <w:rFonts w:asciiTheme="minorHAnsi" w:eastAsia="Calibri" w:hAnsiTheme="minorHAnsi" w:cstheme="minorHAnsi"/>
        </w:rPr>
      </w:pPr>
    </w:p>
    <w:p w14:paraId="3C0288AF" w14:textId="77777777" w:rsidR="0067537A" w:rsidRDefault="0067537A" w:rsidP="0067537A">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484267B5" w14:textId="77777777" w:rsidR="0067537A" w:rsidRDefault="0067537A" w:rsidP="0067537A">
      <w:pPr>
        <w:spacing w:before="100" w:after="200" w:line="276" w:lineRule="auto"/>
        <w:contextualSpacing/>
        <w:rPr>
          <w:rFonts w:asciiTheme="minorHAnsi" w:eastAsia="Calibri" w:hAnsiTheme="minorHAnsi" w:cstheme="minorHAnsi"/>
        </w:rPr>
      </w:pPr>
    </w:p>
    <w:p w14:paraId="36916531"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CTCFASBSCBA1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2E3EBDC" w14:textId="52609104"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CTCFASBACBU (CBS Award Summer)</w:t>
      </w:r>
    </w:p>
    <w:p w14:paraId="7CDC0F57" w14:textId="77777777" w:rsidR="0067537A" w:rsidRDefault="0067537A" w:rsidP="0067537A">
      <w:pPr>
        <w:rPr>
          <w:rFonts w:asciiTheme="minorHAnsi" w:eastAsia="Calibri" w:hAnsiTheme="minorHAnsi" w:cstheme="minorHAnsi"/>
        </w:rPr>
      </w:pPr>
    </w:p>
    <w:p w14:paraId="21457432"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w:t>
      </w:r>
      <w:r>
        <w:rPr>
          <w:rFonts w:asciiTheme="minorHAnsi" w:eastAsia="Calibri" w:hAnsiTheme="minorHAnsi" w:cstheme="minorHAnsi"/>
          <w:i/>
        </w:rPr>
        <w:t>Split Code</w:t>
      </w:r>
      <w:r>
        <w:rPr>
          <w:rFonts w:asciiTheme="minorHAnsi" w:eastAsia="Calibri" w:hAnsiTheme="minorHAnsi" w:cstheme="minorHAnsi"/>
        </w:rPr>
        <w:t xml:space="preserve"> to </w:t>
      </w:r>
      <w:r>
        <w:rPr>
          <w:rFonts w:asciiTheme="minorHAnsi" w:eastAsia="Calibri" w:hAnsiTheme="minorHAnsi" w:cstheme="minorHAnsi"/>
          <w:b/>
        </w:rPr>
        <w:t>Fall</w:t>
      </w:r>
    </w:p>
    <w:p w14:paraId="008768D3" w14:textId="77777777" w:rsidR="0067537A" w:rsidRDefault="0067537A" w:rsidP="0067537A">
      <w:pPr>
        <w:spacing w:before="100" w:after="200" w:line="276" w:lineRule="auto"/>
        <w:contextualSpacing/>
      </w:pPr>
    </w:p>
    <w:p w14:paraId="65CD2524" w14:textId="45999E44"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SECOND ROW OF CBS ‘Okay to Award’</w:t>
      </w:r>
      <w:r>
        <w:rPr>
          <w:rFonts w:asciiTheme="minorHAnsi" w:eastAsia="Calibri" w:hAnsiTheme="minorHAnsi" w:cstheme="minorHAnsi"/>
        </w:rPr>
        <w:t xml:space="preserve"> will be tied to the </w:t>
      </w:r>
      <w:r>
        <w:rPr>
          <w:rFonts w:asciiTheme="minorHAnsi" w:eastAsia="Calibri" w:hAnsiTheme="minorHAnsi" w:cstheme="minorHAnsi"/>
          <w:b/>
        </w:rPr>
        <w:t>2nd</w:t>
      </w:r>
      <w:r>
        <w:rPr>
          <w:rFonts w:asciiTheme="minorHAnsi" w:eastAsia="Calibri" w:hAnsiTheme="minorHAnsi" w:cstheme="minorHAnsi"/>
        </w:rPr>
        <w:t xml:space="preserve"> </w:t>
      </w:r>
      <w:r>
        <w:rPr>
          <w:rFonts w:asciiTheme="minorHAnsi" w:eastAsia="Calibri" w:hAnsiTheme="minorHAnsi" w:cstheme="minorHAnsi"/>
          <w:b/>
        </w:rPr>
        <w:t>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Pr>
          <w:rFonts w:asciiTheme="minorHAnsi" w:eastAsia="Calibri" w:hAnsiTheme="minorHAnsi" w:cstheme="minorHAnsi"/>
          <w:b/>
        </w:rPr>
        <w:t>Fall quarter</w:t>
      </w:r>
      <w:r>
        <w:rPr>
          <w:rFonts w:asciiTheme="minorHAnsi" w:eastAsia="Calibri" w:hAnsiTheme="minorHAnsi" w:cstheme="minorHAnsi"/>
        </w:rPr>
        <w:t xml:space="preserve">. </w:t>
      </w:r>
    </w:p>
    <w:p w14:paraId="0A16C2A7" w14:textId="77777777" w:rsidR="0067537A" w:rsidRDefault="0067537A" w:rsidP="0067537A">
      <w:pPr>
        <w:rPr>
          <w:rFonts w:asciiTheme="minorHAnsi" w:eastAsia="Calibri" w:hAnsiTheme="minorHAnsi" w:cstheme="minorHAnsi"/>
        </w:rPr>
      </w:pPr>
    </w:p>
    <w:p w14:paraId="2636472D"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0B556045" w14:textId="77777777" w:rsidR="0067537A" w:rsidRDefault="0067537A" w:rsidP="0067537A"/>
    <w:p w14:paraId="655ADF27"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6A2FBBD3" w14:textId="77777777" w:rsidR="0067537A" w:rsidRDefault="0067537A" w:rsidP="0067537A">
      <w:pPr>
        <w:spacing w:before="100" w:after="200" w:line="276" w:lineRule="auto"/>
        <w:contextualSpacing/>
        <w:rPr>
          <w:rFonts w:asciiTheme="minorHAnsi" w:eastAsia="Calibri" w:hAnsiTheme="minorHAnsi" w:cstheme="minorHAnsi"/>
        </w:rPr>
      </w:pPr>
    </w:p>
    <w:p w14:paraId="444573A1"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51)</w:t>
      </w:r>
    </w:p>
    <w:p w14:paraId="3771C97F"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912000000200</w:t>
      </w:r>
    </w:p>
    <w:p w14:paraId="234BD718"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CTCFASBSCBA2 (CBS OK2A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F8771E9" w14:textId="09993D4C"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CTCFASBACBF (CBS Award Fall)</w:t>
      </w:r>
    </w:p>
    <w:p w14:paraId="7A29C857" w14:textId="61B58419" w:rsidR="0067537A" w:rsidRDefault="0067537A" w:rsidP="0067537A"/>
    <w:p w14:paraId="2FF7A37F" w14:textId="5AA0F80E"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following</w:t>
      </w:r>
    </w:p>
    <w:p w14:paraId="4A481C92" w14:textId="0DF19A5D" w:rsidR="0067537A" w:rsidRDefault="0067537A" w:rsidP="0067537A">
      <w:pPr>
        <w:spacing w:before="100" w:after="200" w:line="276" w:lineRule="auto"/>
        <w:contextualSpacing/>
        <w:rPr>
          <w:rFonts w:asciiTheme="minorHAnsi" w:eastAsia="Calibri" w:hAnsiTheme="minorHAnsi" w:cstheme="minorHAnsi"/>
        </w:rPr>
      </w:pPr>
      <w:r>
        <w:rPr>
          <w:noProof/>
        </w:rPr>
        <mc:AlternateContent>
          <mc:Choice Requires="wps">
            <w:drawing>
              <wp:anchor distT="0" distB="0" distL="114300" distR="114300" simplePos="0" relativeHeight="251779072" behindDoc="0" locked="0" layoutInCell="1" allowOverlap="1" wp14:anchorId="43792F8D" wp14:editId="5545DDB2">
                <wp:simplePos x="0" y="0"/>
                <wp:positionH relativeFrom="column">
                  <wp:posOffset>4498672</wp:posOffset>
                </wp:positionH>
                <wp:positionV relativeFrom="paragraph">
                  <wp:posOffset>193509</wp:posOffset>
                </wp:positionV>
                <wp:extent cx="2305050" cy="1016000"/>
                <wp:effectExtent l="0" t="0" r="19050" b="12700"/>
                <wp:wrapNone/>
                <wp:docPr id="41" name="Rectangle 41"/>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50C4748"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3174230"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530BA5" w14:textId="77777777" w:rsidR="00887ABC" w:rsidRDefault="00887ABC" w:rsidP="0067537A">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792F8D" id="Rectangle 41" o:spid="_x0000_s1041" style="position:absolute;margin-left:354.25pt;margin-top:15.25pt;width:181.5pt;height:8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" strokecolor="black [3200]">
                <v:stroke startarrowwidth="narrow" startarrowlength="short" endarrowwidth="narrow" endarrowlength="short"/>
                <v:textbox inset="2.53958mm,1.2694mm,2.53958mm,1.2694mm">
                  <w:txbxContent>
                    <w:p w14:paraId="050C4748"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43174230"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E530BA5" w14:textId="77777777" w:rsidR="00887ABC" w:rsidRDefault="00887ABC" w:rsidP="0067537A">
                      <w:pPr>
                        <w:jc w:val="center"/>
                        <w:rPr>
                          <w:rFonts w:ascii="Calibri" w:eastAsia="Calibri" w:hAnsi="Calibri" w:cs="Calibri"/>
                          <w:b/>
                          <w:color w:val="297FD5" w:themeColor="accent2"/>
                        </w:rPr>
                      </w:pPr>
                    </w:p>
                  </w:txbxContent>
                </v:textbox>
              </v:rect>
            </w:pict>
          </mc:Fallback>
        </mc:AlternateContent>
      </w:r>
    </w:p>
    <w:p w14:paraId="4B7CFA49" w14:textId="56DB2416"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Award Action</w:t>
      </w:r>
      <w:r>
        <w:rPr>
          <w:rFonts w:asciiTheme="minorHAnsi" w:eastAsia="Calibri" w:hAnsiTheme="minorHAnsi" w:cstheme="minorHAnsi"/>
        </w:rPr>
        <w:t xml:space="preserve">: </w:t>
      </w:r>
      <w:r>
        <w:rPr>
          <w:rFonts w:asciiTheme="minorHAnsi" w:eastAsia="Calibri" w:hAnsiTheme="minorHAnsi" w:cstheme="minorHAnsi"/>
          <w:b/>
        </w:rPr>
        <w:t>Offer</w:t>
      </w:r>
    </w:p>
    <w:p w14:paraId="149A95EB" w14:textId="0B196941" w:rsidR="0067537A" w:rsidRDefault="0067537A" w:rsidP="0067537A">
      <w:pPr>
        <w:spacing w:before="100" w:after="200" w:line="276" w:lineRule="auto"/>
        <w:ind w:firstLine="720"/>
        <w:contextualSpacing/>
        <w:rPr>
          <w:rFonts w:asciiTheme="minorHAnsi" w:eastAsia="Calibri" w:hAnsiTheme="minorHAnsi" w:cstheme="minorHAnsi"/>
          <w: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Pr>
          <w:rFonts w:asciiTheme="minorHAnsi" w:eastAsia="Calibri" w:hAnsiTheme="minorHAnsi" w:cstheme="minorHAnsi"/>
          <w:b/>
        </w:rPr>
        <w:t>Su</w:t>
      </w:r>
      <w:proofErr w:type="spellEnd"/>
      <w:r>
        <w:rPr>
          <w:rFonts w:asciiTheme="minorHAnsi" w:eastAsia="Calibri" w:hAnsiTheme="minorHAnsi" w:cstheme="minorHAnsi"/>
          <w:b/>
        </w:rPr>
        <w:t xml:space="preserve">-Fa </w:t>
      </w:r>
      <w:r w:rsidRPr="0067537A">
        <w:rPr>
          <w:rFonts w:asciiTheme="minorHAnsi" w:eastAsia="Calibri" w:hAnsiTheme="minorHAnsi" w:cstheme="minorHAnsi"/>
        </w:rPr>
        <w:t>or</w:t>
      </w:r>
      <w:r>
        <w:rPr>
          <w:rFonts w:asciiTheme="minorHAnsi" w:eastAsia="Calibri" w:hAnsiTheme="minorHAnsi" w:cstheme="minorHAnsi"/>
          <w:b/>
        </w:rPr>
        <w:t xml:space="preserve"> </w:t>
      </w:r>
      <w:proofErr w:type="spellStart"/>
      <w:r>
        <w:rPr>
          <w:rFonts w:asciiTheme="minorHAnsi" w:eastAsia="Calibri" w:hAnsiTheme="minorHAnsi" w:cstheme="minorHAnsi"/>
          <w:b/>
        </w:rPr>
        <w:t>Su</w:t>
      </w:r>
      <w:proofErr w:type="spellEnd"/>
      <w:r>
        <w:rPr>
          <w:rFonts w:asciiTheme="minorHAnsi" w:eastAsia="Calibri" w:hAnsiTheme="minorHAnsi" w:cstheme="minorHAnsi"/>
          <w:b/>
        </w:rPr>
        <w:t>-Fa-Wi-</w:t>
      </w:r>
      <w:proofErr w:type="spellStart"/>
      <w:r>
        <w:rPr>
          <w:rFonts w:asciiTheme="minorHAnsi" w:eastAsia="Calibri" w:hAnsiTheme="minorHAnsi" w:cstheme="minorHAnsi"/>
          <w:b/>
        </w:rPr>
        <w:t>Sp</w:t>
      </w:r>
      <w:proofErr w:type="spellEnd"/>
    </w:p>
    <w:p w14:paraId="09761238" w14:textId="510A75F8"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Fall</w:t>
      </w:r>
    </w:p>
    <w:p w14:paraId="11A5AA84" w14:textId="76E6C3C7" w:rsidR="0067537A" w:rsidRDefault="0067537A" w:rsidP="0067537A">
      <w:pPr>
        <w:spacing w:before="100" w:after="200" w:line="276" w:lineRule="auto"/>
        <w:contextualSpacing/>
      </w:pPr>
    </w:p>
    <w:p w14:paraId="1B8B37F6" w14:textId="77777777" w:rsidR="0067537A" w:rsidRDefault="0067537A" w:rsidP="0067537A">
      <w:pPr>
        <w:spacing w:before="100" w:after="200" w:line="276" w:lineRule="auto"/>
        <w:contextualSpacing/>
        <w:rPr>
          <w:rFonts w:asciiTheme="minorHAnsi" w:eastAsia="Calibri" w:hAnsiTheme="minorHAnsi" w:cstheme="minorHAnsi"/>
          <w:b/>
        </w:rPr>
      </w:pPr>
    </w:p>
    <w:p w14:paraId="4263FD54" w14:textId="026B38B3" w:rsidR="0067537A" w:rsidRDefault="0067537A" w:rsidP="0067537A">
      <w:pPr>
        <w:pStyle w:val="Heading4"/>
        <w:rPr>
          <w:rFonts w:asciiTheme="minorHAnsi" w:hAnsiTheme="minorHAnsi" w:cstheme="minorHAnsi"/>
          <w:sz w:val="28"/>
          <w:szCs w:val="28"/>
          <w:u w:val="single"/>
        </w:rPr>
      </w:pPr>
      <w:bookmarkStart w:id="19" w:name="_Toc133844182"/>
      <w:r>
        <w:rPr>
          <w:rFonts w:asciiTheme="minorHAnsi" w:hAnsiTheme="minorHAnsi" w:cstheme="minorHAnsi"/>
          <w:sz w:val="28"/>
          <w:szCs w:val="28"/>
          <w:u w:val="single"/>
        </w:rPr>
        <w:lastRenderedPageBreak/>
        <w:t xml:space="preserve">SP-SU Packaging Plan </w:t>
      </w:r>
      <w:r w:rsidRPr="0067537A">
        <w:rPr>
          <w:rFonts w:asciiTheme="minorHAnsi" w:hAnsiTheme="minorHAnsi" w:cstheme="minorHAnsi"/>
          <w:color w:val="7030A0"/>
          <w:sz w:val="28"/>
          <w:szCs w:val="28"/>
          <w:u w:val="single"/>
        </w:rPr>
        <w:t>**TRAILER ONLY**</w:t>
      </w:r>
      <w:bookmarkEnd w:id="19"/>
    </w:p>
    <w:p w14:paraId="10FA4B92" w14:textId="1689F6C5"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Two-term packaging plans will have WCG listed </w:t>
      </w:r>
      <w:r w:rsidR="003E6A0A">
        <w:rPr>
          <w:rFonts w:asciiTheme="minorHAnsi" w:eastAsia="Calibri" w:hAnsiTheme="minorHAnsi" w:cstheme="minorHAnsi"/>
        </w:rPr>
        <w:t>twice</w:t>
      </w:r>
      <w:r>
        <w:rPr>
          <w:rFonts w:asciiTheme="minorHAnsi" w:eastAsia="Calibri" w:hAnsiTheme="minorHAnsi" w:cstheme="minorHAnsi"/>
        </w:rPr>
        <w:t xml:space="preserve"> in the packaging plan, one row for each term. </w:t>
      </w:r>
    </w:p>
    <w:p w14:paraId="6D31E186"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Two-term packaging plans will have CBS listed four times in the packaging plan, two rows for each term.</w:t>
      </w:r>
    </w:p>
    <w:p w14:paraId="2DA5C871" w14:textId="77777777" w:rsidR="0067537A" w:rsidRDefault="0067537A" w:rsidP="0067537A">
      <w:pPr>
        <w:rPr>
          <w:rFonts w:asciiTheme="minorHAnsi" w:hAnsiTheme="minorHAnsi" w:cstheme="minorHAnsi"/>
          <w:b/>
          <w:smallCaps/>
          <w:color w:val="008080"/>
        </w:rPr>
      </w:pPr>
    </w:p>
    <w:p w14:paraId="4C076D25" w14:textId="77777777" w:rsidR="0067537A" w:rsidRDefault="0067537A" w:rsidP="0067537A">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53F2F2F7" w14:textId="77777777" w:rsidR="0067537A" w:rsidRDefault="0067537A" w:rsidP="0067537A">
      <w:pPr>
        <w:rPr>
          <w:rFonts w:asciiTheme="minorHAnsi" w:eastAsia="Calibri" w:hAnsiTheme="minorHAnsi" w:cstheme="minorHAnsi"/>
          <w:b/>
          <w:color w:val="000000"/>
        </w:rPr>
      </w:pPr>
    </w:p>
    <w:p w14:paraId="2A5FD55C" w14:textId="01C701B3" w:rsidR="0067537A" w:rsidRDefault="0067537A" w:rsidP="0067537A">
      <w:pPr>
        <w:rPr>
          <w:rFonts w:asciiTheme="minorHAnsi" w:eastAsia="Calibri" w:hAnsiTheme="minorHAnsi" w:cstheme="minorHAnsi"/>
        </w:rPr>
      </w:pPr>
      <w:r>
        <w:rPr>
          <w:rFonts w:asciiTheme="minorHAnsi" w:eastAsia="Calibri" w:hAnsiTheme="minorHAnsi" w:cstheme="minorHAnsi"/>
        </w:rPr>
        <w:t xml:space="preserve">Select the </w:t>
      </w:r>
      <w:r w:rsidR="00347F4D">
        <w:rPr>
          <w:rFonts w:asciiTheme="minorHAnsi" w:eastAsia="Calibri" w:hAnsiTheme="minorHAnsi" w:cstheme="minorHAnsi"/>
        </w:rPr>
        <w:t>SP-SU</w:t>
      </w:r>
      <w:r>
        <w:rPr>
          <w:rFonts w:asciiTheme="minorHAnsi" w:eastAsia="Calibri" w:hAnsiTheme="minorHAnsi" w:cstheme="minorHAnsi"/>
        </w:rPr>
        <w:t xml:space="preserve"> for 2024 aid year then add an effective dated row of today</w:t>
      </w:r>
    </w:p>
    <w:p w14:paraId="3988E5EA" w14:textId="77777777" w:rsidR="0067537A" w:rsidRDefault="0067537A" w:rsidP="0067537A">
      <w:pPr>
        <w:rPr>
          <w:rFonts w:asciiTheme="minorHAnsi" w:eastAsia="Calibri" w:hAnsiTheme="minorHAnsi" w:cstheme="minorHAnsi"/>
        </w:rPr>
      </w:pPr>
    </w:p>
    <w:p w14:paraId="53E92463" w14:textId="11DBD572" w:rsidR="0067537A" w:rsidRDefault="0067537A" w:rsidP="0067537A">
      <w:pPr>
        <w:rPr>
          <w:rFonts w:asciiTheme="minorHAnsi" w:eastAsia="Calibri" w:hAnsiTheme="minorHAnsi" w:cstheme="minorHAnsi"/>
        </w:rPr>
      </w:pPr>
      <w:r>
        <w:rPr>
          <w:noProof/>
        </w:rPr>
        <w:drawing>
          <wp:inline distT="0" distB="0" distL="0" distR="0" wp14:anchorId="3998326F" wp14:editId="0FB7D1C5">
            <wp:extent cx="6858000" cy="2949575"/>
            <wp:effectExtent l="19050" t="19050" r="19050" b="222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2949575"/>
                    </a:xfrm>
                    <a:prstGeom prst="rect">
                      <a:avLst/>
                    </a:prstGeom>
                    <a:ln>
                      <a:solidFill>
                        <a:srgbClr val="0070C0"/>
                      </a:solidFill>
                    </a:ln>
                  </pic:spPr>
                </pic:pic>
              </a:graphicData>
            </a:graphic>
          </wp:inline>
        </w:drawing>
      </w:r>
    </w:p>
    <w:p w14:paraId="3225D6C3" w14:textId="77777777" w:rsidR="0067537A" w:rsidRDefault="0067537A" w:rsidP="0067537A">
      <w:pPr>
        <w:rPr>
          <w:rFonts w:asciiTheme="minorHAnsi" w:eastAsia="Calibri" w:hAnsiTheme="minorHAnsi" w:cstheme="minorHAnsi"/>
        </w:rPr>
      </w:pPr>
    </w:p>
    <w:p w14:paraId="70ACC6C9" w14:textId="5601C4B3"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FIRST ROW OF WCG</w:t>
      </w:r>
      <w:r>
        <w:rPr>
          <w:rFonts w:asciiTheme="minorHAnsi" w:eastAsia="Calibri" w:hAnsiTheme="minorHAnsi" w:cstheme="minorHAnsi"/>
        </w:rPr>
        <w:t xml:space="preserve"> will be tied to the </w:t>
      </w:r>
      <w:r>
        <w:rPr>
          <w:rFonts w:asciiTheme="minorHAnsi" w:eastAsia="Calibri" w:hAnsiTheme="minorHAnsi" w:cstheme="minorHAnsi"/>
          <w:b/>
        </w:rPr>
        <w:t>1st 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sidR="00347F4D">
        <w:rPr>
          <w:rFonts w:asciiTheme="minorHAnsi" w:eastAsia="Calibri" w:hAnsiTheme="minorHAnsi" w:cstheme="minorHAnsi"/>
          <w:b/>
        </w:rPr>
        <w:t>Spring</w:t>
      </w:r>
      <w:r>
        <w:rPr>
          <w:rFonts w:asciiTheme="minorHAnsi" w:eastAsia="Calibri" w:hAnsiTheme="minorHAnsi" w:cstheme="minorHAnsi"/>
          <w:b/>
        </w:rPr>
        <w:t xml:space="preserve"> quarter</w:t>
      </w:r>
      <w:r>
        <w:rPr>
          <w:rFonts w:asciiTheme="minorHAnsi" w:eastAsia="Calibri" w:hAnsiTheme="minorHAnsi" w:cstheme="minorHAnsi"/>
        </w:rPr>
        <w:t xml:space="preserve">. </w:t>
      </w:r>
    </w:p>
    <w:p w14:paraId="2F5305F5" w14:textId="77777777" w:rsidR="0067537A" w:rsidRDefault="0067537A" w:rsidP="0067537A">
      <w:pPr>
        <w:rPr>
          <w:rFonts w:asciiTheme="minorHAnsi" w:eastAsia="Calibri" w:hAnsiTheme="minorHAnsi" w:cstheme="minorHAnsi"/>
        </w:rPr>
      </w:pPr>
    </w:p>
    <w:p w14:paraId="1F184213" w14:textId="77777777" w:rsidR="0067537A" w:rsidRDefault="0067537A" w:rsidP="0067537A">
      <w:r>
        <w:rPr>
          <w:rFonts w:asciiTheme="minorHAnsi" w:eastAsia="Calibri" w:hAnsiTheme="minorHAnsi" w:cstheme="minorHAnsi"/>
        </w:rPr>
        <w:t xml:space="preserve">Select the </w:t>
      </w:r>
      <w:r>
        <w:rPr>
          <w:rFonts w:asciiTheme="minorHAnsi" w:eastAsia="Calibri" w:hAnsiTheme="minorHAnsi" w:cstheme="minorHAnsi"/>
          <w:b/>
        </w:rPr>
        <w:t>Packaging Rules 1</w:t>
      </w:r>
      <w:r>
        <w:rPr>
          <w:rFonts w:asciiTheme="minorHAnsi" w:eastAsia="Calibri" w:hAnsiTheme="minorHAnsi" w:cstheme="minorHAnsi"/>
        </w:rPr>
        <w:t xml:space="preserve"> tab then toggle to the WCG item-type (912000000000) using the right arrow</w:t>
      </w:r>
    </w:p>
    <w:p w14:paraId="00ABA3FB" w14:textId="77777777" w:rsidR="0067537A" w:rsidRDefault="0067537A" w:rsidP="0067537A">
      <w:pPr>
        <w:rPr>
          <w:rFonts w:asciiTheme="minorHAnsi" w:eastAsia="Calibri" w:hAnsiTheme="minorHAnsi" w:cstheme="minorHAnsi"/>
        </w:rPr>
      </w:pPr>
    </w:p>
    <w:p w14:paraId="53BE75D3" w14:textId="77777777" w:rsidR="0067537A" w:rsidRDefault="0067537A" w:rsidP="0067537A">
      <w:pPr>
        <w:rPr>
          <w:rFonts w:asciiTheme="minorHAnsi" w:eastAsia="Calibri" w:hAnsiTheme="minorHAnsi" w:cstheme="minorHAnsi"/>
        </w:rPr>
      </w:pPr>
      <w:r>
        <w:rPr>
          <w:rFonts w:asciiTheme="minorHAnsi" w:eastAsia="Calibri" w:hAnsiTheme="minorHAnsi" w:cstheme="minorHAnsi"/>
        </w:rPr>
        <w:t>Update the following areas</w:t>
      </w:r>
    </w:p>
    <w:p w14:paraId="4CBB0ED9" w14:textId="77777777" w:rsidR="0067537A" w:rsidRDefault="0067537A" w:rsidP="0067537A">
      <w:pPr>
        <w:spacing w:before="100" w:after="200" w:line="276" w:lineRule="auto"/>
        <w:contextualSpacing/>
        <w:rPr>
          <w:rFonts w:asciiTheme="minorHAnsi" w:eastAsia="Calibri" w:hAnsiTheme="minorHAnsi" w:cstheme="minorHAnsi"/>
        </w:rPr>
      </w:pPr>
    </w:p>
    <w:p w14:paraId="3F356F0D"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CTCFASBSWCG1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7FF225DA" w14:textId="48C5E797"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CTCFASBAWC</w:t>
      </w:r>
      <w:r w:rsidR="00347F4D">
        <w:rPr>
          <w:rFonts w:asciiTheme="minorHAnsi" w:eastAsia="Calibri" w:hAnsiTheme="minorHAnsi" w:cstheme="minorHAnsi"/>
          <w:b/>
        </w:rPr>
        <w:t>GS</w:t>
      </w:r>
      <w:r>
        <w:rPr>
          <w:rFonts w:asciiTheme="minorHAnsi" w:eastAsia="Calibri" w:hAnsiTheme="minorHAnsi" w:cstheme="minorHAnsi"/>
          <w:b/>
        </w:rPr>
        <w:t xml:space="preserve"> (WCG Award </w:t>
      </w:r>
      <w:r w:rsidR="00347F4D">
        <w:rPr>
          <w:rFonts w:asciiTheme="minorHAnsi" w:eastAsia="Calibri" w:hAnsiTheme="minorHAnsi" w:cstheme="minorHAnsi"/>
          <w:b/>
        </w:rPr>
        <w:t>Spring</w:t>
      </w:r>
      <w:r>
        <w:rPr>
          <w:rFonts w:asciiTheme="minorHAnsi" w:eastAsia="Calibri" w:hAnsiTheme="minorHAnsi" w:cstheme="minorHAnsi"/>
          <w:b/>
        </w:rPr>
        <w:t>)</w:t>
      </w:r>
    </w:p>
    <w:p w14:paraId="07A31E20" w14:textId="77777777" w:rsidR="0067537A" w:rsidRDefault="0067537A" w:rsidP="0067537A">
      <w:pPr>
        <w:rPr>
          <w:rFonts w:asciiTheme="minorHAnsi" w:eastAsia="Calibri" w:hAnsiTheme="minorHAnsi" w:cstheme="minorHAnsi"/>
        </w:rPr>
      </w:pPr>
    </w:p>
    <w:p w14:paraId="17C763E8" w14:textId="284BE3DC"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w:t>
      </w:r>
      <w:r>
        <w:rPr>
          <w:rFonts w:asciiTheme="minorHAnsi" w:eastAsia="Calibri" w:hAnsiTheme="minorHAnsi" w:cstheme="minorHAnsi"/>
          <w:i/>
        </w:rPr>
        <w:t>Split Code</w:t>
      </w:r>
      <w:r>
        <w:rPr>
          <w:rFonts w:asciiTheme="minorHAnsi" w:eastAsia="Calibri" w:hAnsiTheme="minorHAnsi" w:cstheme="minorHAnsi"/>
        </w:rPr>
        <w:t xml:space="preserve"> to </w:t>
      </w:r>
      <w:r w:rsidR="00347F4D">
        <w:rPr>
          <w:rFonts w:asciiTheme="minorHAnsi" w:eastAsia="Calibri" w:hAnsiTheme="minorHAnsi" w:cstheme="minorHAnsi"/>
          <w:b/>
        </w:rPr>
        <w:t>Spring</w:t>
      </w:r>
    </w:p>
    <w:p w14:paraId="57506A2F" w14:textId="77777777" w:rsidR="0067537A" w:rsidRDefault="0067537A" w:rsidP="0067537A">
      <w:pPr>
        <w:spacing w:before="100" w:after="200" w:line="276" w:lineRule="auto"/>
        <w:contextualSpacing/>
        <w:rPr>
          <w:rFonts w:asciiTheme="minorHAnsi" w:eastAsia="Calibri" w:hAnsiTheme="minorHAnsi" w:cstheme="minorHAnsi"/>
        </w:rPr>
      </w:pPr>
    </w:p>
    <w:p w14:paraId="4306820A" w14:textId="6F6F9CB6"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SECOND ROW OF WCG</w:t>
      </w:r>
      <w:r>
        <w:rPr>
          <w:rFonts w:asciiTheme="minorHAnsi" w:eastAsia="Calibri" w:hAnsiTheme="minorHAnsi" w:cstheme="minorHAnsi"/>
        </w:rPr>
        <w:t xml:space="preserve"> will be tied to the </w:t>
      </w:r>
      <w:r>
        <w:rPr>
          <w:rFonts w:asciiTheme="minorHAnsi" w:eastAsia="Calibri" w:hAnsiTheme="minorHAnsi" w:cstheme="minorHAnsi"/>
          <w:b/>
        </w:rPr>
        <w:t>2nd</w:t>
      </w:r>
      <w:r>
        <w:rPr>
          <w:rFonts w:asciiTheme="minorHAnsi" w:eastAsia="Calibri" w:hAnsiTheme="minorHAnsi" w:cstheme="minorHAnsi"/>
        </w:rPr>
        <w:t xml:space="preserve"> </w:t>
      </w:r>
      <w:r>
        <w:rPr>
          <w:rFonts w:asciiTheme="minorHAnsi" w:eastAsia="Calibri" w:hAnsiTheme="minorHAnsi" w:cstheme="minorHAnsi"/>
          <w:b/>
        </w:rPr>
        <w:t>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sidR="00347F4D">
        <w:rPr>
          <w:rFonts w:asciiTheme="minorHAnsi" w:eastAsia="Calibri" w:hAnsiTheme="minorHAnsi" w:cstheme="minorHAnsi"/>
          <w:b/>
        </w:rPr>
        <w:t>Summer</w:t>
      </w:r>
      <w:r>
        <w:rPr>
          <w:rFonts w:asciiTheme="minorHAnsi" w:eastAsia="Calibri" w:hAnsiTheme="minorHAnsi" w:cstheme="minorHAnsi"/>
          <w:b/>
        </w:rPr>
        <w:t xml:space="preserve"> quarter</w:t>
      </w:r>
      <w:r>
        <w:rPr>
          <w:rFonts w:asciiTheme="minorHAnsi" w:eastAsia="Calibri" w:hAnsiTheme="minorHAnsi" w:cstheme="minorHAnsi"/>
        </w:rPr>
        <w:t xml:space="preserve">. </w:t>
      </w:r>
    </w:p>
    <w:p w14:paraId="6BB781DD" w14:textId="77777777" w:rsidR="0067537A" w:rsidRDefault="0067537A" w:rsidP="0067537A">
      <w:pPr>
        <w:rPr>
          <w:rFonts w:asciiTheme="minorHAnsi" w:eastAsia="Calibri" w:hAnsiTheme="minorHAnsi" w:cstheme="minorHAnsi"/>
        </w:rPr>
      </w:pPr>
    </w:p>
    <w:p w14:paraId="79FDD904"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1A7B77A6" w14:textId="77777777" w:rsidR="0067537A" w:rsidRDefault="0067537A" w:rsidP="0067537A">
      <w:pPr>
        <w:rPr>
          <w:rFonts w:asciiTheme="minorHAnsi" w:eastAsia="Calibri" w:hAnsiTheme="minorHAnsi" w:cstheme="minorHAnsi"/>
        </w:rPr>
      </w:pPr>
    </w:p>
    <w:p w14:paraId="0DA9E543"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lastRenderedPageBreak/>
        <w:t>Update the following areas</w:t>
      </w:r>
    </w:p>
    <w:p w14:paraId="49CCF988" w14:textId="77777777" w:rsidR="0067537A" w:rsidRDefault="0067537A" w:rsidP="0067537A">
      <w:pPr>
        <w:spacing w:before="100" w:after="200" w:line="276" w:lineRule="auto"/>
        <w:contextualSpacing/>
        <w:rPr>
          <w:rFonts w:asciiTheme="minorHAnsi" w:eastAsia="Calibri" w:hAnsiTheme="minorHAnsi" w:cstheme="minorHAnsi"/>
        </w:rPr>
      </w:pPr>
    </w:p>
    <w:p w14:paraId="578DA71A"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21)</w:t>
      </w:r>
    </w:p>
    <w:p w14:paraId="70508255"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912000000000</w:t>
      </w:r>
    </w:p>
    <w:p w14:paraId="5BA4FAAD"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CTCFASBSWCG2 (WCG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331AC2B" w14:textId="29EEDDED"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Equation</w:t>
      </w:r>
      <w:r>
        <w:rPr>
          <w:rFonts w:asciiTheme="minorHAnsi" w:eastAsia="Calibri" w:hAnsiTheme="minorHAnsi" w:cstheme="minorHAnsi"/>
        </w:rPr>
        <w:t xml:space="preserve"> then </w:t>
      </w:r>
      <w:r>
        <w:rPr>
          <w:rFonts w:asciiTheme="minorHAnsi" w:eastAsia="Calibri" w:hAnsiTheme="minorHAnsi" w:cstheme="minorHAnsi"/>
          <w:b/>
        </w:rPr>
        <w:t>CTCFASBAWCG</w:t>
      </w:r>
      <w:r w:rsidR="00347F4D">
        <w:rPr>
          <w:rFonts w:asciiTheme="minorHAnsi" w:eastAsia="Calibri" w:hAnsiTheme="minorHAnsi" w:cstheme="minorHAnsi"/>
          <w:b/>
        </w:rPr>
        <w:t>U</w:t>
      </w:r>
      <w:r>
        <w:rPr>
          <w:rFonts w:asciiTheme="minorHAnsi" w:eastAsia="Calibri" w:hAnsiTheme="minorHAnsi" w:cstheme="minorHAnsi"/>
          <w:b/>
        </w:rPr>
        <w:t xml:space="preserve"> (WCG Award </w:t>
      </w:r>
      <w:r w:rsidR="00347F4D">
        <w:rPr>
          <w:rFonts w:asciiTheme="minorHAnsi" w:eastAsia="Calibri" w:hAnsiTheme="minorHAnsi" w:cstheme="minorHAnsi"/>
          <w:b/>
        </w:rPr>
        <w:t>Summer</w:t>
      </w:r>
      <w:r>
        <w:rPr>
          <w:rFonts w:asciiTheme="minorHAnsi" w:eastAsia="Calibri" w:hAnsiTheme="minorHAnsi" w:cstheme="minorHAnsi"/>
          <w:b/>
        </w:rPr>
        <w:t>)</w:t>
      </w:r>
    </w:p>
    <w:p w14:paraId="03A6C7FD" w14:textId="77777777" w:rsidR="0067537A" w:rsidRDefault="0067537A" w:rsidP="0067537A"/>
    <w:p w14:paraId="3052EAA3"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following</w:t>
      </w:r>
    </w:p>
    <w:p w14:paraId="78002BC1" w14:textId="77777777" w:rsidR="0067537A" w:rsidRDefault="0067537A" w:rsidP="0067537A">
      <w:pPr>
        <w:spacing w:before="100" w:after="200" w:line="276" w:lineRule="auto"/>
        <w:contextualSpacing/>
        <w:rPr>
          <w:rFonts w:asciiTheme="minorHAnsi" w:eastAsia="Calibri" w:hAnsiTheme="minorHAnsi" w:cstheme="minorHAnsi"/>
        </w:rPr>
      </w:pPr>
    </w:p>
    <w:p w14:paraId="399B8253" w14:textId="001B2E8A"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347F4D">
        <w:rPr>
          <w:rFonts w:asciiTheme="minorHAnsi" w:eastAsia="Calibri" w:hAnsiTheme="minorHAnsi" w:cstheme="minorHAnsi"/>
          <w:b/>
        </w:rPr>
        <w:t>Sp-Su</w:t>
      </w:r>
      <w:proofErr w:type="spellEnd"/>
    </w:p>
    <w:p w14:paraId="1DE383B2" w14:textId="40A1BD8E"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sidR="00347F4D">
        <w:rPr>
          <w:rFonts w:asciiTheme="minorHAnsi" w:eastAsia="Calibri" w:hAnsiTheme="minorHAnsi" w:cstheme="minorHAnsi"/>
          <w:b/>
        </w:rPr>
        <w:t>Summer</w:t>
      </w:r>
    </w:p>
    <w:p w14:paraId="3C3FF977" w14:textId="77777777" w:rsidR="0067537A" w:rsidRDefault="0067537A" w:rsidP="0067537A"/>
    <w:p w14:paraId="7D520DBD" w14:textId="77777777" w:rsidR="0067537A" w:rsidRDefault="0067537A" w:rsidP="0067537A">
      <w:r>
        <w:rPr>
          <w:rFonts w:asciiTheme="minorHAnsi" w:eastAsia="Calibri" w:hAnsiTheme="minorHAnsi" w:cstheme="minorHAnsi"/>
        </w:rPr>
        <w:t xml:space="preserve">Toggle to the </w:t>
      </w:r>
      <w:r>
        <w:rPr>
          <w:rFonts w:asciiTheme="minorHAnsi" w:eastAsia="Calibri" w:hAnsiTheme="minorHAnsi" w:cstheme="minorHAnsi"/>
          <w:b/>
        </w:rPr>
        <w:t>WCG</w:t>
      </w:r>
      <w:r>
        <w:rPr>
          <w:rFonts w:asciiTheme="minorHAnsi" w:eastAsia="Calibri" w:hAnsiTheme="minorHAnsi" w:cstheme="minorHAnsi"/>
        </w:rPr>
        <w:t xml:space="preserve"> </w:t>
      </w:r>
      <w:r>
        <w:rPr>
          <w:rFonts w:asciiTheme="minorHAnsi" w:eastAsia="Calibri" w:hAnsiTheme="minorHAnsi" w:cstheme="minorHAnsi"/>
          <w:b/>
        </w:rPr>
        <w:t>Waitlist</w:t>
      </w:r>
      <w:r>
        <w:rPr>
          <w:rFonts w:asciiTheme="minorHAnsi" w:eastAsia="Calibri" w:hAnsiTheme="minorHAnsi" w:cstheme="minorHAnsi"/>
        </w:rPr>
        <w:t xml:space="preserve"> item-type (912000000</w:t>
      </w:r>
      <w:r>
        <w:rPr>
          <w:rFonts w:asciiTheme="minorHAnsi" w:eastAsia="Calibri" w:hAnsiTheme="minorHAnsi" w:cstheme="minorHAnsi"/>
          <w:b/>
        </w:rPr>
        <w:t>100</w:t>
      </w:r>
      <w:r>
        <w:rPr>
          <w:rFonts w:asciiTheme="minorHAnsi" w:eastAsia="Calibri" w:hAnsiTheme="minorHAnsi" w:cstheme="minorHAnsi"/>
        </w:rPr>
        <w:t xml:space="preserve">) by selecting the right arrow once. Select the </w:t>
      </w:r>
      <w:r>
        <w:rPr>
          <w:rFonts w:asciiTheme="minorHAnsi" w:eastAsia="Calibri" w:hAnsiTheme="minorHAnsi" w:cstheme="minorHAnsi"/>
          <w:b/>
        </w:rPr>
        <w:t>minus sign</w:t>
      </w:r>
      <w:r>
        <w:rPr>
          <w:rFonts w:asciiTheme="minorHAnsi" w:eastAsia="Calibri" w:hAnsiTheme="minorHAnsi" w:cstheme="minorHAnsi"/>
        </w:rPr>
        <w:t xml:space="preserve"> in the </w:t>
      </w:r>
      <w:r>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4FE5FEC0" w14:textId="77777777" w:rsidR="0067537A" w:rsidRDefault="0067537A" w:rsidP="0067537A"/>
    <w:p w14:paraId="456AE597" w14:textId="77777777" w:rsidR="0067537A" w:rsidRDefault="0067537A" w:rsidP="0067537A">
      <w:pPr>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30F6A387" w14:textId="77777777" w:rsidR="0067537A" w:rsidRDefault="0067537A" w:rsidP="0067537A">
      <w:pPr>
        <w:rPr>
          <w:rFonts w:asciiTheme="minorHAnsi" w:hAnsiTheme="minorHAnsi" w:cstheme="minorHAnsi"/>
          <w:b/>
        </w:rPr>
      </w:pPr>
    </w:p>
    <w:p w14:paraId="00EC4B70" w14:textId="77777777" w:rsidR="0067537A" w:rsidRDefault="0067537A" w:rsidP="0067537A">
      <w:pPr>
        <w:rPr>
          <w:rFonts w:asciiTheme="minorHAnsi" w:eastAsia="Calibri" w:hAnsiTheme="minorHAnsi" w:cstheme="minorHAnsi"/>
          <w:b/>
          <w:highlight w:val="yellow"/>
          <w:u w:val="single"/>
        </w:rPr>
      </w:pPr>
    </w:p>
    <w:p w14:paraId="0416AF8E" w14:textId="3A4E1829"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FIRST ROW OF CBS ‘Okay to Pay’</w:t>
      </w:r>
      <w:r>
        <w:rPr>
          <w:rFonts w:asciiTheme="minorHAnsi" w:eastAsia="Calibri" w:hAnsiTheme="minorHAnsi" w:cstheme="minorHAnsi"/>
        </w:rPr>
        <w:t xml:space="preserve"> will be tied to the </w:t>
      </w:r>
      <w:r>
        <w:rPr>
          <w:rFonts w:asciiTheme="minorHAnsi" w:eastAsia="Calibri" w:hAnsiTheme="minorHAnsi" w:cstheme="minorHAnsi"/>
          <w:b/>
        </w:rPr>
        <w:t>1st 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sidR="00347F4D">
        <w:rPr>
          <w:rFonts w:asciiTheme="minorHAnsi" w:eastAsia="Calibri" w:hAnsiTheme="minorHAnsi" w:cstheme="minorHAnsi"/>
          <w:b/>
        </w:rPr>
        <w:t>Spring</w:t>
      </w:r>
      <w:r>
        <w:rPr>
          <w:rFonts w:asciiTheme="minorHAnsi" w:eastAsia="Calibri" w:hAnsiTheme="minorHAnsi" w:cstheme="minorHAnsi"/>
          <w:b/>
        </w:rPr>
        <w:t xml:space="preserve"> quarter</w:t>
      </w:r>
      <w:r>
        <w:rPr>
          <w:rFonts w:asciiTheme="minorHAnsi" w:eastAsia="Calibri" w:hAnsiTheme="minorHAnsi" w:cstheme="minorHAnsi"/>
        </w:rPr>
        <w:t xml:space="preserve">. </w:t>
      </w:r>
    </w:p>
    <w:p w14:paraId="75597FF9" w14:textId="77777777" w:rsidR="0067537A" w:rsidRDefault="0067537A" w:rsidP="0067537A">
      <w:pPr>
        <w:rPr>
          <w:rFonts w:asciiTheme="minorHAnsi" w:eastAsia="Calibri" w:hAnsiTheme="minorHAnsi" w:cstheme="minorHAnsi"/>
        </w:rPr>
      </w:pPr>
    </w:p>
    <w:p w14:paraId="058F714C" w14:textId="77777777" w:rsidR="0067537A" w:rsidRDefault="0067537A" w:rsidP="0067537A">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6AFA322B" w14:textId="77777777" w:rsidR="0067537A" w:rsidRDefault="0067537A" w:rsidP="0067537A">
      <w:pPr>
        <w:spacing w:before="100" w:after="200" w:line="276" w:lineRule="auto"/>
        <w:contextualSpacing/>
        <w:rPr>
          <w:rFonts w:asciiTheme="minorHAnsi" w:eastAsia="Calibri" w:hAnsiTheme="minorHAnsi" w:cstheme="minorHAnsi"/>
        </w:rPr>
      </w:pPr>
    </w:p>
    <w:p w14:paraId="1B63995A"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CTCFASBSCBP1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6FEE3BE" w14:textId="155FABD5"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t>
      </w:r>
      <w:r w:rsidR="00347F4D">
        <w:rPr>
          <w:rFonts w:asciiTheme="minorHAnsi" w:eastAsia="Calibri" w:hAnsiTheme="minorHAnsi" w:cstheme="minorHAnsi"/>
          <w:b/>
        </w:rPr>
        <w:t>S</w:t>
      </w:r>
      <w:r>
        <w:rPr>
          <w:rFonts w:asciiTheme="minorHAnsi" w:eastAsia="Calibri" w:hAnsiTheme="minorHAnsi" w:cstheme="minorHAnsi"/>
          <w:b/>
        </w:rPr>
        <w:t xml:space="preserve"> (CBS Award </w:t>
      </w:r>
      <w:r w:rsidR="00347F4D">
        <w:rPr>
          <w:rFonts w:asciiTheme="minorHAnsi" w:eastAsia="Calibri" w:hAnsiTheme="minorHAnsi" w:cstheme="minorHAnsi"/>
          <w:b/>
        </w:rPr>
        <w:t>Spring</w:t>
      </w:r>
      <w:r>
        <w:rPr>
          <w:rFonts w:asciiTheme="minorHAnsi" w:eastAsia="Calibri" w:hAnsiTheme="minorHAnsi" w:cstheme="minorHAnsi"/>
          <w:b/>
        </w:rPr>
        <w:t>)</w:t>
      </w:r>
    </w:p>
    <w:p w14:paraId="0B73C5E5" w14:textId="77777777" w:rsidR="0067537A" w:rsidRDefault="0067537A" w:rsidP="0067537A">
      <w:pPr>
        <w:rPr>
          <w:rFonts w:asciiTheme="minorHAnsi" w:eastAsia="Calibri" w:hAnsiTheme="minorHAnsi" w:cstheme="minorHAnsi"/>
        </w:rPr>
      </w:pPr>
    </w:p>
    <w:p w14:paraId="737B9BCF" w14:textId="707C0252"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w:t>
      </w:r>
      <w:r>
        <w:rPr>
          <w:rFonts w:asciiTheme="minorHAnsi" w:eastAsia="Calibri" w:hAnsiTheme="minorHAnsi" w:cstheme="minorHAnsi"/>
          <w:i/>
        </w:rPr>
        <w:t>Split Code</w:t>
      </w:r>
      <w:r>
        <w:rPr>
          <w:rFonts w:asciiTheme="minorHAnsi" w:eastAsia="Calibri" w:hAnsiTheme="minorHAnsi" w:cstheme="minorHAnsi"/>
        </w:rPr>
        <w:t xml:space="preserve"> to </w:t>
      </w:r>
      <w:r w:rsidR="00347F4D">
        <w:rPr>
          <w:rFonts w:asciiTheme="minorHAnsi" w:eastAsia="Calibri" w:hAnsiTheme="minorHAnsi" w:cstheme="minorHAnsi"/>
          <w:b/>
        </w:rPr>
        <w:t>Spring</w:t>
      </w:r>
    </w:p>
    <w:p w14:paraId="68154830" w14:textId="77777777" w:rsidR="0067537A" w:rsidRDefault="0067537A" w:rsidP="0067537A">
      <w:pPr>
        <w:spacing w:before="100" w:after="200" w:line="276" w:lineRule="auto"/>
        <w:contextualSpacing/>
      </w:pPr>
    </w:p>
    <w:p w14:paraId="137F3A2C" w14:textId="17B853E6"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SECOND ROW OF CBS ‘Okay to Pay’</w:t>
      </w:r>
      <w:r>
        <w:rPr>
          <w:rFonts w:asciiTheme="minorHAnsi" w:eastAsia="Calibri" w:hAnsiTheme="minorHAnsi" w:cstheme="minorHAnsi"/>
        </w:rPr>
        <w:t xml:space="preserve"> will be tied to the </w:t>
      </w:r>
      <w:r>
        <w:rPr>
          <w:rFonts w:asciiTheme="minorHAnsi" w:eastAsia="Calibri" w:hAnsiTheme="minorHAnsi" w:cstheme="minorHAnsi"/>
          <w:b/>
        </w:rPr>
        <w:t>2nd</w:t>
      </w:r>
      <w:r>
        <w:rPr>
          <w:rFonts w:asciiTheme="minorHAnsi" w:eastAsia="Calibri" w:hAnsiTheme="minorHAnsi" w:cstheme="minorHAnsi"/>
        </w:rPr>
        <w:t xml:space="preserve"> </w:t>
      </w:r>
      <w:r>
        <w:rPr>
          <w:rFonts w:asciiTheme="minorHAnsi" w:eastAsia="Calibri" w:hAnsiTheme="minorHAnsi" w:cstheme="minorHAnsi"/>
          <w:b/>
        </w:rPr>
        <w:t>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sidR="00347F4D">
        <w:rPr>
          <w:rFonts w:asciiTheme="minorHAnsi" w:eastAsia="Calibri" w:hAnsiTheme="minorHAnsi" w:cstheme="minorHAnsi"/>
          <w:b/>
        </w:rPr>
        <w:t xml:space="preserve">Summer </w:t>
      </w:r>
      <w:r>
        <w:rPr>
          <w:rFonts w:asciiTheme="minorHAnsi" w:eastAsia="Calibri" w:hAnsiTheme="minorHAnsi" w:cstheme="minorHAnsi"/>
          <w:b/>
        </w:rPr>
        <w:t>quarter</w:t>
      </w:r>
      <w:r>
        <w:rPr>
          <w:rFonts w:asciiTheme="minorHAnsi" w:eastAsia="Calibri" w:hAnsiTheme="minorHAnsi" w:cstheme="minorHAnsi"/>
        </w:rPr>
        <w:t xml:space="preserve">. </w:t>
      </w:r>
    </w:p>
    <w:p w14:paraId="12E77092" w14:textId="77777777" w:rsidR="0067537A" w:rsidRDefault="0067537A" w:rsidP="0067537A">
      <w:pPr>
        <w:rPr>
          <w:rFonts w:asciiTheme="minorHAnsi" w:eastAsia="Calibri" w:hAnsiTheme="minorHAnsi" w:cstheme="minorHAnsi"/>
        </w:rPr>
      </w:pPr>
    </w:p>
    <w:p w14:paraId="53D6488F"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5EAA86A4" w14:textId="77777777" w:rsidR="0067537A" w:rsidRDefault="0067537A" w:rsidP="0067537A"/>
    <w:p w14:paraId="4EFC229C"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39C89D21" w14:textId="77777777" w:rsidR="0067537A" w:rsidRDefault="0067537A" w:rsidP="0067537A">
      <w:pPr>
        <w:spacing w:before="100" w:after="200" w:line="276" w:lineRule="auto"/>
        <w:contextualSpacing/>
        <w:rPr>
          <w:rFonts w:asciiTheme="minorHAnsi" w:eastAsia="Calibri" w:hAnsiTheme="minorHAnsi" w:cstheme="minorHAnsi"/>
        </w:rPr>
      </w:pPr>
    </w:p>
    <w:p w14:paraId="6040C863"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41)</w:t>
      </w:r>
    </w:p>
    <w:p w14:paraId="30547028"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912000000200</w:t>
      </w:r>
    </w:p>
    <w:p w14:paraId="325F817A"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CTCFASBSCBP2 (CBS OK2P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14F70216" w14:textId="1293F1CF"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t>
      </w:r>
      <w:r w:rsidR="00347F4D">
        <w:rPr>
          <w:rFonts w:asciiTheme="minorHAnsi" w:eastAsia="Calibri" w:hAnsiTheme="minorHAnsi" w:cstheme="minorHAnsi"/>
          <w:b/>
        </w:rPr>
        <w:t>U</w:t>
      </w:r>
      <w:r>
        <w:rPr>
          <w:rFonts w:asciiTheme="minorHAnsi" w:eastAsia="Calibri" w:hAnsiTheme="minorHAnsi" w:cstheme="minorHAnsi"/>
          <w:b/>
        </w:rPr>
        <w:t xml:space="preserve"> (CBS Award </w:t>
      </w:r>
      <w:r w:rsidR="00347F4D">
        <w:rPr>
          <w:rFonts w:asciiTheme="minorHAnsi" w:eastAsia="Calibri" w:hAnsiTheme="minorHAnsi" w:cstheme="minorHAnsi"/>
          <w:b/>
        </w:rPr>
        <w:t>Summer</w:t>
      </w:r>
      <w:r>
        <w:rPr>
          <w:rFonts w:asciiTheme="minorHAnsi" w:eastAsia="Calibri" w:hAnsiTheme="minorHAnsi" w:cstheme="minorHAnsi"/>
          <w:b/>
        </w:rPr>
        <w:t>)</w:t>
      </w:r>
    </w:p>
    <w:p w14:paraId="6317B485" w14:textId="77777777" w:rsidR="0067537A" w:rsidRDefault="0067537A" w:rsidP="0067537A"/>
    <w:p w14:paraId="1F754ACE"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following</w:t>
      </w:r>
    </w:p>
    <w:p w14:paraId="71C3774E" w14:textId="77777777" w:rsidR="0067537A" w:rsidRDefault="0067537A" w:rsidP="0067537A">
      <w:pPr>
        <w:spacing w:before="100" w:after="200" w:line="276" w:lineRule="auto"/>
        <w:contextualSpacing/>
        <w:rPr>
          <w:rFonts w:asciiTheme="minorHAnsi" w:eastAsia="Calibri" w:hAnsiTheme="minorHAnsi" w:cstheme="minorHAnsi"/>
        </w:rPr>
      </w:pPr>
    </w:p>
    <w:p w14:paraId="72C4ED8F" w14:textId="757ABF24"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347F4D">
        <w:rPr>
          <w:rFonts w:asciiTheme="minorHAnsi" w:eastAsia="Calibri" w:hAnsiTheme="minorHAnsi" w:cstheme="minorHAnsi"/>
          <w:b/>
        </w:rPr>
        <w:t>Sp-Su</w:t>
      </w:r>
      <w:proofErr w:type="spellEnd"/>
    </w:p>
    <w:p w14:paraId="07DA7B77" w14:textId="3BDB7B09"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sidR="00347F4D">
        <w:rPr>
          <w:rFonts w:asciiTheme="minorHAnsi" w:eastAsia="Calibri" w:hAnsiTheme="minorHAnsi" w:cstheme="minorHAnsi"/>
          <w:b/>
        </w:rPr>
        <w:t>Summer</w:t>
      </w:r>
    </w:p>
    <w:p w14:paraId="63BF4916" w14:textId="77777777" w:rsidR="0067537A" w:rsidRDefault="0067537A" w:rsidP="0067537A"/>
    <w:p w14:paraId="3C63CE6C" w14:textId="77777777" w:rsidR="0067537A" w:rsidRDefault="0067537A" w:rsidP="0067537A">
      <w:r>
        <w:rPr>
          <w:rFonts w:asciiTheme="minorHAnsi" w:eastAsia="Calibri" w:hAnsiTheme="minorHAnsi" w:cstheme="minorHAnsi"/>
        </w:rPr>
        <w:t xml:space="preserve">Toggle to the CBS ‘Okay to Award’ row by selecting the right arrow once. The ‘Okay to Award’ row will have an Award Action status of ‘Offer’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BF2E19F" w14:textId="77777777" w:rsidR="0067537A" w:rsidRDefault="0067537A" w:rsidP="0067537A"/>
    <w:p w14:paraId="0FC6692E" w14:textId="1CC6B7C3"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FIRST ROW OF CBS ‘Okay to Award’</w:t>
      </w:r>
      <w:r>
        <w:rPr>
          <w:rFonts w:asciiTheme="minorHAnsi" w:eastAsia="Calibri" w:hAnsiTheme="minorHAnsi" w:cstheme="minorHAnsi"/>
        </w:rPr>
        <w:t xml:space="preserve"> will be tied to the </w:t>
      </w:r>
      <w:r>
        <w:rPr>
          <w:rFonts w:asciiTheme="minorHAnsi" w:eastAsia="Calibri" w:hAnsiTheme="minorHAnsi" w:cstheme="minorHAnsi"/>
          <w:b/>
        </w:rPr>
        <w:t>1st 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sidR="00347F4D">
        <w:rPr>
          <w:rFonts w:asciiTheme="minorHAnsi" w:eastAsia="Calibri" w:hAnsiTheme="minorHAnsi" w:cstheme="minorHAnsi"/>
          <w:b/>
        </w:rPr>
        <w:t>Spring</w:t>
      </w:r>
      <w:r>
        <w:rPr>
          <w:rFonts w:asciiTheme="minorHAnsi" w:eastAsia="Calibri" w:hAnsiTheme="minorHAnsi" w:cstheme="minorHAnsi"/>
          <w:b/>
        </w:rPr>
        <w:t xml:space="preserve"> quarter</w:t>
      </w:r>
      <w:r>
        <w:rPr>
          <w:rFonts w:asciiTheme="minorHAnsi" w:eastAsia="Calibri" w:hAnsiTheme="minorHAnsi" w:cstheme="minorHAnsi"/>
        </w:rPr>
        <w:t xml:space="preserve">. </w:t>
      </w:r>
    </w:p>
    <w:p w14:paraId="49BDCA13" w14:textId="77777777" w:rsidR="0067537A" w:rsidRDefault="0067537A" w:rsidP="0067537A">
      <w:pPr>
        <w:rPr>
          <w:rFonts w:asciiTheme="minorHAnsi" w:eastAsia="Calibri" w:hAnsiTheme="minorHAnsi" w:cstheme="minorHAnsi"/>
        </w:rPr>
      </w:pPr>
    </w:p>
    <w:p w14:paraId="10FE15DE" w14:textId="77777777" w:rsidR="0067537A" w:rsidRDefault="0067537A" w:rsidP="0067537A">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7E99ACC0" w14:textId="77777777" w:rsidR="0067537A" w:rsidRDefault="0067537A" w:rsidP="0067537A">
      <w:pPr>
        <w:spacing w:before="100" w:after="200" w:line="276" w:lineRule="auto"/>
        <w:contextualSpacing/>
        <w:rPr>
          <w:rFonts w:asciiTheme="minorHAnsi" w:eastAsia="Calibri" w:hAnsiTheme="minorHAnsi" w:cstheme="minorHAnsi"/>
        </w:rPr>
      </w:pPr>
    </w:p>
    <w:p w14:paraId="68855069"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CTCFASBSCBA1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D6AC65A" w14:textId="4CF96D22"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t>
      </w:r>
      <w:r w:rsidR="00347F4D">
        <w:rPr>
          <w:rFonts w:asciiTheme="minorHAnsi" w:eastAsia="Calibri" w:hAnsiTheme="minorHAnsi" w:cstheme="minorHAnsi"/>
          <w:b/>
        </w:rPr>
        <w:t>S</w:t>
      </w:r>
      <w:r>
        <w:rPr>
          <w:rFonts w:asciiTheme="minorHAnsi" w:eastAsia="Calibri" w:hAnsiTheme="minorHAnsi" w:cstheme="minorHAnsi"/>
          <w:b/>
        </w:rPr>
        <w:t xml:space="preserve"> (CBS Award </w:t>
      </w:r>
      <w:r w:rsidR="00347F4D">
        <w:rPr>
          <w:rFonts w:asciiTheme="minorHAnsi" w:eastAsia="Calibri" w:hAnsiTheme="minorHAnsi" w:cstheme="minorHAnsi"/>
          <w:b/>
        </w:rPr>
        <w:t>Spring</w:t>
      </w:r>
      <w:r>
        <w:rPr>
          <w:rFonts w:asciiTheme="minorHAnsi" w:eastAsia="Calibri" w:hAnsiTheme="minorHAnsi" w:cstheme="minorHAnsi"/>
          <w:b/>
        </w:rPr>
        <w:t>)</w:t>
      </w:r>
    </w:p>
    <w:p w14:paraId="64484E59" w14:textId="77777777" w:rsidR="0067537A" w:rsidRDefault="0067537A" w:rsidP="0067537A">
      <w:pPr>
        <w:rPr>
          <w:rFonts w:asciiTheme="minorHAnsi" w:eastAsia="Calibri" w:hAnsiTheme="minorHAnsi" w:cstheme="minorHAnsi"/>
        </w:rPr>
      </w:pPr>
    </w:p>
    <w:p w14:paraId="44F29C80" w14:textId="5450D4AC"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w:t>
      </w:r>
      <w:r>
        <w:rPr>
          <w:rFonts w:asciiTheme="minorHAnsi" w:eastAsia="Calibri" w:hAnsiTheme="minorHAnsi" w:cstheme="minorHAnsi"/>
          <w:i/>
        </w:rPr>
        <w:t>Split Code</w:t>
      </w:r>
      <w:r>
        <w:rPr>
          <w:rFonts w:asciiTheme="minorHAnsi" w:eastAsia="Calibri" w:hAnsiTheme="minorHAnsi" w:cstheme="minorHAnsi"/>
        </w:rPr>
        <w:t xml:space="preserve"> to </w:t>
      </w:r>
      <w:r w:rsidR="00347F4D">
        <w:rPr>
          <w:rFonts w:asciiTheme="minorHAnsi" w:eastAsia="Calibri" w:hAnsiTheme="minorHAnsi" w:cstheme="minorHAnsi"/>
          <w:b/>
        </w:rPr>
        <w:t>Spring</w:t>
      </w:r>
    </w:p>
    <w:p w14:paraId="2A6AB11E" w14:textId="77777777" w:rsidR="0067537A" w:rsidRDefault="0067537A" w:rsidP="0067537A">
      <w:pPr>
        <w:spacing w:before="100" w:after="200" w:line="276" w:lineRule="auto"/>
        <w:contextualSpacing/>
      </w:pPr>
    </w:p>
    <w:p w14:paraId="5A19A4D6" w14:textId="0C05D75D" w:rsidR="0067537A" w:rsidRDefault="0067537A" w:rsidP="0067537A">
      <w:pPr>
        <w:rPr>
          <w:rFonts w:asciiTheme="minorHAnsi" w:eastAsia="Calibri" w:hAnsiTheme="minorHAnsi" w:cstheme="minorHAnsi"/>
        </w:rPr>
      </w:pPr>
      <w:r>
        <w:rPr>
          <w:rFonts w:asciiTheme="minorHAnsi" w:eastAsia="Calibri" w:hAnsiTheme="minorHAnsi" w:cstheme="minorHAnsi"/>
          <w:b/>
          <w:highlight w:val="yellow"/>
          <w:u w:val="single"/>
        </w:rPr>
        <w:t>THE SECOND ROW OF CBS ‘Okay to Award’</w:t>
      </w:r>
      <w:r>
        <w:rPr>
          <w:rFonts w:asciiTheme="minorHAnsi" w:eastAsia="Calibri" w:hAnsiTheme="minorHAnsi" w:cstheme="minorHAnsi"/>
        </w:rPr>
        <w:t xml:space="preserve"> will be tied to the </w:t>
      </w:r>
      <w:r>
        <w:rPr>
          <w:rFonts w:asciiTheme="minorHAnsi" w:eastAsia="Calibri" w:hAnsiTheme="minorHAnsi" w:cstheme="minorHAnsi"/>
          <w:b/>
        </w:rPr>
        <w:t>2nd</w:t>
      </w:r>
      <w:r>
        <w:rPr>
          <w:rFonts w:asciiTheme="minorHAnsi" w:eastAsia="Calibri" w:hAnsiTheme="minorHAnsi" w:cstheme="minorHAnsi"/>
        </w:rPr>
        <w:t xml:space="preserve"> </w:t>
      </w:r>
      <w:r>
        <w:rPr>
          <w:rFonts w:asciiTheme="minorHAnsi" w:eastAsia="Calibri" w:hAnsiTheme="minorHAnsi" w:cstheme="minorHAnsi"/>
          <w:b/>
        </w:rPr>
        <w:t>quarter</w:t>
      </w:r>
      <w:r>
        <w:rPr>
          <w:rFonts w:asciiTheme="minorHAnsi" w:eastAsia="Calibri" w:hAnsiTheme="minorHAnsi" w:cstheme="minorHAnsi"/>
        </w:rPr>
        <w:t xml:space="preserve"> in your packaging plan</w:t>
      </w:r>
      <w:r w:rsidR="003E6A0A">
        <w:rPr>
          <w:rFonts w:asciiTheme="minorHAnsi" w:eastAsia="Calibri" w:hAnsiTheme="minorHAnsi" w:cstheme="minorHAnsi"/>
        </w:rPr>
        <w:t>:</w:t>
      </w:r>
      <w:r>
        <w:rPr>
          <w:rFonts w:asciiTheme="minorHAnsi" w:eastAsia="Calibri" w:hAnsiTheme="minorHAnsi" w:cstheme="minorHAnsi"/>
        </w:rPr>
        <w:t xml:space="preserve"> </w:t>
      </w:r>
      <w:r w:rsidR="00347F4D">
        <w:rPr>
          <w:rFonts w:asciiTheme="minorHAnsi" w:eastAsia="Calibri" w:hAnsiTheme="minorHAnsi" w:cstheme="minorHAnsi"/>
          <w:b/>
        </w:rPr>
        <w:t>Summer</w:t>
      </w:r>
      <w:r>
        <w:rPr>
          <w:rFonts w:asciiTheme="minorHAnsi" w:eastAsia="Calibri" w:hAnsiTheme="minorHAnsi" w:cstheme="minorHAnsi"/>
          <w:b/>
        </w:rPr>
        <w:t xml:space="preserve"> quarter</w:t>
      </w:r>
      <w:r>
        <w:rPr>
          <w:rFonts w:asciiTheme="minorHAnsi" w:eastAsia="Calibri" w:hAnsiTheme="minorHAnsi" w:cstheme="minorHAnsi"/>
        </w:rPr>
        <w:t xml:space="preserve">. </w:t>
      </w:r>
    </w:p>
    <w:p w14:paraId="24D596E3" w14:textId="77777777" w:rsidR="0067537A" w:rsidRDefault="0067537A" w:rsidP="0067537A">
      <w:pPr>
        <w:rPr>
          <w:rFonts w:asciiTheme="minorHAnsi" w:eastAsia="Calibri" w:hAnsiTheme="minorHAnsi" w:cstheme="minorHAnsi"/>
        </w:rPr>
      </w:pPr>
    </w:p>
    <w:p w14:paraId="310A4095"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and add a new row </w:t>
      </w:r>
    </w:p>
    <w:p w14:paraId="715C5DDB" w14:textId="77777777" w:rsidR="0067537A" w:rsidRDefault="0067537A" w:rsidP="0067537A"/>
    <w:p w14:paraId="7F899091"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Update the following areas</w:t>
      </w:r>
    </w:p>
    <w:p w14:paraId="5B7C0E2C" w14:textId="77777777" w:rsidR="0067537A" w:rsidRDefault="0067537A" w:rsidP="0067537A">
      <w:pPr>
        <w:spacing w:before="100" w:after="200" w:line="276" w:lineRule="auto"/>
        <w:contextualSpacing/>
        <w:rPr>
          <w:rFonts w:asciiTheme="minorHAnsi" w:eastAsia="Calibri" w:hAnsiTheme="minorHAnsi" w:cstheme="minorHAnsi"/>
        </w:rPr>
      </w:pPr>
    </w:p>
    <w:p w14:paraId="4138A5CC"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 xml:space="preserve">Sequence </w:t>
      </w:r>
      <w:proofErr w:type="spellStart"/>
      <w:r>
        <w:rPr>
          <w:rFonts w:asciiTheme="minorHAnsi" w:eastAsia="Calibri" w:hAnsiTheme="minorHAnsi" w:cstheme="minorHAnsi"/>
          <w:i/>
        </w:rPr>
        <w:t>Nbr</w:t>
      </w:r>
      <w:proofErr w:type="spellEnd"/>
      <w:r>
        <w:rPr>
          <w:rFonts w:asciiTheme="minorHAnsi" w:eastAsia="Calibri" w:hAnsiTheme="minorHAnsi" w:cstheme="minorHAnsi"/>
        </w:rPr>
        <w:t xml:space="preserve">: </w:t>
      </w:r>
      <w:r>
        <w:rPr>
          <w:rFonts w:asciiTheme="minorHAnsi" w:eastAsia="Calibri" w:hAnsiTheme="minorHAnsi" w:cstheme="minorHAnsi"/>
          <w:b/>
        </w:rPr>
        <w:t xml:space="preserve">(the next Sequence </w:t>
      </w:r>
      <w:proofErr w:type="spellStart"/>
      <w:r>
        <w:rPr>
          <w:rFonts w:asciiTheme="minorHAnsi" w:eastAsia="Calibri" w:hAnsiTheme="minorHAnsi" w:cstheme="minorHAnsi"/>
          <w:b/>
        </w:rPr>
        <w:t>Nbr</w:t>
      </w:r>
      <w:proofErr w:type="spellEnd"/>
      <w:r>
        <w:rPr>
          <w:rFonts w:asciiTheme="minorHAnsi" w:eastAsia="Calibri" w:hAnsiTheme="minorHAnsi" w:cstheme="minorHAnsi"/>
          <w:b/>
        </w:rPr>
        <w:t xml:space="preserve"> i.e. 51)</w:t>
      </w:r>
    </w:p>
    <w:p w14:paraId="353D4798"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Item Type</w:t>
      </w:r>
      <w:r>
        <w:rPr>
          <w:rFonts w:asciiTheme="minorHAnsi" w:eastAsia="Calibri" w:hAnsiTheme="minorHAnsi" w:cstheme="minorHAnsi"/>
        </w:rPr>
        <w:t xml:space="preserve">: </w:t>
      </w:r>
      <w:r>
        <w:rPr>
          <w:rFonts w:asciiTheme="minorHAnsi" w:eastAsia="Calibri" w:hAnsiTheme="minorHAnsi" w:cstheme="minorHAnsi"/>
          <w:b/>
        </w:rPr>
        <w:t>912000000200</w:t>
      </w:r>
    </w:p>
    <w:p w14:paraId="0AF06CD0" w14:textId="77777777"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CTCFASBSCBA2 (CBS OK2A 2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448B0BD4" w14:textId="0302FAAC" w:rsidR="0067537A" w:rsidRDefault="0067537A" w:rsidP="0067537A">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t>
      </w:r>
      <w:r w:rsidR="00347F4D">
        <w:rPr>
          <w:rFonts w:asciiTheme="minorHAnsi" w:eastAsia="Calibri" w:hAnsiTheme="minorHAnsi" w:cstheme="minorHAnsi"/>
          <w:b/>
        </w:rPr>
        <w:t>U</w:t>
      </w:r>
      <w:r>
        <w:rPr>
          <w:rFonts w:asciiTheme="minorHAnsi" w:eastAsia="Calibri" w:hAnsiTheme="minorHAnsi" w:cstheme="minorHAnsi"/>
          <w:b/>
        </w:rPr>
        <w:t xml:space="preserve"> (CBS Award </w:t>
      </w:r>
      <w:r w:rsidR="00347F4D">
        <w:rPr>
          <w:rFonts w:asciiTheme="minorHAnsi" w:eastAsia="Calibri" w:hAnsiTheme="minorHAnsi" w:cstheme="minorHAnsi"/>
          <w:b/>
        </w:rPr>
        <w:t>Summer</w:t>
      </w:r>
      <w:r>
        <w:rPr>
          <w:rFonts w:asciiTheme="minorHAnsi" w:eastAsia="Calibri" w:hAnsiTheme="minorHAnsi" w:cstheme="minorHAnsi"/>
          <w:b/>
        </w:rPr>
        <w:t>)</w:t>
      </w:r>
    </w:p>
    <w:p w14:paraId="25519A8F" w14:textId="77777777" w:rsidR="0067537A" w:rsidRDefault="0067537A" w:rsidP="0067537A"/>
    <w:p w14:paraId="46A331EC" w14:textId="77777777" w:rsidR="0067537A" w:rsidRDefault="0067537A" w:rsidP="0067537A">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update the following</w:t>
      </w:r>
    </w:p>
    <w:p w14:paraId="7DBEF9A1" w14:textId="77777777" w:rsidR="0067537A" w:rsidRDefault="0067537A" w:rsidP="0067537A">
      <w:pPr>
        <w:spacing w:before="100" w:after="200" w:line="276" w:lineRule="auto"/>
        <w:contextualSpacing/>
        <w:rPr>
          <w:rFonts w:asciiTheme="minorHAnsi" w:eastAsia="Calibri" w:hAnsiTheme="minorHAnsi" w:cstheme="minorHAnsi"/>
        </w:rPr>
      </w:pPr>
    </w:p>
    <w:p w14:paraId="227B9FF5" w14:textId="1F431F10" w:rsidR="0067537A" w:rsidRDefault="00347F4D" w:rsidP="0067537A">
      <w:pPr>
        <w:spacing w:before="100" w:after="200" w:line="276" w:lineRule="auto"/>
        <w:ind w:firstLine="720"/>
        <w:contextualSpacing/>
        <w:rPr>
          <w:rFonts w:asciiTheme="minorHAnsi" w:eastAsia="Calibri" w:hAnsiTheme="minorHAnsi" w:cstheme="minorHAnsi"/>
        </w:rPr>
      </w:pPr>
      <w:r>
        <w:rPr>
          <w:noProof/>
        </w:rPr>
        <mc:AlternateContent>
          <mc:Choice Requires="wps">
            <w:drawing>
              <wp:anchor distT="0" distB="0" distL="114300" distR="114300" simplePos="0" relativeHeight="251781120" behindDoc="0" locked="0" layoutInCell="1" allowOverlap="1" wp14:anchorId="5511A4A9" wp14:editId="39402D49">
                <wp:simplePos x="0" y="0"/>
                <wp:positionH relativeFrom="column">
                  <wp:posOffset>3616077</wp:posOffset>
                </wp:positionH>
                <wp:positionV relativeFrom="paragraph">
                  <wp:posOffset>154444</wp:posOffset>
                </wp:positionV>
                <wp:extent cx="2305050" cy="1016000"/>
                <wp:effectExtent l="0" t="0" r="19050" b="12700"/>
                <wp:wrapNone/>
                <wp:docPr id="45" name="Rectangle 45"/>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153382A"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09E81D2"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BE7119B" w14:textId="77777777" w:rsidR="00887ABC" w:rsidRDefault="00887ABC" w:rsidP="0067537A">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511A4A9" id="Rectangle 45" o:spid="_x0000_s1042" style="position:absolute;left:0;text-align:left;margin-left:284.75pt;margin-top:12.15pt;width:181.5pt;height:8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" strokecolor="black [3200]">
                <v:stroke startarrowwidth="narrow" startarrowlength="short" endarrowwidth="narrow" endarrowlength="short"/>
                <v:textbox inset="2.53958mm,1.2694mm,2.53958mm,1.2694mm">
                  <w:txbxContent>
                    <w:p w14:paraId="5153382A"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009E81D2" w14:textId="77777777" w:rsidR="00887ABC" w:rsidRDefault="00887ABC" w:rsidP="0067537A">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BE7119B" w14:textId="77777777" w:rsidR="00887ABC" w:rsidRDefault="00887ABC" w:rsidP="0067537A">
                      <w:pPr>
                        <w:jc w:val="center"/>
                        <w:rPr>
                          <w:rFonts w:ascii="Calibri" w:eastAsia="Calibri" w:hAnsi="Calibri" w:cs="Calibri"/>
                          <w:b/>
                          <w:color w:val="297FD5" w:themeColor="accent2"/>
                        </w:rPr>
                      </w:pPr>
                    </w:p>
                  </w:txbxContent>
                </v:textbox>
              </v:rect>
            </w:pict>
          </mc:Fallback>
        </mc:AlternateContent>
      </w:r>
      <w:r w:rsidR="0067537A">
        <w:rPr>
          <w:rFonts w:asciiTheme="minorHAnsi" w:eastAsia="Calibri" w:hAnsiTheme="minorHAnsi" w:cstheme="minorHAnsi"/>
          <w:i/>
        </w:rPr>
        <w:t>Award Action</w:t>
      </w:r>
      <w:r w:rsidR="0067537A">
        <w:rPr>
          <w:rFonts w:asciiTheme="minorHAnsi" w:eastAsia="Calibri" w:hAnsiTheme="minorHAnsi" w:cstheme="minorHAnsi"/>
        </w:rPr>
        <w:t xml:space="preserve">: </w:t>
      </w:r>
      <w:r w:rsidR="0067537A">
        <w:rPr>
          <w:rFonts w:asciiTheme="minorHAnsi" w:eastAsia="Calibri" w:hAnsiTheme="minorHAnsi" w:cstheme="minorHAnsi"/>
          <w:b/>
        </w:rPr>
        <w:t>Offer</w:t>
      </w:r>
    </w:p>
    <w:p w14:paraId="7BB44740" w14:textId="50328CB9" w:rsidR="0067537A" w:rsidRDefault="0067537A" w:rsidP="0067537A">
      <w:pPr>
        <w:spacing w:before="100" w:after="200" w:line="276" w:lineRule="auto"/>
        <w:ind w:firstLine="720"/>
        <w:contextualSpacing/>
        <w:rPr>
          <w:rFonts w:asciiTheme="minorHAnsi" w:eastAsia="Calibri" w:hAnsiTheme="minorHAnsi" w:cstheme="minorHAnsi"/>
          <w:i/>
        </w:rPr>
      </w:pPr>
      <w:r>
        <w:rPr>
          <w:rFonts w:asciiTheme="minorHAnsi" w:eastAsia="Calibri" w:hAnsiTheme="minorHAnsi" w:cstheme="minorHAnsi"/>
          <w:i/>
        </w:rPr>
        <w:t>Disbursement Plan</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proofErr w:type="spellStart"/>
      <w:r w:rsidR="00347F4D">
        <w:rPr>
          <w:rFonts w:asciiTheme="minorHAnsi" w:eastAsia="Calibri" w:hAnsiTheme="minorHAnsi" w:cstheme="minorHAnsi"/>
          <w:b/>
        </w:rPr>
        <w:t>Sp-Su</w:t>
      </w:r>
      <w:proofErr w:type="spellEnd"/>
    </w:p>
    <w:p w14:paraId="4E1E6CDE" w14:textId="222D37DD" w:rsidR="0067537A" w:rsidRDefault="0067537A" w:rsidP="0067537A">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Split Code</w:t>
      </w:r>
      <w:r>
        <w:rPr>
          <w:rFonts w:asciiTheme="minorHAnsi" w:eastAsia="Calibri" w:hAnsiTheme="minorHAnsi" w:cstheme="minorHAnsi"/>
        </w:rPr>
        <w:t xml:space="preserve">: </w:t>
      </w:r>
      <w:r>
        <w:rPr>
          <w:rFonts w:asciiTheme="minorHAnsi" w:eastAsia="Calibri" w:hAnsiTheme="minorHAnsi" w:cstheme="minorHAnsi"/>
          <w:b/>
        </w:rPr>
        <w:t>Override Default</w:t>
      </w:r>
      <w:r>
        <w:rPr>
          <w:rFonts w:asciiTheme="minorHAnsi" w:eastAsia="Calibri" w:hAnsiTheme="minorHAnsi" w:cstheme="minorHAnsi"/>
        </w:rPr>
        <w:t xml:space="preserve"> then </w:t>
      </w:r>
      <w:r>
        <w:rPr>
          <w:rFonts w:asciiTheme="minorHAnsi" w:eastAsia="Calibri" w:hAnsiTheme="minorHAnsi" w:cstheme="minorHAnsi"/>
          <w:b/>
        </w:rPr>
        <w:t>S</w:t>
      </w:r>
      <w:r w:rsidR="00347F4D">
        <w:rPr>
          <w:rFonts w:asciiTheme="minorHAnsi" w:eastAsia="Calibri" w:hAnsiTheme="minorHAnsi" w:cstheme="minorHAnsi"/>
          <w:b/>
        </w:rPr>
        <w:t>ummer</w:t>
      </w:r>
    </w:p>
    <w:p w14:paraId="00435BFE" w14:textId="3DEBEF2B" w:rsidR="0067537A" w:rsidRDefault="0067537A" w:rsidP="0067537A">
      <w:pPr>
        <w:spacing w:before="100" w:after="200" w:line="276" w:lineRule="auto"/>
        <w:contextualSpacing/>
      </w:pPr>
    </w:p>
    <w:p w14:paraId="332CBC7F" w14:textId="77777777" w:rsidR="0067537A" w:rsidRDefault="0067537A" w:rsidP="0067537A">
      <w:pPr>
        <w:spacing w:before="100" w:after="200" w:line="276" w:lineRule="auto"/>
        <w:contextualSpacing/>
        <w:rPr>
          <w:rFonts w:asciiTheme="minorHAnsi" w:eastAsia="Calibri" w:hAnsiTheme="minorHAnsi" w:cstheme="minorHAnsi"/>
          <w:b/>
        </w:rPr>
      </w:pPr>
    </w:p>
    <w:p w14:paraId="564827D5" w14:textId="77777777" w:rsidR="0067537A" w:rsidRDefault="0067537A" w:rsidP="0067537A">
      <w:pPr>
        <w:spacing w:before="100" w:after="200" w:line="276" w:lineRule="auto"/>
        <w:ind w:firstLine="720"/>
        <w:contextualSpacing/>
        <w:rPr>
          <w:rFonts w:asciiTheme="minorHAnsi" w:eastAsia="Calibri" w:hAnsiTheme="minorHAnsi" w:cstheme="minorHAnsi"/>
          <w:b/>
        </w:rPr>
      </w:pPr>
    </w:p>
    <w:p w14:paraId="6095F82B" w14:textId="552AA862" w:rsidR="00251903" w:rsidRDefault="00251903" w:rsidP="00251903">
      <w:pPr>
        <w:pStyle w:val="Heading4"/>
        <w:rPr>
          <w:rFonts w:asciiTheme="minorHAnsi" w:hAnsiTheme="minorHAnsi" w:cstheme="minorHAnsi"/>
          <w:sz w:val="28"/>
          <w:szCs w:val="28"/>
          <w:u w:val="single"/>
        </w:rPr>
      </w:pPr>
      <w:bookmarkStart w:id="20" w:name="_Toc133844183"/>
      <w:r>
        <w:rPr>
          <w:rFonts w:asciiTheme="minorHAnsi" w:hAnsiTheme="minorHAnsi" w:cstheme="minorHAnsi"/>
          <w:sz w:val="28"/>
          <w:szCs w:val="28"/>
          <w:u w:val="single"/>
        </w:rPr>
        <w:lastRenderedPageBreak/>
        <w:t>FALL ONLY Packaging Plan</w:t>
      </w:r>
      <w:bookmarkEnd w:id="20"/>
    </w:p>
    <w:p w14:paraId="745E81BA" w14:textId="48A23F4D" w:rsidR="00251903" w:rsidRDefault="00251903" w:rsidP="0025190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One-term packaging plans will have WCG listed once in the packaging plan. </w:t>
      </w:r>
    </w:p>
    <w:p w14:paraId="68A3C34A" w14:textId="5FB06B6D" w:rsidR="00251903" w:rsidRDefault="00251903" w:rsidP="0025190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One-term packaging plans will have CBS listed twice in the packaging plan.</w:t>
      </w:r>
    </w:p>
    <w:p w14:paraId="6D87DE7F" w14:textId="77777777" w:rsidR="00251903" w:rsidRDefault="00251903" w:rsidP="00251903">
      <w:pPr>
        <w:rPr>
          <w:rFonts w:asciiTheme="minorHAnsi" w:hAnsiTheme="minorHAnsi" w:cstheme="minorHAnsi"/>
          <w:b/>
          <w:smallCaps/>
          <w:color w:val="008080"/>
        </w:rPr>
      </w:pPr>
    </w:p>
    <w:p w14:paraId="106FAE91" w14:textId="77777777" w:rsidR="00251903" w:rsidRDefault="00251903" w:rsidP="0025190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788B10A" w14:textId="77777777" w:rsidR="00251903" w:rsidRDefault="00251903" w:rsidP="00251903">
      <w:pPr>
        <w:rPr>
          <w:rFonts w:asciiTheme="minorHAnsi" w:eastAsia="Calibri" w:hAnsiTheme="minorHAnsi" w:cstheme="minorHAnsi"/>
          <w:b/>
          <w:color w:val="000000"/>
        </w:rPr>
      </w:pPr>
    </w:p>
    <w:p w14:paraId="41FCA799" w14:textId="62FCEBA4" w:rsidR="00251903" w:rsidRDefault="00251903" w:rsidP="00251903">
      <w:pPr>
        <w:rPr>
          <w:rFonts w:asciiTheme="minorHAnsi" w:eastAsia="Calibri" w:hAnsiTheme="minorHAnsi" w:cstheme="minorHAnsi"/>
        </w:rPr>
      </w:pPr>
      <w:r>
        <w:rPr>
          <w:rFonts w:asciiTheme="minorHAnsi" w:eastAsia="Calibri" w:hAnsiTheme="minorHAnsi" w:cstheme="minorHAnsi"/>
        </w:rPr>
        <w:t>Select the FALL ONLY for 2024 aid year then add an effective dated row of today</w:t>
      </w:r>
    </w:p>
    <w:p w14:paraId="14B65FB1" w14:textId="77777777" w:rsidR="00251903" w:rsidRDefault="00251903" w:rsidP="00251903">
      <w:pPr>
        <w:rPr>
          <w:rFonts w:asciiTheme="minorHAnsi" w:eastAsia="Calibri" w:hAnsiTheme="minorHAnsi" w:cstheme="minorHAnsi"/>
        </w:rPr>
      </w:pPr>
    </w:p>
    <w:p w14:paraId="3381CB3D" w14:textId="4DC3A1BD" w:rsidR="00251903" w:rsidRDefault="00251903" w:rsidP="00251903">
      <w:pPr>
        <w:rPr>
          <w:rFonts w:asciiTheme="minorHAnsi" w:eastAsia="Calibri" w:hAnsiTheme="minorHAnsi" w:cstheme="minorHAnsi"/>
        </w:rPr>
      </w:pPr>
      <w:r>
        <w:rPr>
          <w:noProof/>
        </w:rPr>
        <w:drawing>
          <wp:inline distT="0" distB="0" distL="0" distR="0" wp14:anchorId="6520AEAB" wp14:editId="51D36067">
            <wp:extent cx="6858000" cy="2917190"/>
            <wp:effectExtent l="19050" t="19050" r="19050"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858000" cy="2917190"/>
                    </a:xfrm>
                    <a:prstGeom prst="rect">
                      <a:avLst/>
                    </a:prstGeom>
                    <a:ln>
                      <a:solidFill>
                        <a:srgbClr val="0070C0"/>
                      </a:solidFill>
                    </a:ln>
                  </pic:spPr>
                </pic:pic>
              </a:graphicData>
            </a:graphic>
          </wp:inline>
        </w:drawing>
      </w:r>
    </w:p>
    <w:p w14:paraId="1BBEDAA0" w14:textId="77777777" w:rsidR="00251903" w:rsidRDefault="00251903" w:rsidP="00251903">
      <w:pPr>
        <w:rPr>
          <w:rFonts w:asciiTheme="minorHAnsi" w:eastAsia="Calibri" w:hAnsiTheme="minorHAnsi" w:cstheme="minorHAnsi"/>
        </w:rPr>
      </w:pPr>
    </w:p>
    <w:p w14:paraId="03D5DC75" w14:textId="77777777" w:rsidR="00251903" w:rsidRDefault="00251903" w:rsidP="00251903">
      <w:r>
        <w:rPr>
          <w:rFonts w:asciiTheme="minorHAnsi" w:eastAsia="Calibri" w:hAnsiTheme="minorHAnsi" w:cstheme="minorHAnsi"/>
        </w:rPr>
        <w:t xml:space="preserve">Select the </w:t>
      </w:r>
      <w:r>
        <w:rPr>
          <w:rFonts w:asciiTheme="minorHAnsi" w:eastAsia="Calibri" w:hAnsiTheme="minorHAnsi" w:cstheme="minorHAnsi"/>
          <w:b/>
        </w:rPr>
        <w:t>Packaging Rules 1</w:t>
      </w:r>
      <w:r>
        <w:rPr>
          <w:rFonts w:asciiTheme="minorHAnsi" w:eastAsia="Calibri" w:hAnsiTheme="minorHAnsi" w:cstheme="minorHAnsi"/>
        </w:rPr>
        <w:t xml:space="preserve"> tab then toggle to the WCG item-type (912000000000) using the right arrow</w:t>
      </w:r>
    </w:p>
    <w:p w14:paraId="3E772E0D" w14:textId="77777777" w:rsidR="00251903" w:rsidRDefault="00251903" w:rsidP="00251903">
      <w:pPr>
        <w:rPr>
          <w:rFonts w:asciiTheme="minorHAnsi" w:eastAsia="Calibri" w:hAnsiTheme="minorHAnsi" w:cstheme="minorHAnsi"/>
        </w:rPr>
      </w:pPr>
    </w:p>
    <w:p w14:paraId="7D2E6F60" w14:textId="77777777" w:rsidR="00251903" w:rsidRDefault="00251903" w:rsidP="00251903">
      <w:pPr>
        <w:rPr>
          <w:rFonts w:asciiTheme="minorHAnsi" w:eastAsia="Calibri" w:hAnsiTheme="minorHAnsi" w:cstheme="minorHAnsi"/>
        </w:rPr>
      </w:pPr>
      <w:r>
        <w:rPr>
          <w:rFonts w:asciiTheme="minorHAnsi" w:eastAsia="Calibri" w:hAnsiTheme="minorHAnsi" w:cstheme="minorHAnsi"/>
        </w:rPr>
        <w:t>Update the following areas</w:t>
      </w:r>
    </w:p>
    <w:p w14:paraId="7973C117" w14:textId="77777777" w:rsidR="00251903" w:rsidRDefault="00251903" w:rsidP="00251903">
      <w:pPr>
        <w:spacing w:before="100" w:after="200" w:line="276" w:lineRule="auto"/>
        <w:contextualSpacing/>
        <w:rPr>
          <w:rFonts w:asciiTheme="minorHAnsi" w:eastAsia="Calibri" w:hAnsiTheme="minorHAnsi" w:cstheme="minorHAnsi"/>
        </w:rPr>
      </w:pPr>
    </w:p>
    <w:p w14:paraId="68C37C13" w14:textId="77777777" w:rsidR="00251903" w:rsidRDefault="00251903" w:rsidP="0025190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CTCFASBSWCG1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E7BD452" w14:textId="640D770B" w:rsidR="00251903" w:rsidRDefault="00251903" w:rsidP="0025190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CTCFASBAWCGF (WCG Award Fall)</w:t>
      </w:r>
    </w:p>
    <w:p w14:paraId="5F8D2B73" w14:textId="77777777" w:rsidR="00251903" w:rsidRDefault="00251903" w:rsidP="00251903">
      <w:pPr>
        <w:rPr>
          <w:rFonts w:asciiTheme="minorHAnsi" w:eastAsia="Calibri" w:hAnsiTheme="minorHAnsi" w:cstheme="minorHAnsi"/>
        </w:rPr>
      </w:pPr>
    </w:p>
    <w:p w14:paraId="45C8B691" w14:textId="5E4C49D3" w:rsidR="00251903" w:rsidRDefault="00251903" w:rsidP="0025190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w:t>
      </w:r>
      <w:r w:rsidR="00D12CB3">
        <w:rPr>
          <w:rFonts w:asciiTheme="minorHAnsi" w:eastAsia="Calibri" w:hAnsiTheme="minorHAnsi" w:cstheme="minorHAnsi"/>
        </w:rPr>
        <w:t>confirm</w:t>
      </w:r>
      <w:r>
        <w:rPr>
          <w:rFonts w:asciiTheme="minorHAnsi" w:eastAsia="Calibri" w:hAnsiTheme="minorHAnsi" w:cstheme="minorHAnsi"/>
        </w:rPr>
        <w:t xml:space="preserve"> </w:t>
      </w:r>
      <w:r>
        <w:rPr>
          <w:rFonts w:asciiTheme="minorHAnsi" w:eastAsia="Calibri" w:hAnsiTheme="minorHAnsi" w:cstheme="minorHAnsi"/>
          <w:i/>
        </w:rPr>
        <w:t>Split Code</w:t>
      </w:r>
      <w:r>
        <w:rPr>
          <w:rFonts w:asciiTheme="minorHAnsi" w:eastAsia="Calibri" w:hAnsiTheme="minorHAnsi" w:cstheme="minorHAnsi"/>
        </w:rPr>
        <w:t xml:space="preserve"> </w:t>
      </w:r>
      <w:r w:rsidR="00D12CB3">
        <w:rPr>
          <w:rFonts w:asciiTheme="minorHAnsi" w:eastAsia="Calibri" w:hAnsiTheme="minorHAnsi" w:cstheme="minorHAnsi"/>
        </w:rPr>
        <w:t>is</w:t>
      </w:r>
      <w:r>
        <w:rPr>
          <w:rFonts w:asciiTheme="minorHAnsi" w:eastAsia="Calibri" w:hAnsiTheme="minorHAnsi" w:cstheme="minorHAnsi"/>
        </w:rPr>
        <w:t xml:space="preserve"> </w:t>
      </w:r>
      <w:r>
        <w:rPr>
          <w:rFonts w:asciiTheme="minorHAnsi" w:eastAsia="Calibri" w:hAnsiTheme="minorHAnsi" w:cstheme="minorHAnsi"/>
          <w:b/>
        </w:rPr>
        <w:t>Fall</w:t>
      </w:r>
    </w:p>
    <w:p w14:paraId="40109FB5" w14:textId="77777777" w:rsidR="00251903" w:rsidRDefault="00251903" w:rsidP="00251903">
      <w:pPr>
        <w:spacing w:before="100" w:after="200" w:line="276" w:lineRule="auto"/>
        <w:contextualSpacing/>
        <w:rPr>
          <w:rFonts w:asciiTheme="minorHAnsi" w:eastAsia="Calibri" w:hAnsiTheme="minorHAnsi" w:cstheme="minorHAnsi"/>
        </w:rPr>
      </w:pPr>
    </w:p>
    <w:p w14:paraId="6D98EFBC" w14:textId="77777777" w:rsidR="00251903" w:rsidRDefault="00251903" w:rsidP="00251903">
      <w:r>
        <w:rPr>
          <w:rFonts w:asciiTheme="minorHAnsi" w:eastAsia="Calibri" w:hAnsiTheme="minorHAnsi" w:cstheme="minorHAnsi"/>
        </w:rPr>
        <w:t xml:space="preserve">Toggle to the </w:t>
      </w:r>
      <w:r>
        <w:rPr>
          <w:rFonts w:asciiTheme="minorHAnsi" w:eastAsia="Calibri" w:hAnsiTheme="minorHAnsi" w:cstheme="minorHAnsi"/>
          <w:b/>
        </w:rPr>
        <w:t>WCG</w:t>
      </w:r>
      <w:r>
        <w:rPr>
          <w:rFonts w:asciiTheme="minorHAnsi" w:eastAsia="Calibri" w:hAnsiTheme="minorHAnsi" w:cstheme="minorHAnsi"/>
        </w:rPr>
        <w:t xml:space="preserve"> </w:t>
      </w:r>
      <w:r>
        <w:rPr>
          <w:rFonts w:asciiTheme="minorHAnsi" w:eastAsia="Calibri" w:hAnsiTheme="minorHAnsi" w:cstheme="minorHAnsi"/>
          <w:b/>
        </w:rPr>
        <w:t>Waitlist</w:t>
      </w:r>
      <w:r>
        <w:rPr>
          <w:rFonts w:asciiTheme="minorHAnsi" w:eastAsia="Calibri" w:hAnsiTheme="minorHAnsi" w:cstheme="minorHAnsi"/>
        </w:rPr>
        <w:t xml:space="preserve"> item-type (912000000</w:t>
      </w:r>
      <w:r>
        <w:rPr>
          <w:rFonts w:asciiTheme="minorHAnsi" w:eastAsia="Calibri" w:hAnsiTheme="minorHAnsi" w:cstheme="minorHAnsi"/>
          <w:b/>
        </w:rPr>
        <w:t>100</w:t>
      </w:r>
      <w:r>
        <w:rPr>
          <w:rFonts w:asciiTheme="minorHAnsi" w:eastAsia="Calibri" w:hAnsiTheme="minorHAnsi" w:cstheme="minorHAnsi"/>
        </w:rPr>
        <w:t xml:space="preserve">) by selecting the right arrow once. Select the </w:t>
      </w:r>
      <w:r>
        <w:rPr>
          <w:rFonts w:asciiTheme="minorHAnsi" w:eastAsia="Calibri" w:hAnsiTheme="minorHAnsi" w:cstheme="minorHAnsi"/>
          <w:b/>
        </w:rPr>
        <w:t>minus sign</w:t>
      </w:r>
      <w:r>
        <w:rPr>
          <w:rFonts w:asciiTheme="minorHAnsi" w:eastAsia="Calibri" w:hAnsiTheme="minorHAnsi" w:cstheme="minorHAnsi"/>
        </w:rPr>
        <w:t xml:space="preserve"> in the </w:t>
      </w:r>
      <w:r>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1F31FC81" w14:textId="77777777" w:rsidR="00251903" w:rsidRDefault="00251903" w:rsidP="00251903"/>
    <w:p w14:paraId="5BB0A86B" w14:textId="77777777" w:rsidR="00251903" w:rsidRDefault="00251903" w:rsidP="00251903">
      <w:pPr>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2339FC9F" w14:textId="77777777" w:rsidR="00251903" w:rsidRDefault="00251903" w:rsidP="00251903">
      <w:pPr>
        <w:rPr>
          <w:rFonts w:asciiTheme="minorHAnsi" w:hAnsiTheme="minorHAnsi" w:cstheme="minorHAnsi"/>
          <w:b/>
        </w:rPr>
      </w:pPr>
    </w:p>
    <w:p w14:paraId="21F54F7B" w14:textId="6796B44C" w:rsidR="00251903" w:rsidRDefault="00251903" w:rsidP="00251903">
      <w:pPr>
        <w:rPr>
          <w:rFonts w:asciiTheme="minorHAnsi" w:eastAsia="Calibri" w:hAnsiTheme="minorHAnsi" w:cstheme="minorHAnsi"/>
        </w:rPr>
      </w:pPr>
      <w:r>
        <w:rPr>
          <w:rFonts w:asciiTheme="minorHAnsi" w:eastAsia="Calibri" w:hAnsiTheme="minorHAnsi" w:cstheme="minorHAnsi"/>
        </w:rPr>
        <w:lastRenderedPageBreak/>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5AF6D66F" w14:textId="77777777" w:rsidR="00251903" w:rsidRDefault="00251903" w:rsidP="00251903">
      <w:pPr>
        <w:spacing w:before="100" w:after="200" w:line="276" w:lineRule="auto"/>
        <w:contextualSpacing/>
        <w:rPr>
          <w:rFonts w:asciiTheme="minorHAnsi" w:eastAsia="Calibri" w:hAnsiTheme="minorHAnsi" w:cstheme="minorHAnsi"/>
        </w:rPr>
      </w:pPr>
    </w:p>
    <w:p w14:paraId="4A8D355E" w14:textId="77777777" w:rsidR="00251903" w:rsidRDefault="00251903" w:rsidP="0025190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CTCFASBSCBP1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26453735" w14:textId="6F87B9D6" w:rsidR="00251903" w:rsidRDefault="00251903" w:rsidP="0025190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t>
      </w:r>
      <w:r w:rsidR="00D12CB3">
        <w:rPr>
          <w:rFonts w:asciiTheme="minorHAnsi" w:eastAsia="Calibri" w:hAnsiTheme="minorHAnsi" w:cstheme="minorHAnsi"/>
          <w:b/>
        </w:rPr>
        <w:t>F</w:t>
      </w:r>
      <w:r>
        <w:rPr>
          <w:rFonts w:asciiTheme="minorHAnsi" w:eastAsia="Calibri" w:hAnsiTheme="minorHAnsi" w:cstheme="minorHAnsi"/>
          <w:b/>
        </w:rPr>
        <w:t xml:space="preserve"> (CBS Award </w:t>
      </w:r>
      <w:r w:rsidR="00D12CB3">
        <w:rPr>
          <w:rFonts w:asciiTheme="minorHAnsi" w:eastAsia="Calibri" w:hAnsiTheme="minorHAnsi" w:cstheme="minorHAnsi"/>
          <w:b/>
        </w:rPr>
        <w:t>Fall</w:t>
      </w:r>
      <w:r>
        <w:rPr>
          <w:rFonts w:asciiTheme="minorHAnsi" w:eastAsia="Calibri" w:hAnsiTheme="minorHAnsi" w:cstheme="minorHAnsi"/>
          <w:b/>
        </w:rPr>
        <w:t>)</w:t>
      </w:r>
    </w:p>
    <w:p w14:paraId="4863C0D9" w14:textId="77777777" w:rsidR="00251903" w:rsidRDefault="00251903" w:rsidP="00251903">
      <w:pPr>
        <w:rPr>
          <w:rFonts w:asciiTheme="minorHAnsi" w:eastAsia="Calibri" w:hAnsiTheme="minorHAnsi" w:cstheme="minorHAnsi"/>
        </w:rPr>
      </w:pPr>
    </w:p>
    <w:p w14:paraId="35EA2172" w14:textId="383A7F55" w:rsidR="00251903" w:rsidRDefault="00251903" w:rsidP="0025190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w:t>
      </w:r>
      <w:r w:rsidR="00D12CB3">
        <w:rPr>
          <w:rFonts w:asciiTheme="minorHAnsi" w:eastAsia="Calibri" w:hAnsiTheme="minorHAnsi" w:cstheme="minorHAnsi"/>
        </w:rPr>
        <w:t>confirm</w:t>
      </w:r>
      <w:r>
        <w:rPr>
          <w:rFonts w:asciiTheme="minorHAnsi" w:eastAsia="Calibri" w:hAnsiTheme="minorHAnsi" w:cstheme="minorHAnsi"/>
        </w:rPr>
        <w:t xml:space="preserve"> </w:t>
      </w:r>
      <w:r>
        <w:rPr>
          <w:rFonts w:asciiTheme="minorHAnsi" w:eastAsia="Calibri" w:hAnsiTheme="minorHAnsi" w:cstheme="minorHAnsi"/>
          <w:i/>
        </w:rPr>
        <w:t>Split Code</w:t>
      </w:r>
      <w:r>
        <w:rPr>
          <w:rFonts w:asciiTheme="minorHAnsi" w:eastAsia="Calibri" w:hAnsiTheme="minorHAnsi" w:cstheme="minorHAnsi"/>
        </w:rPr>
        <w:t xml:space="preserve"> </w:t>
      </w:r>
      <w:r w:rsidR="00D12CB3">
        <w:rPr>
          <w:rFonts w:asciiTheme="minorHAnsi" w:eastAsia="Calibri" w:hAnsiTheme="minorHAnsi" w:cstheme="minorHAnsi"/>
        </w:rPr>
        <w:t>is</w:t>
      </w:r>
      <w:r>
        <w:rPr>
          <w:rFonts w:asciiTheme="minorHAnsi" w:eastAsia="Calibri" w:hAnsiTheme="minorHAnsi" w:cstheme="minorHAnsi"/>
        </w:rPr>
        <w:t xml:space="preserve"> </w:t>
      </w:r>
      <w:r w:rsidR="00D12CB3">
        <w:rPr>
          <w:rFonts w:asciiTheme="minorHAnsi" w:eastAsia="Calibri" w:hAnsiTheme="minorHAnsi" w:cstheme="minorHAnsi"/>
          <w:b/>
        </w:rPr>
        <w:t>Fall</w:t>
      </w:r>
    </w:p>
    <w:p w14:paraId="47A06732" w14:textId="77777777" w:rsidR="00251903" w:rsidRDefault="00251903" w:rsidP="00251903"/>
    <w:p w14:paraId="6FA3C300" w14:textId="77777777" w:rsidR="00251903" w:rsidRDefault="00251903" w:rsidP="00251903">
      <w:r>
        <w:rPr>
          <w:rFonts w:asciiTheme="minorHAnsi" w:eastAsia="Calibri" w:hAnsiTheme="minorHAnsi" w:cstheme="minorHAnsi"/>
        </w:rPr>
        <w:t xml:space="preserve">Toggle to the CBS ‘Okay to Award’ row by selecting the right arrow once. The ‘Okay to Award’ row will have an Award Action status of ‘Offer’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A919270" w14:textId="7770C514" w:rsidR="00251903" w:rsidRDefault="00251903" w:rsidP="00251903">
      <w:pPr>
        <w:rPr>
          <w:rFonts w:asciiTheme="minorHAnsi" w:eastAsia="Calibri" w:hAnsiTheme="minorHAnsi" w:cstheme="minorHAnsi"/>
        </w:rPr>
      </w:pPr>
    </w:p>
    <w:p w14:paraId="7DAB9D2A" w14:textId="21BBAE23" w:rsidR="00251903" w:rsidRDefault="00251903" w:rsidP="00251903">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3BB9433A" w14:textId="121DE5DA" w:rsidR="00251903" w:rsidRDefault="00251903" w:rsidP="00251903">
      <w:pPr>
        <w:spacing w:before="100" w:after="200" w:line="276" w:lineRule="auto"/>
        <w:contextualSpacing/>
        <w:rPr>
          <w:rFonts w:asciiTheme="minorHAnsi" w:eastAsia="Calibri" w:hAnsiTheme="minorHAnsi" w:cstheme="minorHAnsi"/>
        </w:rPr>
      </w:pPr>
    </w:p>
    <w:p w14:paraId="4D54E25C" w14:textId="1DD7C9A8" w:rsidR="00251903" w:rsidRDefault="00251903" w:rsidP="0025190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CTCFASBSCBA1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4C7CB88A" w14:textId="44A05BD1" w:rsidR="00251903" w:rsidRDefault="00251903" w:rsidP="0025190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t>
      </w:r>
      <w:r w:rsidR="00D12CB3">
        <w:rPr>
          <w:rFonts w:asciiTheme="minorHAnsi" w:eastAsia="Calibri" w:hAnsiTheme="minorHAnsi" w:cstheme="minorHAnsi"/>
          <w:b/>
        </w:rPr>
        <w:t>F</w:t>
      </w:r>
      <w:r>
        <w:rPr>
          <w:rFonts w:asciiTheme="minorHAnsi" w:eastAsia="Calibri" w:hAnsiTheme="minorHAnsi" w:cstheme="minorHAnsi"/>
          <w:b/>
        </w:rPr>
        <w:t xml:space="preserve"> (CBS Award </w:t>
      </w:r>
      <w:r w:rsidR="00D12CB3">
        <w:rPr>
          <w:rFonts w:asciiTheme="minorHAnsi" w:eastAsia="Calibri" w:hAnsiTheme="minorHAnsi" w:cstheme="minorHAnsi"/>
          <w:b/>
        </w:rPr>
        <w:t>Fall</w:t>
      </w:r>
      <w:r>
        <w:rPr>
          <w:rFonts w:asciiTheme="minorHAnsi" w:eastAsia="Calibri" w:hAnsiTheme="minorHAnsi" w:cstheme="minorHAnsi"/>
          <w:b/>
        </w:rPr>
        <w:t>)</w:t>
      </w:r>
    </w:p>
    <w:p w14:paraId="67C06D28" w14:textId="77777777" w:rsidR="00251903" w:rsidRDefault="00251903" w:rsidP="00251903">
      <w:pPr>
        <w:rPr>
          <w:rFonts w:asciiTheme="minorHAnsi" w:eastAsia="Calibri" w:hAnsiTheme="minorHAnsi" w:cstheme="minorHAnsi"/>
        </w:rPr>
      </w:pPr>
    </w:p>
    <w:p w14:paraId="5C288E5E" w14:textId="57856CDA" w:rsidR="00251903" w:rsidRDefault="00251903" w:rsidP="0025190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w:t>
      </w:r>
      <w:r w:rsidR="00D12CB3">
        <w:rPr>
          <w:rFonts w:asciiTheme="minorHAnsi" w:eastAsia="Calibri" w:hAnsiTheme="minorHAnsi" w:cstheme="minorHAnsi"/>
        </w:rPr>
        <w:t>confirm</w:t>
      </w:r>
      <w:r>
        <w:rPr>
          <w:rFonts w:asciiTheme="minorHAnsi" w:eastAsia="Calibri" w:hAnsiTheme="minorHAnsi" w:cstheme="minorHAnsi"/>
        </w:rPr>
        <w:t xml:space="preserve"> </w:t>
      </w:r>
      <w:r>
        <w:rPr>
          <w:rFonts w:asciiTheme="minorHAnsi" w:eastAsia="Calibri" w:hAnsiTheme="minorHAnsi" w:cstheme="minorHAnsi"/>
          <w:i/>
        </w:rPr>
        <w:t>Split Code</w:t>
      </w:r>
      <w:r>
        <w:rPr>
          <w:rFonts w:asciiTheme="minorHAnsi" w:eastAsia="Calibri" w:hAnsiTheme="minorHAnsi" w:cstheme="minorHAnsi"/>
        </w:rPr>
        <w:t xml:space="preserve"> </w:t>
      </w:r>
      <w:r w:rsidR="00D12CB3">
        <w:rPr>
          <w:rFonts w:asciiTheme="minorHAnsi" w:eastAsia="Calibri" w:hAnsiTheme="minorHAnsi" w:cstheme="minorHAnsi"/>
        </w:rPr>
        <w:t>is</w:t>
      </w:r>
      <w:r>
        <w:rPr>
          <w:rFonts w:asciiTheme="minorHAnsi" w:eastAsia="Calibri" w:hAnsiTheme="minorHAnsi" w:cstheme="minorHAnsi"/>
        </w:rPr>
        <w:t xml:space="preserve"> </w:t>
      </w:r>
      <w:r w:rsidR="00D12CB3">
        <w:rPr>
          <w:rFonts w:asciiTheme="minorHAnsi" w:eastAsia="Calibri" w:hAnsiTheme="minorHAnsi" w:cstheme="minorHAnsi"/>
          <w:b/>
        </w:rPr>
        <w:t>Fall</w:t>
      </w:r>
    </w:p>
    <w:p w14:paraId="41A927E6" w14:textId="3C458E25" w:rsidR="00251903" w:rsidRDefault="00D12CB3" w:rsidP="00251903">
      <w:pPr>
        <w:spacing w:before="100" w:after="200" w:line="276" w:lineRule="auto"/>
        <w:contextualSpacing/>
      </w:pPr>
      <w:r>
        <w:rPr>
          <w:noProof/>
        </w:rPr>
        <mc:AlternateContent>
          <mc:Choice Requires="wps">
            <w:drawing>
              <wp:anchor distT="0" distB="0" distL="114300" distR="114300" simplePos="0" relativeHeight="251783168" behindDoc="0" locked="0" layoutInCell="1" allowOverlap="1" wp14:anchorId="48F7BEBF" wp14:editId="17905D85">
                <wp:simplePos x="0" y="0"/>
                <wp:positionH relativeFrom="column">
                  <wp:posOffset>2422194</wp:posOffset>
                </wp:positionH>
                <wp:positionV relativeFrom="paragraph">
                  <wp:posOffset>155519</wp:posOffset>
                </wp:positionV>
                <wp:extent cx="2305050" cy="1016000"/>
                <wp:effectExtent l="0" t="0" r="19050" b="12700"/>
                <wp:wrapNone/>
                <wp:docPr id="49" name="Rectangle 49"/>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2B42B8DF" w14:textId="77777777" w:rsidR="00887ABC" w:rsidRDefault="00887ABC" w:rsidP="0025190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9BB0FAA" w14:textId="77777777" w:rsidR="00887ABC" w:rsidRDefault="00887ABC" w:rsidP="0025190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854BFA1" w14:textId="77777777" w:rsidR="00887ABC" w:rsidRDefault="00887ABC" w:rsidP="0025190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8F7BEBF" id="Rectangle 49" o:spid="_x0000_s1043" style="position:absolute;margin-left:190.7pt;margin-top:12.25pt;width:181.5pt;height:8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" strokecolor="black [3200]">
                <v:stroke startarrowwidth="narrow" startarrowlength="short" endarrowwidth="narrow" endarrowlength="short"/>
                <v:textbox inset="2.53958mm,1.2694mm,2.53958mm,1.2694mm">
                  <w:txbxContent>
                    <w:p w14:paraId="2B42B8DF" w14:textId="77777777" w:rsidR="00887ABC" w:rsidRDefault="00887ABC" w:rsidP="0025190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9BB0FAA" w14:textId="77777777" w:rsidR="00887ABC" w:rsidRDefault="00887ABC" w:rsidP="0025190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854BFA1" w14:textId="77777777" w:rsidR="00887ABC" w:rsidRDefault="00887ABC" w:rsidP="00251903">
                      <w:pPr>
                        <w:jc w:val="center"/>
                        <w:rPr>
                          <w:rFonts w:ascii="Calibri" w:eastAsia="Calibri" w:hAnsi="Calibri" w:cs="Calibri"/>
                          <w:b/>
                          <w:color w:val="297FD5" w:themeColor="accent2"/>
                        </w:rPr>
                      </w:pPr>
                    </w:p>
                  </w:txbxContent>
                </v:textbox>
              </v:rect>
            </w:pict>
          </mc:Fallback>
        </mc:AlternateContent>
      </w:r>
    </w:p>
    <w:p w14:paraId="67047724" w14:textId="48F85D0B" w:rsidR="008912AB" w:rsidRDefault="008912AB" w:rsidP="0067537A">
      <w:pPr>
        <w:tabs>
          <w:tab w:val="left" w:pos="3256"/>
        </w:tabs>
        <w:rPr>
          <w:rFonts w:asciiTheme="minorHAnsi" w:eastAsia="Calibri" w:hAnsiTheme="minorHAnsi" w:cstheme="minorHAnsi"/>
        </w:rPr>
      </w:pPr>
    </w:p>
    <w:p w14:paraId="4578CC45" w14:textId="25092DC0" w:rsidR="00D12CB3" w:rsidRDefault="00D12CB3" w:rsidP="0067537A">
      <w:pPr>
        <w:tabs>
          <w:tab w:val="left" w:pos="3256"/>
        </w:tabs>
        <w:rPr>
          <w:rFonts w:asciiTheme="minorHAnsi" w:eastAsia="Calibri" w:hAnsiTheme="minorHAnsi" w:cstheme="minorHAnsi"/>
        </w:rPr>
      </w:pPr>
    </w:p>
    <w:p w14:paraId="600F849E" w14:textId="0D12D165" w:rsidR="00D12CB3" w:rsidRDefault="00D12CB3" w:rsidP="0067537A">
      <w:pPr>
        <w:tabs>
          <w:tab w:val="left" w:pos="3256"/>
        </w:tabs>
        <w:rPr>
          <w:rFonts w:asciiTheme="minorHAnsi" w:eastAsia="Calibri" w:hAnsiTheme="minorHAnsi" w:cstheme="minorHAnsi"/>
        </w:rPr>
      </w:pPr>
    </w:p>
    <w:p w14:paraId="4101B995" w14:textId="7A395541" w:rsidR="00D12CB3" w:rsidRDefault="00D12CB3" w:rsidP="0067537A">
      <w:pPr>
        <w:tabs>
          <w:tab w:val="left" w:pos="3256"/>
        </w:tabs>
        <w:rPr>
          <w:rFonts w:asciiTheme="minorHAnsi" w:eastAsia="Calibri" w:hAnsiTheme="minorHAnsi" w:cstheme="minorHAnsi"/>
        </w:rPr>
      </w:pPr>
    </w:p>
    <w:p w14:paraId="04888D70" w14:textId="05A6A7AE" w:rsidR="00D12CB3" w:rsidRDefault="00D12CB3" w:rsidP="0067537A">
      <w:pPr>
        <w:tabs>
          <w:tab w:val="left" w:pos="3256"/>
        </w:tabs>
        <w:rPr>
          <w:rFonts w:asciiTheme="minorHAnsi" w:eastAsia="Calibri" w:hAnsiTheme="minorHAnsi" w:cstheme="minorHAnsi"/>
        </w:rPr>
      </w:pPr>
    </w:p>
    <w:p w14:paraId="657B7535" w14:textId="4C4C5888" w:rsidR="00D12CB3" w:rsidRDefault="00D12CB3" w:rsidP="0067537A">
      <w:pPr>
        <w:tabs>
          <w:tab w:val="left" w:pos="3256"/>
        </w:tabs>
        <w:rPr>
          <w:rFonts w:asciiTheme="minorHAnsi" w:eastAsia="Calibri" w:hAnsiTheme="minorHAnsi" w:cstheme="minorHAnsi"/>
        </w:rPr>
      </w:pPr>
    </w:p>
    <w:p w14:paraId="27ED30ED" w14:textId="517AAD91" w:rsidR="00D12CB3" w:rsidRDefault="00D12CB3" w:rsidP="0067537A">
      <w:pPr>
        <w:tabs>
          <w:tab w:val="left" w:pos="3256"/>
        </w:tabs>
        <w:rPr>
          <w:rFonts w:asciiTheme="minorHAnsi" w:eastAsia="Calibri" w:hAnsiTheme="minorHAnsi" w:cstheme="minorHAnsi"/>
        </w:rPr>
      </w:pPr>
    </w:p>
    <w:p w14:paraId="2EB505BD" w14:textId="77777777" w:rsidR="00D12CB3" w:rsidRDefault="00D12CB3">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18EB8311" w14:textId="1B6EC360" w:rsidR="00D12CB3" w:rsidRDefault="00D12CB3" w:rsidP="00D12CB3">
      <w:pPr>
        <w:pStyle w:val="Heading4"/>
        <w:rPr>
          <w:rFonts w:asciiTheme="minorHAnsi" w:hAnsiTheme="minorHAnsi" w:cstheme="minorHAnsi"/>
          <w:sz w:val="28"/>
          <w:szCs w:val="28"/>
          <w:u w:val="single"/>
        </w:rPr>
      </w:pPr>
      <w:bookmarkStart w:id="21" w:name="_Toc133844184"/>
      <w:r>
        <w:rPr>
          <w:rFonts w:asciiTheme="minorHAnsi" w:hAnsiTheme="minorHAnsi" w:cstheme="minorHAnsi"/>
          <w:sz w:val="28"/>
          <w:szCs w:val="28"/>
          <w:u w:val="single"/>
        </w:rPr>
        <w:lastRenderedPageBreak/>
        <w:t>WINTR ONLY Packaging Plan</w:t>
      </w:r>
      <w:bookmarkEnd w:id="21"/>
    </w:p>
    <w:p w14:paraId="1E0FEBDC" w14:textId="77777777"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One-term packaging plans will have WCG listed once in the packaging plan. </w:t>
      </w:r>
    </w:p>
    <w:p w14:paraId="63D811BD" w14:textId="1431674C"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One-term packaging plans will have CBS listed twice in the packaging plan.</w:t>
      </w:r>
    </w:p>
    <w:p w14:paraId="732D700D" w14:textId="77777777" w:rsidR="00D12CB3" w:rsidRDefault="00D12CB3" w:rsidP="00D12CB3">
      <w:pPr>
        <w:rPr>
          <w:rFonts w:asciiTheme="minorHAnsi" w:hAnsiTheme="minorHAnsi" w:cstheme="minorHAnsi"/>
          <w:b/>
          <w:smallCaps/>
          <w:color w:val="008080"/>
        </w:rPr>
      </w:pPr>
    </w:p>
    <w:p w14:paraId="31308E3F" w14:textId="77777777" w:rsidR="00D12CB3" w:rsidRDefault="00D12CB3" w:rsidP="00D12CB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2ECDD38A" w14:textId="77777777" w:rsidR="00D12CB3" w:rsidRDefault="00D12CB3" w:rsidP="00D12CB3">
      <w:pPr>
        <w:rPr>
          <w:rFonts w:asciiTheme="minorHAnsi" w:eastAsia="Calibri" w:hAnsiTheme="minorHAnsi" w:cstheme="minorHAnsi"/>
          <w:b/>
          <w:color w:val="000000"/>
        </w:rPr>
      </w:pPr>
    </w:p>
    <w:p w14:paraId="29392801" w14:textId="15ECB3AB" w:rsidR="00D12CB3" w:rsidRDefault="00D12CB3" w:rsidP="00D12CB3">
      <w:pPr>
        <w:rPr>
          <w:rFonts w:asciiTheme="minorHAnsi" w:eastAsia="Calibri" w:hAnsiTheme="minorHAnsi" w:cstheme="minorHAnsi"/>
        </w:rPr>
      </w:pPr>
      <w:r>
        <w:rPr>
          <w:rFonts w:asciiTheme="minorHAnsi" w:eastAsia="Calibri" w:hAnsiTheme="minorHAnsi" w:cstheme="minorHAnsi"/>
        </w:rPr>
        <w:t>Select the WINTR ONLY for 2024 aid year then add an effective dated row of today</w:t>
      </w:r>
    </w:p>
    <w:p w14:paraId="10C08429" w14:textId="77777777" w:rsidR="00D12CB3" w:rsidRDefault="00D12CB3" w:rsidP="00D12CB3">
      <w:pPr>
        <w:rPr>
          <w:rFonts w:asciiTheme="minorHAnsi" w:eastAsia="Calibri" w:hAnsiTheme="minorHAnsi" w:cstheme="minorHAnsi"/>
        </w:rPr>
      </w:pPr>
    </w:p>
    <w:p w14:paraId="449ACB8C" w14:textId="545E9947" w:rsidR="00D12CB3" w:rsidRDefault="00D12CB3" w:rsidP="00D12CB3">
      <w:pPr>
        <w:rPr>
          <w:rFonts w:asciiTheme="minorHAnsi" w:eastAsia="Calibri" w:hAnsiTheme="minorHAnsi" w:cstheme="minorHAnsi"/>
        </w:rPr>
      </w:pPr>
      <w:r>
        <w:rPr>
          <w:noProof/>
        </w:rPr>
        <w:drawing>
          <wp:inline distT="0" distB="0" distL="0" distR="0" wp14:anchorId="4C2B0AB0" wp14:editId="6ABDE9B1">
            <wp:extent cx="6858000" cy="2959100"/>
            <wp:effectExtent l="19050" t="19050" r="1905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2959100"/>
                    </a:xfrm>
                    <a:prstGeom prst="rect">
                      <a:avLst/>
                    </a:prstGeom>
                    <a:ln>
                      <a:solidFill>
                        <a:srgbClr val="0070C0"/>
                      </a:solidFill>
                    </a:ln>
                  </pic:spPr>
                </pic:pic>
              </a:graphicData>
            </a:graphic>
          </wp:inline>
        </w:drawing>
      </w:r>
    </w:p>
    <w:p w14:paraId="017F8B9C" w14:textId="77777777" w:rsidR="00D12CB3" w:rsidRDefault="00D12CB3" w:rsidP="00D12CB3">
      <w:pPr>
        <w:rPr>
          <w:rFonts w:asciiTheme="minorHAnsi" w:eastAsia="Calibri" w:hAnsiTheme="minorHAnsi" w:cstheme="minorHAnsi"/>
        </w:rPr>
      </w:pPr>
    </w:p>
    <w:p w14:paraId="151B99AB" w14:textId="77777777" w:rsidR="00D12CB3" w:rsidRDefault="00D12CB3" w:rsidP="00D12CB3">
      <w:r>
        <w:rPr>
          <w:rFonts w:asciiTheme="minorHAnsi" w:eastAsia="Calibri" w:hAnsiTheme="minorHAnsi" w:cstheme="minorHAnsi"/>
        </w:rPr>
        <w:t xml:space="preserve">Select the </w:t>
      </w:r>
      <w:r>
        <w:rPr>
          <w:rFonts w:asciiTheme="minorHAnsi" w:eastAsia="Calibri" w:hAnsiTheme="minorHAnsi" w:cstheme="minorHAnsi"/>
          <w:b/>
        </w:rPr>
        <w:t>Packaging Rules 1</w:t>
      </w:r>
      <w:r>
        <w:rPr>
          <w:rFonts w:asciiTheme="minorHAnsi" w:eastAsia="Calibri" w:hAnsiTheme="minorHAnsi" w:cstheme="minorHAnsi"/>
        </w:rPr>
        <w:t xml:space="preserve"> tab then toggle to the WCG item-type (912000000000) using the right arrow</w:t>
      </w:r>
    </w:p>
    <w:p w14:paraId="5EE2FF3A" w14:textId="77777777" w:rsidR="00D12CB3" w:rsidRDefault="00D12CB3" w:rsidP="00D12CB3">
      <w:pPr>
        <w:rPr>
          <w:rFonts w:asciiTheme="minorHAnsi" w:eastAsia="Calibri" w:hAnsiTheme="minorHAnsi" w:cstheme="minorHAnsi"/>
        </w:rPr>
      </w:pPr>
    </w:p>
    <w:p w14:paraId="45662BB3"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t>Update the following areas</w:t>
      </w:r>
    </w:p>
    <w:p w14:paraId="7BA74917" w14:textId="77777777" w:rsidR="00D12CB3" w:rsidRDefault="00D12CB3" w:rsidP="00D12CB3">
      <w:pPr>
        <w:spacing w:before="100" w:after="200" w:line="276" w:lineRule="auto"/>
        <w:contextualSpacing/>
        <w:rPr>
          <w:rFonts w:asciiTheme="minorHAnsi" w:eastAsia="Calibri" w:hAnsiTheme="minorHAnsi" w:cstheme="minorHAnsi"/>
        </w:rPr>
      </w:pPr>
    </w:p>
    <w:p w14:paraId="5BABFA1B"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CTCFASBSWCG1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FA6B64C" w14:textId="4BA4E557"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CTCFASBAWCGW (WCG Award Winter)</w:t>
      </w:r>
    </w:p>
    <w:p w14:paraId="69AC6F4D" w14:textId="77777777" w:rsidR="00D12CB3" w:rsidRDefault="00D12CB3" w:rsidP="00D12CB3">
      <w:pPr>
        <w:rPr>
          <w:rFonts w:asciiTheme="minorHAnsi" w:eastAsia="Calibri" w:hAnsiTheme="minorHAnsi" w:cstheme="minorHAnsi"/>
        </w:rPr>
      </w:pPr>
    </w:p>
    <w:p w14:paraId="1736DA2E" w14:textId="0BE3F80C"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Winter</w:t>
      </w:r>
    </w:p>
    <w:p w14:paraId="2E5CDE32" w14:textId="77777777" w:rsidR="00D12CB3" w:rsidRDefault="00D12CB3" w:rsidP="00D12CB3">
      <w:pPr>
        <w:spacing w:before="100" w:after="200" w:line="276" w:lineRule="auto"/>
        <w:contextualSpacing/>
        <w:rPr>
          <w:rFonts w:asciiTheme="minorHAnsi" w:eastAsia="Calibri" w:hAnsiTheme="minorHAnsi" w:cstheme="minorHAnsi"/>
        </w:rPr>
      </w:pPr>
    </w:p>
    <w:p w14:paraId="3BC4E294" w14:textId="77777777" w:rsidR="00D12CB3" w:rsidRDefault="00D12CB3" w:rsidP="00D12CB3">
      <w:r>
        <w:rPr>
          <w:rFonts w:asciiTheme="minorHAnsi" w:eastAsia="Calibri" w:hAnsiTheme="minorHAnsi" w:cstheme="minorHAnsi"/>
        </w:rPr>
        <w:t xml:space="preserve">Toggle to the </w:t>
      </w:r>
      <w:r>
        <w:rPr>
          <w:rFonts w:asciiTheme="minorHAnsi" w:eastAsia="Calibri" w:hAnsiTheme="minorHAnsi" w:cstheme="minorHAnsi"/>
          <w:b/>
        </w:rPr>
        <w:t>WCG</w:t>
      </w:r>
      <w:r>
        <w:rPr>
          <w:rFonts w:asciiTheme="minorHAnsi" w:eastAsia="Calibri" w:hAnsiTheme="minorHAnsi" w:cstheme="minorHAnsi"/>
        </w:rPr>
        <w:t xml:space="preserve"> </w:t>
      </w:r>
      <w:r>
        <w:rPr>
          <w:rFonts w:asciiTheme="minorHAnsi" w:eastAsia="Calibri" w:hAnsiTheme="minorHAnsi" w:cstheme="minorHAnsi"/>
          <w:b/>
        </w:rPr>
        <w:t>Waitlist</w:t>
      </w:r>
      <w:r>
        <w:rPr>
          <w:rFonts w:asciiTheme="minorHAnsi" w:eastAsia="Calibri" w:hAnsiTheme="minorHAnsi" w:cstheme="minorHAnsi"/>
        </w:rPr>
        <w:t xml:space="preserve"> item-type (912000000</w:t>
      </w:r>
      <w:r>
        <w:rPr>
          <w:rFonts w:asciiTheme="minorHAnsi" w:eastAsia="Calibri" w:hAnsiTheme="minorHAnsi" w:cstheme="minorHAnsi"/>
          <w:b/>
        </w:rPr>
        <w:t>100</w:t>
      </w:r>
      <w:r>
        <w:rPr>
          <w:rFonts w:asciiTheme="minorHAnsi" w:eastAsia="Calibri" w:hAnsiTheme="minorHAnsi" w:cstheme="minorHAnsi"/>
        </w:rPr>
        <w:t xml:space="preserve">) by selecting the right arrow once. Select the </w:t>
      </w:r>
      <w:r>
        <w:rPr>
          <w:rFonts w:asciiTheme="minorHAnsi" w:eastAsia="Calibri" w:hAnsiTheme="minorHAnsi" w:cstheme="minorHAnsi"/>
          <w:b/>
        </w:rPr>
        <w:t>minus sign</w:t>
      </w:r>
      <w:r>
        <w:rPr>
          <w:rFonts w:asciiTheme="minorHAnsi" w:eastAsia="Calibri" w:hAnsiTheme="minorHAnsi" w:cstheme="minorHAnsi"/>
        </w:rPr>
        <w:t xml:space="preserve"> in the </w:t>
      </w:r>
      <w:r>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0B352D5F" w14:textId="77777777" w:rsidR="00D12CB3" w:rsidRDefault="00D12CB3" w:rsidP="00D12CB3"/>
    <w:p w14:paraId="121A54AE" w14:textId="77777777" w:rsidR="00D12CB3" w:rsidRDefault="00D12CB3" w:rsidP="00D12CB3">
      <w:pPr>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172F4F69" w14:textId="77777777" w:rsidR="00D12CB3" w:rsidRDefault="00D12CB3" w:rsidP="00D12CB3">
      <w:pPr>
        <w:rPr>
          <w:rFonts w:asciiTheme="minorHAnsi" w:hAnsiTheme="minorHAnsi" w:cstheme="minorHAnsi"/>
          <w:b/>
        </w:rPr>
      </w:pPr>
    </w:p>
    <w:p w14:paraId="0D062B77"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lastRenderedPageBreak/>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40BE302C" w14:textId="77777777" w:rsidR="00D12CB3" w:rsidRDefault="00D12CB3" w:rsidP="00D12CB3">
      <w:pPr>
        <w:spacing w:before="100" w:after="200" w:line="276" w:lineRule="auto"/>
        <w:contextualSpacing/>
        <w:rPr>
          <w:rFonts w:asciiTheme="minorHAnsi" w:eastAsia="Calibri" w:hAnsiTheme="minorHAnsi" w:cstheme="minorHAnsi"/>
        </w:rPr>
      </w:pPr>
    </w:p>
    <w:p w14:paraId="5B4AEDD0"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CTCFASBSCBP1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49218A1" w14:textId="3854D242"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 (CBS Award Winter)</w:t>
      </w:r>
    </w:p>
    <w:p w14:paraId="53C7D10C" w14:textId="77777777" w:rsidR="00D12CB3" w:rsidRDefault="00D12CB3" w:rsidP="00D12CB3">
      <w:pPr>
        <w:rPr>
          <w:rFonts w:asciiTheme="minorHAnsi" w:eastAsia="Calibri" w:hAnsiTheme="minorHAnsi" w:cstheme="minorHAnsi"/>
        </w:rPr>
      </w:pPr>
    </w:p>
    <w:p w14:paraId="33AB9D2A" w14:textId="6A60ABAD"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Winter</w:t>
      </w:r>
    </w:p>
    <w:p w14:paraId="59B92BFF" w14:textId="77777777" w:rsidR="00D12CB3" w:rsidRDefault="00D12CB3" w:rsidP="00D12CB3"/>
    <w:p w14:paraId="2FD9CA60" w14:textId="77777777" w:rsidR="00D12CB3" w:rsidRDefault="00D12CB3" w:rsidP="00D12CB3">
      <w:r>
        <w:rPr>
          <w:rFonts w:asciiTheme="minorHAnsi" w:eastAsia="Calibri" w:hAnsiTheme="minorHAnsi" w:cstheme="minorHAnsi"/>
        </w:rPr>
        <w:t xml:space="preserve">Toggle to the CBS ‘Okay to Award’ row by selecting the right arrow once. The ‘Okay to Award’ row will have an Award Action status of ‘Offer’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1359E90" w14:textId="77777777" w:rsidR="00D12CB3" w:rsidRDefault="00D12CB3" w:rsidP="00D12CB3">
      <w:pPr>
        <w:rPr>
          <w:rFonts w:asciiTheme="minorHAnsi" w:eastAsia="Calibri" w:hAnsiTheme="minorHAnsi" w:cstheme="minorHAnsi"/>
        </w:rPr>
      </w:pPr>
    </w:p>
    <w:p w14:paraId="1110E46A"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501771C7" w14:textId="77777777" w:rsidR="00D12CB3" w:rsidRDefault="00D12CB3" w:rsidP="00D12CB3">
      <w:pPr>
        <w:spacing w:before="100" w:after="200" w:line="276" w:lineRule="auto"/>
        <w:contextualSpacing/>
        <w:rPr>
          <w:rFonts w:asciiTheme="minorHAnsi" w:eastAsia="Calibri" w:hAnsiTheme="minorHAnsi" w:cstheme="minorHAnsi"/>
        </w:rPr>
      </w:pPr>
    </w:p>
    <w:p w14:paraId="2E74ACC5"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CTCFASBSCBA1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4D14D45D" w14:textId="742BE94A"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CTCFASBACBW (CBS Award Winter)</w:t>
      </w:r>
    </w:p>
    <w:p w14:paraId="3323C29C" w14:textId="77777777" w:rsidR="00D12CB3" w:rsidRDefault="00D12CB3" w:rsidP="00D12CB3">
      <w:pPr>
        <w:rPr>
          <w:rFonts w:asciiTheme="minorHAnsi" w:eastAsia="Calibri" w:hAnsiTheme="minorHAnsi" w:cstheme="minorHAnsi"/>
        </w:rPr>
      </w:pPr>
    </w:p>
    <w:p w14:paraId="7DEDB7CE" w14:textId="74CA8061"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Winter</w:t>
      </w:r>
    </w:p>
    <w:p w14:paraId="23B15193" w14:textId="77777777" w:rsidR="00D12CB3" w:rsidRDefault="00D12CB3" w:rsidP="00D12CB3">
      <w:pPr>
        <w:spacing w:before="100" w:after="200" w:line="276" w:lineRule="auto"/>
        <w:contextualSpacing/>
      </w:pPr>
      <w:r>
        <w:rPr>
          <w:noProof/>
        </w:rPr>
        <mc:AlternateContent>
          <mc:Choice Requires="wps">
            <w:drawing>
              <wp:anchor distT="0" distB="0" distL="114300" distR="114300" simplePos="0" relativeHeight="251785216" behindDoc="0" locked="0" layoutInCell="1" allowOverlap="1" wp14:anchorId="63C876A5" wp14:editId="1C7C7262">
                <wp:simplePos x="0" y="0"/>
                <wp:positionH relativeFrom="column">
                  <wp:posOffset>2422194</wp:posOffset>
                </wp:positionH>
                <wp:positionV relativeFrom="paragraph">
                  <wp:posOffset>155519</wp:posOffset>
                </wp:positionV>
                <wp:extent cx="2305050" cy="1016000"/>
                <wp:effectExtent l="0" t="0" r="19050" b="12700"/>
                <wp:wrapNone/>
                <wp:docPr id="53" name="Rectangle 5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41867B04"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F2A1208"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C02A4FB" w14:textId="77777777" w:rsidR="00887ABC" w:rsidRDefault="00887ABC" w:rsidP="00D12CB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C876A5" id="Rectangle 53" o:spid="_x0000_s1044" style="position:absolute;margin-left:190.7pt;margin-top:12.25pt;width:181.5pt;height:8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" strokecolor="black [3200]">
                <v:stroke startarrowwidth="narrow" startarrowlength="short" endarrowwidth="narrow" endarrowlength="short"/>
                <v:textbox inset="2.53958mm,1.2694mm,2.53958mm,1.2694mm">
                  <w:txbxContent>
                    <w:p w14:paraId="41867B04"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5F2A1208"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6C02A4FB" w14:textId="77777777" w:rsidR="00887ABC" w:rsidRDefault="00887ABC" w:rsidP="00D12CB3">
                      <w:pPr>
                        <w:jc w:val="center"/>
                        <w:rPr>
                          <w:rFonts w:ascii="Calibri" w:eastAsia="Calibri" w:hAnsi="Calibri" w:cs="Calibri"/>
                          <w:b/>
                          <w:color w:val="297FD5" w:themeColor="accent2"/>
                        </w:rPr>
                      </w:pPr>
                    </w:p>
                  </w:txbxContent>
                </v:textbox>
              </v:rect>
            </w:pict>
          </mc:Fallback>
        </mc:AlternateContent>
      </w:r>
    </w:p>
    <w:p w14:paraId="64933211" w14:textId="77777777" w:rsidR="00D12CB3" w:rsidRDefault="00D12CB3" w:rsidP="00D12CB3">
      <w:pPr>
        <w:tabs>
          <w:tab w:val="left" w:pos="3256"/>
        </w:tabs>
        <w:rPr>
          <w:rFonts w:asciiTheme="minorHAnsi" w:eastAsia="Calibri" w:hAnsiTheme="minorHAnsi" w:cstheme="minorHAnsi"/>
        </w:rPr>
      </w:pPr>
    </w:p>
    <w:p w14:paraId="7DF4A2D1" w14:textId="77777777" w:rsidR="00D12CB3" w:rsidRDefault="00D12CB3" w:rsidP="00D12CB3">
      <w:pPr>
        <w:tabs>
          <w:tab w:val="left" w:pos="3256"/>
        </w:tabs>
        <w:rPr>
          <w:rFonts w:asciiTheme="minorHAnsi" w:eastAsia="Calibri" w:hAnsiTheme="minorHAnsi" w:cstheme="minorHAnsi"/>
        </w:rPr>
      </w:pPr>
    </w:p>
    <w:p w14:paraId="2D173AAA" w14:textId="77777777" w:rsidR="00D12CB3" w:rsidRDefault="00D12CB3" w:rsidP="00D12CB3">
      <w:pPr>
        <w:tabs>
          <w:tab w:val="left" w:pos="3256"/>
        </w:tabs>
        <w:rPr>
          <w:rFonts w:asciiTheme="minorHAnsi" w:eastAsia="Calibri" w:hAnsiTheme="minorHAnsi" w:cstheme="minorHAnsi"/>
        </w:rPr>
      </w:pPr>
    </w:p>
    <w:p w14:paraId="6F3266A5" w14:textId="77777777" w:rsidR="00D12CB3" w:rsidRDefault="00D12CB3" w:rsidP="00D12CB3">
      <w:pPr>
        <w:tabs>
          <w:tab w:val="left" w:pos="3256"/>
        </w:tabs>
        <w:rPr>
          <w:rFonts w:asciiTheme="minorHAnsi" w:eastAsia="Calibri" w:hAnsiTheme="minorHAnsi" w:cstheme="minorHAnsi"/>
        </w:rPr>
      </w:pPr>
    </w:p>
    <w:p w14:paraId="7B98AE71" w14:textId="77777777" w:rsidR="00D12CB3" w:rsidRDefault="00D12CB3" w:rsidP="00D12CB3">
      <w:pPr>
        <w:tabs>
          <w:tab w:val="left" w:pos="3256"/>
        </w:tabs>
        <w:rPr>
          <w:rFonts w:asciiTheme="minorHAnsi" w:eastAsia="Calibri" w:hAnsiTheme="minorHAnsi" w:cstheme="minorHAnsi"/>
        </w:rPr>
      </w:pPr>
    </w:p>
    <w:p w14:paraId="6A6179BA" w14:textId="3887BD8C" w:rsidR="00D12CB3" w:rsidRDefault="00D12CB3" w:rsidP="0067537A">
      <w:pPr>
        <w:tabs>
          <w:tab w:val="left" w:pos="3256"/>
        </w:tabs>
        <w:rPr>
          <w:rFonts w:asciiTheme="minorHAnsi" w:eastAsia="Calibri" w:hAnsiTheme="minorHAnsi" w:cstheme="minorHAnsi"/>
        </w:rPr>
      </w:pPr>
    </w:p>
    <w:p w14:paraId="1B003EED" w14:textId="77777777" w:rsidR="00D12CB3" w:rsidRDefault="00D12CB3">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bookmarkStart w:id="22" w:name="_GoBack"/>
      <w:bookmarkEnd w:id="22"/>
    </w:p>
    <w:p w14:paraId="78B36246" w14:textId="62690AFE" w:rsidR="00D12CB3" w:rsidRDefault="00D12CB3" w:rsidP="00D12CB3">
      <w:pPr>
        <w:pStyle w:val="Heading4"/>
        <w:rPr>
          <w:rFonts w:asciiTheme="minorHAnsi" w:hAnsiTheme="minorHAnsi" w:cstheme="minorHAnsi"/>
          <w:sz w:val="28"/>
          <w:szCs w:val="28"/>
          <w:u w:val="single"/>
        </w:rPr>
      </w:pPr>
      <w:bookmarkStart w:id="23" w:name="_Toc133844185"/>
      <w:r>
        <w:rPr>
          <w:rFonts w:asciiTheme="minorHAnsi" w:hAnsiTheme="minorHAnsi" w:cstheme="minorHAnsi"/>
          <w:sz w:val="28"/>
          <w:szCs w:val="28"/>
          <w:u w:val="single"/>
        </w:rPr>
        <w:lastRenderedPageBreak/>
        <w:t>SPRG ONLY Packaging Plan</w:t>
      </w:r>
      <w:bookmarkEnd w:id="23"/>
    </w:p>
    <w:p w14:paraId="14CE140A" w14:textId="77777777"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One-term packaging plans will have WCG listed once in the packaging plan. </w:t>
      </w:r>
    </w:p>
    <w:p w14:paraId="40E379CE" w14:textId="58B29ED7"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One-term packaging plans will have CBS listed twice in the packaging plan.</w:t>
      </w:r>
    </w:p>
    <w:p w14:paraId="71C4BA2F" w14:textId="77777777" w:rsidR="00D12CB3" w:rsidRDefault="00D12CB3" w:rsidP="00D12CB3">
      <w:pPr>
        <w:rPr>
          <w:rFonts w:asciiTheme="minorHAnsi" w:hAnsiTheme="minorHAnsi" w:cstheme="minorHAnsi"/>
          <w:b/>
          <w:smallCaps/>
          <w:color w:val="008080"/>
        </w:rPr>
      </w:pPr>
    </w:p>
    <w:p w14:paraId="2327A1ED" w14:textId="77777777" w:rsidR="00D12CB3" w:rsidRDefault="00D12CB3" w:rsidP="00D12CB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427BB686" w14:textId="77777777" w:rsidR="00D12CB3" w:rsidRDefault="00D12CB3" w:rsidP="00D12CB3">
      <w:pPr>
        <w:rPr>
          <w:rFonts w:asciiTheme="minorHAnsi" w:eastAsia="Calibri" w:hAnsiTheme="minorHAnsi" w:cstheme="minorHAnsi"/>
          <w:b/>
          <w:color w:val="000000"/>
        </w:rPr>
      </w:pPr>
    </w:p>
    <w:p w14:paraId="1F15F9B7" w14:textId="7C1CF9D3" w:rsidR="00D12CB3" w:rsidRDefault="00D12CB3" w:rsidP="00D12CB3">
      <w:pPr>
        <w:rPr>
          <w:rFonts w:asciiTheme="minorHAnsi" w:eastAsia="Calibri" w:hAnsiTheme="minorHAnsi" w:cstheme="minorHAnsi"/>
        </w:rPr>
      </w:pPr>
      <w:r>
        <w:rPr>
          <w:rFonts w:asciiTheme="minorHAnsi" w:eastAsia="Calibri" w:hAnsiTheme="minorHAnsi" w:cstheme="minorHAnsi"/>
        </w:rPr>
        <w:t>Select the SPRG ONLY for 2024 aid year then add an effective dated row of today</w:t>
      </w:r>
    </w:p>
    <w:p w14:paraId="29199C73" w14:textId="77777777" w:rsidR="00D12CB3" w:rsidRDefault="00D12CB3" w:rsidP="00D12CB3">
      <w:pPr>
        <w:rPr>
          <w:rFonts w:asciiTheme="minorHAnsi" w:eastAsia="Calibri" w:hAnsiTheme="minorHAnsi" w:cstheme="minorHAnsi"/>
        </w:rPr>
      </w:pPr>
    </w:p>
    <w:p w14:paraId="5693BFBE" w14:textId="5381FAAC" w:rsidR="00D12CB3" w:rsidRDefault="00D12CB3" w:rsidP="00D12CB3">
      <w:pPr>
        <w:rPr>
          <w:rFonts w:asciiTheme="minorHAnsi" w:eastAsia="Calibri" w:hAnsiTheme="minorHAnsi" w:cstheme="minorHAnsi"/>
        </w:rPr>
      </w:pPr>
      <w:r>
        <w:rPr>
          <w:noProof/>
        </w:rPr>
        <w:drawing>
          <wp:inline distT="0" distB="0" distL="0" distR="0" wp14:anchorId="3C7A7A0B" wp14:editId="20DD2E69">
            <wp:extent cx="6858000" cy="2907030"/>
            <wp:effectExtent l="19050" t="19050" r="19050" b="26670"/>
            <wp:docPr id="1546319941" name="Picture 154631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2907030"/>
                    </a:xfrm>
                    <a:prstGeom prst="rect">
                      <a:avLst/>
                    </a:prstGeom>
                    <a:ln>
                      <a:solidFill>
                        <a:srgbClr val="0070C0"/>
                      </a:solidFill>
                    </a:ln>
                  </pic:spPr>
                </pic:pic>
              </a:graphicData>
            </a:graphic>
          </wp:inline>
        </w:drawing>
      </w:r>
    </w:p>
    <w:p w14:paraId="7D2FBF4D" w14:textId="77777777" w:rsidR="00D12CB3" w:rsidRDefault="00D12CB3" w:rsidP="00D12CB3">
      <w:pPr>
        <w:rPr>
          <w:rFonts w:asciiTheme="minorHAnsi" w:eastAsia="Calibri" w:hAnsiTheme="minorHAnsi" w:cstheme="minorHAnsi"/>
        </w:rPr>
      </w:pPr>
    </w:p>
    <w:p w14:paraId="2BCAE0AA" w14:textId="77777777" w:rsidR="00D12CB3" w:rsidRDefault="00D12CB3" w:rsidP="00D12CB3">
      <w:r>
        <w:rPr>
          <w:rFonts w:asciiTheme="minorHAnsi" w:eastAsia="Calibri" w:hAnsiTheme="minorHAnsi" w:cstheme="minorHAnsi"/>
        </w:rPr>
        <w:t xml:space="preserve">Select the </w:t>
      </w:r>
      <w:r>
        <w:rPr>
          <w:rFonts w:asciiTheme="minorHAnsi" w:eastAsia="Calibri" w:hAnsiTheme="minorHAnsi" w:cstheme="minorHAnsi"/>
          <w:b/>
        </w:rPr>
        <w:t>Packaging Rules 1</w:t>
      </w:r>
      <w:r>
        <w:rPr>
          <w:rFonts w:asciiTheme="minorHAnsi" w:eastAsia="Calibri" w:hAnsiTheme="minorHAnsi" w:cstheme="minorHAnsi"/>
        </w:rPr>
        <w:t xml:space="preserve"> tab then toggle to the WCG item-type (912000000000) using the right arrow</w:t>
      </w:r>
    </w:p>
    <w:p w14:paraId="21199E9E" w14:textId="77777777" w:rsidR="00D12CB3" w:rsidRDefault="00D12CB3" w:rsidP="00D12CB3">
      <w:pPr>
        <w:rPr>
          <w:rFonts w:asciiTheme="minorHAnsi" w:eastAsia="Calibri" w:hAnsiTheme="minorHAnsi" w:cstheme="minorHAnsi"/>
        </w:rPr>
      </w:pPr>
    </w:p>
    <w:p w14:paraId="6EE6EA76"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t>Update the following areas</w:t>
      </w:r>
    </w:p>
    <w:p w14:paraId="2BBDB39E" w14:textId="77777777" w:rsidR="00D12CB3" w:rsidRDefault="00D12CB3" w:rsidP="00D12CB3">
      <w:pPr>
        <w:spacing w:before="100" w:after="200" w:line="276" w:lineRule="auto"/>
        <w:contextualSpacing/>
        <w:rPr>
          <w:rFonts w:asciiTheme="minorHAnsi" w:eastAsia="Calibri" w:hAnsiTheme="minorHAnsi" w:cstheme="minorHAnsi"/>
        </w:rPr>
      </w:pPr>
    </w:p>
    <w:p w14:paraId="27A08CE4"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CTCFASBSWCG1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5549CE29" w14:textId="3278C159"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CTCFASBAWCGS (WCG Award Spring)</w:t>
      </w:r>
    </w:p>
    <w:p w14:paraId="0B76D1BD" w14:textId="77777777" w:rsidR="00D12CB3" w:rsidRDefault="00D12CB3" w:rsidP="00D12CB3">
      <w:pPr>
        <w:rPr>
          <w:rFonts w:asciiTheme="minorHAnsi" w:eastAsia="Calibri" w:hAnsiTheme="minorHAnsi" w:cstheme="minorHAnsi"/>
        </w:rPr>
      </w:pPr>
    </w:p>
    <w:p w14:paraId="68590724" w14:textId="57E1F34A"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Spring</w:t>
      </w:r>
    </w:p>
    <w:p w14:paraId="3A73D4DB" w14:textId="77777777" w:rsidR="00D12CB3" w:rsidRDefault="00D12CB3" w:rsidP="00D12CB3">
      <w:pPr>
        <w:spacing w:before="100" w:after="200" w:line="276" w:lineRule="auto"/>
        <w:contextualSpacing/>
        <w:rPr>
          <w:rFonts w:asciiTheme="minorHAnsi" w:eastAsia="Calibri" w:hAnsiTheme="minorHAnsi" w:cstheme="minorHAnsi"/>
        </w:rPr>
      </w:pPr>
    </w:p>
    <w:p w14:paraId="08B9BB2A" w14:textId="77777777" w:rsidR="00D12CB3" w:rsidRDefault="00D12CB3" w:rsidP="00D12CB3">
      <w:r>
        <w:rPr>
          <w:rFonts w:asciiTheme="minorHAnsi" w:eastAsia="Calibri" w:hAnsiTheme="minorHAnsi" w:cstheme="minorHAnsi"/>
        </w:rPr>
        <w:t xml:space="preserve">Toggle to the </w:t>
      </w:r>
      <w:r>
        <w:rPr>
          <w:rFonts w:asciiTheme="minorHAnsi" w:eastAsia="Calibri" w:hAnsiTheme="minorHAnsi" w:cstheme="minorHAnsi"/>
          <w:b/>
        </w:rPr>
        <w:t>WCG</w:t>
      </w:r>
      <w:r>
        <w:rPr>
          <w:rFonts w:asciiTheme="minorHAnsi" w:eastAsia="Calibri" w:hAnsiTheme="minorHAnsi" w:cstheme="minorHAnsi"/>
        </w:rPr>
        <w:t xml:space="preserve"> </w:t>
      </w:r>
      <w:r>
        <w:rPr>
          <w:rFonts w:asciiTheme="minorHAnsi" w:eastAsia="Calibri" w:hAnsiTheme="minorHAnsi" w:cstheme="minorHAnsi"/>
          <w:b/>
        </w:rPr>
        <w:t>Waitlist</w:t>
      </w:r>
      <w:r>
        <w:rPr>
          <w:rFonts w:asciiTheme="minorHAnsi" w:eastAsia="Calibri" w:hAnsiTheme="minorHAnsi" w:cstheme="minorHAnsi"/>
        </w:rPr>
        <w:t xml:space="preserve"> item-type (912000000</w:t>
      </w:r>
      <w:r>
        <w:rPr>
          <w:rFonts w:asciiTheme="minorHAnsi" w:eastAsia="Calibri" w:hAnsiTheme="minorHAnsi" w:cstheme="minorHAnsi"/>
          <w:b/>
        </w:rPr>
        <w:t>100</w:t>
      </w:r>
      <w:r>
        <w:rPr>
          <w:rFonts w:asciiTheme="minorHAnsi" w:eastAsia="Calibri" w:hAnsiTheme="minorHAnsi" w:cstheme="minorHAnsi"/>
        </w:rPr>
        <w:t xml:space="preserve">) by selecting the right arrow once. Select the </w:t>
      </w:r>
      <w:r>
        <w:rPr>
          <w:rFonts w:asciiTheme="minorHAnsi" w:eastAsia="Calibri" w:hAnsiTheme="minorHAnsi" w:cstheme="minorHAnsi"/>
          <w:b/>
        </w:rPr>
        <w:t>minus sign</w:t>
      </w:r>
      <w:r>
        <w:rPr>
          <w:rFonts w:asciiTheme="minorHAnsi" w:eastAsia="Calibri" w:hAnsiTheme="minorHAnsi" w:cstheme="minorHAnsi"/>
        </w:rPr>
        <w:t xml:space="preserve"> in the </w:t>
      </w:r>
      <w:r>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584DF96C" w14:textId="77777777" w:rsidR="00D12CB3" w:rsidRDefault="00D12CB3" w:rsidP="00D12CB3"/>
    <w:p w14:paraId="426682CB" w14:textId="77777777" w:rsidR="00D12CB3" w:rsidRDefault="00D12CB3" w:rsidP="00D12CB3">
      <w:pPr>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71B4886D" w14:textId="77777777" w:rsidR="00D12CB3" w:rsidRDefault="00D12CB3" w:rsidP="00D12CB3">
      <w:pPr>
        <w:rPr>
          <w:rFonts w:asciiTheme="minorHAnsi" w:hAnsiTheme="minorHAnsi" w:cstheme="minorHAnsi"/>
          <w:b/>
        </w:rPr>
      </w:pPr>
    </w:p>
    <w:p w14:paraId="35E29FE8"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lastRenderedPageBreak/>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521D46BF" w14:textId="77777777" w:rsidR="00D12CB3" w:rsidRDefault="00D12CB3" w:rsidP="00D12CB3">
      <w:pPr>
        <w:spacing w:before="100" w:after="200" w:line="276" w:lineRule="auto"/>
        <w:contextualSpacing/>
        <w:rPr>
          <w:rFonts w:asciiTheme="minorHAnsi" w:eastAsia="Calibri" w:hAnsiTheme="minorHAnsi" w:cstheme="minorHAnsi"/>
        </w:rPr>
      </w:pPr>
    </w:p>
    <w:p w14:paraId="482FE175"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CTCFASBSCBP1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FE917B3" w14:textId="47E4FF38"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CTCFASBACBS (CBS Award Spring)</w:t>
      </w:r>
    </w:p>
    <w:p w14:paraId="5C3F11D5" w14:textId="77777777" w:rsidR="00D12CB3" w:rsidRDefault="00D12CB3" w:rsidP="00D12CB3">
      <w:pPr>
        <w:rPr>
          <w:rFonts w:asciiTheme="minorHAnsi" w:eastAsia="Calibri" w:hAnsiTheme="minorHAnsi" w:cstheme="minorHAnsi"/>
        </w:rPr>
      </w:pPr>
    </w:p>
    <w:p w14:paraId="7A9BF01E" w14:textId="48A0E8A9"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Spring</w:t>
      </w:r>
    </w:p>
    <w:p w14:paraId="4B57A3A3" w14:textId="77777777" w:rsidR="00D12CB3" w:rsidRDefault="00D12CB3" w:rsidP="00D12CB3"/>
    <w:p w14:paraId="7C2D7E0D" w14:textId="77777777" w:rsidR="00D12CB3" w:rsidRDefault="00D12CB3" w:rsidP="00D12CB3">
      <w:r>
        <w:rPr>
          <w:rFonts w:asciiTheme="minorHAnsi" w:eastAsia="Calibri" w:hAnsiTheme="minorHAnsi" w:cstheme="minorHAnsi"/>
        </w:rPr>
        <w:t xml:space="preserve">Toggle to the CBS ‘Okay to Award’ row by selecting the right arrow once. The ‘Okay to Award’ row will have an Award Action status of ‘Offer’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849B0C1" w14:textId="77777777" w:rsidR="00D12CB3" w:rsidRDefault="00D12CB3" w:rsidP="00D12CB3">
      <w:pPr>
        <w:rPr>
          <w:rFonts w:asciiTheme="minorHAnsi" w:eastAsia="Calibri" w:hAnsiTheme="minorHAnsi" w:cstheme="minorHAnsi"/>
        </w:rPr>
      </w:pPr>
    </w:p>
    <w:p w14:paraId="3E0EDC04"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5B1B61B0" w14:textId="77777777" w:rsidR="00D12CB3" w:rsidRDefault="00D12CB3" w:rsidP="00D12CB3">
      <w:pPr>
        <w:spacing w:before="100" w:after="200" w:line="276" w:lineRule="auto"/>
        <w:contextualSpacing/>
        <w:rPr>
          <w:rFonts w:asciiTheme="minorHAnsi" w:eastAsia="Calibri" w:hAnsiTheme="minorHAnsi" w:cstheme="minorHAnsi"/>
        </w:rPr>
      </w:pPr>
    </w:p>
    <w:p w14:paraId="447F8DC8"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CTCFASBSCBA1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C6EFA42" w14:textId="36BAF337"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CTCFASBACBS (CBS Award Spring)</w:t>
      </w:r>
    </w:p>
    <w:p w14:paraId="7883B68D" w14:textId="77777777" w:rsidR="00D12CB3" w:rsidRDefault="00D12CB3" w:rsidP="00D12CB3">
      <w:pPr>
        <w:rPr>
          <w:rFonts w:asciiTheme="minorHAnsi" w:eastAsia="Calibri" w:hAnsiTheme="minorHAnsi" w:cstheme="minorHAnsi"/>
        </w:rPr>
      </w:pPr>
    </w:p>
    <w:p w14:paraId="6FFF33BC" w14:textId="101C5F44"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Spring</w:t>
      </w:r>
    </w:p>
    <w:p w14:paraId="2C709E85" w14:textId="1562F2E6" w:rsidR="00D12CB3" w:rsidRDefault="00D12CB3" w:rsidP="00D12CB3">
      <w:pPr>
        <w:spacing w:before="100" w:after="200" w:line="276" w:lineRule="auto"/>
        <w:contextualSpacing/>
      </w:pPr>
      <w:r>
        <w:rPr>
          <w:noProof/>
        </w:rPr>
        <mc:AlternateContent>
          <mc:Choice Requires="wps">
            <w:drawing>
              <wp:anchor distT="0" distB="0" distL="114300" distR="114300" simplePos="0" relativeHeight="251787264" behindDoc="0" locked="0" layoutInCell="1" allowOverlap="1" wp14:anchorId="40D3CF94" wp14:editId="33CE88CD">
                <wp:simplePos x="0" y="0"/>
                <wp:positionH relativeFrom="column">
                  <wp:posOffset>2421890</wp:posOffset>
                </wp:positionH>
                <wp:positionV relativeFrom="paragraph">
                  <wp:posOffset>155575</wp:posOffset>
                </wp:positionV>
                <wp:extent cx="2305050" cy="1016000"/>
                <wp:effectExtent l="0" t="0" r="19050" b="12700"/>
                <wp:wrapNone/>
                <wp:docPr id="63" name="Rectangle 63"/>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EE5F68D"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7306859"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71FF21A" w14:textId="77777777" w:rsidR="00887ABC" w:rsidRDefault="00887ABC" w:rsidP="00D12CB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D3CF94" id="Rectangle 63" o:spid="_x0000_s1045" style="position:absolute;margin-left:190.7pt;margin-top:12.25pt;width:181.5pt;height:8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" strokecolor="black [3200]">
                <v:stroke startarrowwidth="narrow" startarrowlength="short" endarrowwidth="narrow" endarrowlength="short"/>
                <v:textbox inset="2.53958mm,1.2694mm,2.53958mm,1.2694mm">
                  <w:txbxContent>
                    <w:p w14:paraId="5EE5F68D"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37306859"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571FF21A" w14:textId="77777777" w:rsidR="00887ABC" w:rsidRDefault="00887ABC" w:rsidP="00D12CB3">
                      <w:pPr>
                        <w:jc w:val="center"/>
                        <w:rPr>
                          <w:rFonts w:ascii="Calibri" w:eastAsia="Calibri" w:hAnsi="Calibri" w:cs="Calibri"/>
                          <w:b/>
                          <w:color w:val="297FD5" w:themeColor="accent2"/>
                        </w:rPr>
                      </w:pPr>
                    </w:p>
                  </w:txbxContent>
                </v:textbox>
              </v:rect>
            </w:pict>
          </mc:Fallback>
        </mc:AlternateContent>
      </w:r>
    </w:p>
    <w:p w14:paraId="777E2B74" w14:textId="77777777" w:rsidR="00D12CB3" w:rsidRDefault="00D12CB3" w:rsidP="00D12CB3">
      <w:pPr>
        <w:tabs>
          <w:tab w:val="left" w:pos="3256"/>
        </w:tabs>
        <w:rPr>
          <w:rFonts w:asciiTheme="minorHAnsi" w:eastAsia="Calibri" w:hAnsiTheme="minorHAnsi" w:cstheme="minorHAnsi"/>
        </w:rPr>
      </w:pPr>
    </w:p>
    <w:p w14:paraId="3E560ADC" w14:textId="77777777" w:rsidR="00D12CB3" w:rsidRDefault="00D12CB3" w:rsidP="00D12CB3">
      <w:pPr>
        <w:tabs>
          <w:tab w:val="left" w:pos="3256"/>
        </w:tabs>
        <w:rPr>
          <w:rFonts w:asciiTheme="minorHAnsi" w:eastAsia="Calibri" w:hAnsiTheme="minorHAnsi" w:cstheme="minorHAnsi"/>
        </w:rPr>
      </w:pPr>
    </w:p>
    <w:p w14:paraId="05EB6E5F" w14:textId="77777777" w:rsidR="00D12CB3" w:rsidRDefault="00D12CB3" w:rsidP="00D12CB3">
      <w:pPr>
        <w:tabs>
          <w:tab w:val="left" w:pos="3256"/>
        </w:tabs>
        <w:rPr>
          <w:rFonts w:asciiTheme="minorHAnsi" w:eastAsia="Calibri" w:hAnsiTheme="minorHAnsi" w:cstheme="minorHAnsi"/>
        </w:rPr>
      </w:pPr>
    </w:p>
    <w:p w14:paraId="33F5DAD3" w14:textId="77777777" w:rsidR="00D12CB3" w:rsidRDefault="00D12CB3" w:rsidP="00D12CB3">
      <w:pPr>
        <w:tabs>
          <w:tab w:val="left" w:pos="3256"/>
        </w:tabs>
        <w:rPr>
          <w:rFonts w:asciiTheme="minorHAnsi" w:eastAsia="Calibri" w:hAnsiTheme="minorHAnsi" w:cstheme="minorHAnsi"/>
        </w:rPr>
      </w:pPr>
    </w:p>
    <w:p w14:paraId="79D89FD9" w14:textId="77777777" w:rsidR="00D12CB3" w:rsidRDefault="00D12CB3" w:rsidP="00D12CB3">
      <w:pPr>
        <w:tabs>
          <w:tab w:val="left" w:pos="3256"/>
        </w:tabs>
        <w:rPr>
          <w:rFonts w:asciiTheme="minorHAnsi" w:eastAsia="Calibri" w:hAnsiTheme="minorHAnsi" w:cstheme="minorHAnsi"/>
        </w:rPr>
      </w:pPr>
    </w:p>
    <w:p w14:paraId="1899222B" w14:textId="77777777" w:rsidR="00D12CB3" w:rsidRDefault="00D12CB3">
      <w:pPr>
        <w:rPr>
          <w:rFonts w:asciiTheme="minorHAnsi" w:eastAsiaTheme="majorEastAsia" w:hAnsiTheme="minorHAnsi" w:cstheme="minorHAnsi"/>
          <w:b/>
          <w:bCs/>
          <w:i/>
          <w:iCs/>
          <w:color w:val="629DD1" w:themeColor="accent1"/>
          <w:sz w:val="28"/>
          <w:szCs w:val="28"/>
          <w:u w:val="single"/>
        </w:rPr>
      </w:pPr>
      <w:r>
        <w:rPr>
          <w:rFonts w:asciiTheme="minorHAnsi" w:hAnsiTheme="minorHAnsi" w:cstheme="minorHAnsi"/>
          <w:sz w:val="28"/>
          <w:szCs w:val="28"/>
          <w:u w:val="single"/>
        </w:rPr>
        <w:br w:type="page"/>
      </w:r>
    </w:p>
    <w:p w14:paraId="72D61D47" w14:textId="12B37A7C" w:rsidR="00D12CB3" w:rsidRDefault="00D12CB3" w:rsidP="00D12CB3">
      <w:pPr>
        <w:pStyle w:val="Heading4"/>
        <w:rPr>
          <w:rFonts w:asciiTheme="minorHAnsi" w:hAnsiTheme="minorHAnsi" w:cstheme="minorHAnsi"/>
          <w:sz w:val="28"/>
          <w:szCs w:val="28"/>
          <w:u w:val="single"/>
        </w:rPr>
      </w:pPr>
      <w:bookmarkStart w:id="24" w:name="_Toc133844186"/>
      <w:r>
        <w:rPr>
          <w:rFonts w:asciiTheme="minorHAnsi" w:hAnsiTheme="minorHAnsi" w:cstheme="minorHAnsi"/>
          <w:sz w:val="28"/>
          <w:szCs w:val="28"/>
          <w:u w:val="single"/>
        </w:rPr>
        <w:lastRenderedPageBreak/>
        <w:t>SUMR ONLY Packaging Plan</w:t>
      </w:r>
      <w:bookmarkEnd w:id="24"/>
    </w:p>
    <w:p w14:paraId="1B2E0EF4" w14:textId="77777777"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One-term packaging plans will have WCG listed once in the packaging plan. </w:t>
      </w:r>
    </w:p>
    <w:p w14:paraId="51005851" w14:textId="64786CD3"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One-term packaging plans will have CBS listed twice in the packaging plan.</w:t>
      </w:r>
    </w:p>
    <w:p w14:paraId="154905AD" w14:textId="77777777" w:rsidR="00D12CB3" w:rsidRDefault="00D12CB3" w:rsidP="00D12CB3">
      <w:pPr>
        <w:rPr>
          <w:rFonts w:asciiTheme="minorHAnsi" w:hAnsiTheme="minorHAnsi" w:cstheme="minorHAnsi"/>
          <w:b/>
          <w:smallCaps/>
          <w:color w:val="008080"/>
        </w:rPr>
      </w:pPr>
    </w:p>
    <w:p w14:paraId="2D6B870E" w14:textId="77777777" w:rsidR="00D12CB3" w:rsidRDefault="00D12CB3" w:rsidP="00D12CB3">
      <w:pPr>
        <w:spacing w:after="160"/>
        <w:contextualSpacing/>
        <w:rPr>
          <w:rFonts w:asciiTheme="minorHAnsi" w:eastAsia="Calibri" w:hAnsiTheme="minorHAnsi" w:cstheme="minorHAnsi"/>
          <w:b/>
        </w:rPr>
      </w:pPr>
      <w:r>
        <w:rPr>
          <w:rFonts w:asciiTheme="minorHAnsi" w:eastAsia="Calibri" w:hAnsiTheme="minorHAnsi" w:cstheme="minorHAnsi"/>
          <w:b/>
          <w:smallCaps/>
          <w:color w:val="008080"/>
          <w:sz w:val="28"/>
          <w:szCs w:val="28"/>
        </w:rPr>
        <w:t xml:space="preserve">Navigation:   </w:t>
      </w:r>
      <w:r>
        <w:rPr>
          <w:rFonts w:asciiTheme="minorHAnsi" w:eastAsia="Calibri" w:hAnsiTheme="minorHAnsi" w:cstheme="minorHAnsi"/>
          <w:b/>
        </w:rPr>
        <w:t>Set Up SACR &gt; Product Related &gt; Financial Aid &gt; Awards &gt; Packaging Plan</w:t>
      </w:r>
    </w:p>
    <w:p w14:paraId="1128E953" w14:textId="77777777" w:rsidR="00D12CB3" w:rsidRDefault="00D12CB3" w:rsidP="00D12CB3">
      <w:pPr>
        <w:rPr>
          <w:rFonts w:asciiTheme="minorHAnsi" w:eastAsia="Calibri" w:hAnsiTheme="minorHAnsi" w:cstheme="minorHAnsi"/>
          <w:b/>
          <w:color w:val="000000"/>
        </w:rPr>
      </w:pPr>
    </w:p>
    <w:p w14:paraId="698BC255" w14:textId="64EC1BC9" w:rsidR="00D12CB3" w:rsidRDefault="00D12CB3" w:rsidP="00D12CB3">
      <w:pPr>
        <w:rPr>
          <w:rFonts w:asciiTheme="minorHAnsi" w:eastAsia="Calibri" w:hAnsiTheme="minorHAnsi" w:cstheme="minorHAnsi"/>
        </w:rPr>
      </w:pPr>
      <w:r>
        <w:rPr>
          <w:rFonts w:asciiTheme="minorHAnsi" w:eastAsia="Calibri" w:hAnsiTheme="minorHAnsi" w:cstheme="minorHAnsi"/>
        </w:rPr>
        <w:t>Select the SUMR ONLY for 2024 aid year then add an effective dated row of today</w:t>
      </w:r>
    </w:p>
    <w:p w14:paraId="31AB2506" w14:textId="77777777" w:rsidR="00D12CB3" w:rsidRDefault="00D12CB3" w:rsidP="00D12CB3">
      <w:pPr>
        <w:rPr>
          <w:rFonts w:asciiTheme="minorHAnsi" w:eastAsia="Calibri" w:hAnsiTheme="minorHAnsi" w:cstheme="minorHAnsi"/>
        </w:rPr>
      </w:pPr>
    </w:p>
    <w:p w14:paraId="0DB83179" w14:textId="31749069" w:rsidR="00D12CB3" w:rsidRDefault="00D12CB3" w:rsidP="00D12CB3">
      <w:pPr>
        <w:rPr>
          <w:rFonts w:asciiTheme="minorHAnsi" w:eastAsia="Calibri" w:hAnsiTheme="minorHAnsi" w:cstheme="minorHAnsi"/>
        </w:rPr>
      </w:pPr>
      <w:r>
        <w:rPr>
          <w:noProof/>
        </w:rPr>
        <w:drawing>
          <wp:inline distT="0" distB="0" distL="0" distR="0" wp14:anchorId="5FD4D7AC" wp14:editId="4FFF94ED">
            <wp:extent cx="6858000" cy="2950845"/>
            <wp:effectExtent l="19050" t="19050" r="19050" b="20955"/>
            <wp:docPr id="1546319945" name="Picture 154631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2950845"/>
                    </a:xfrm>
                    <a:prstGeom prst="rect">
                      <a:avLst/>
                    </a:prstGeom>
                    <a:ln>
                      <a:solidFill>
                        <a:srgbClr val="0070C0"/>
                      </a:solidFill>
                    </a:ln>
                  </pic:spPr>
                </pic:pic>
              </a:graphicData>
            </a:graphic>
          </wp:inline>
        </w:drawing>
      </w:r>
    </w:p>
    <w:p w14:paraId="6E4E9DB6" w14:textId="77777777" w:rsidR="00D12CB3" w:rsidRDefault="00D12CB3" w:rsidP="00D12CB3">
      <w:pPr>
        <w:rPr>
          <w:rFonts w:asciiTheme="minorHAnsi" w:eastAsia="Calibri" w:hAnsiTheme="minorHAnsi" w:cstheme="minorHAnsi"/>
        </w:rPr>
      </w:pPr>
    </w:p>
    <w:p w14:paraId="59053624" w14:textId="77777777" w:rsidR="00D12CB3" w:rsidRDefault="00D12CB3" w:rsidP="00D12CB3">
      <w:r>
        <w:rPr>
          <w:rFonts w:asciiTheme="minorHAnsi" w:eastAsia="Calibri" w:hAnsiTheme="minorHAnsi" w:cstheme="minorHAnsi"/>
        </w:rPr>
        <w:t xml:space="preserve">Select the </w:t>
      </w:r>
      <w:r>
        <w:rPr>
          <w:rFonts w:asciiTheme="minorHAnsi" w:eastAsia="Calibri" w:hAnsiTheme="minorHAnsi" w:cstheme="minorHAnsi"/>
          <w:b/>
        </w:rPr>
        <w:t>Packaging Rules 1</w:t>
      </w:r>
      <w:r>
        <w:rPr>
          <w:rFonts w:asciiTheme="minorHAnsi" w:eastAsia="Calibri" w:hAnsiTheme="minorHAnsi" w:cstheme="minorHAnsi"/>
        </w:rPr>
        <w:t xml:space="preserve"> tab then toggle to the WCG item-type (912000000000) using the right arrow</w:t>
      </w:r>
    </w:p>
    <w:p w14:paraId="37FAF9FD" w14:textId="77777777" w:rsidR="00D12CB3" w:rsidRDefault="00D12CB3" w:rsidP="00D12CB3">
      <w:pPr>
        <w:rPr>
          <w:rFonts w:asciiTheme="minorHAnsi" w:eastAsia="Calibri" w:hAnsiTheme="minorHAnsi" w:cstheme="minorHAnsi"/>
        </w:rPr>
      </w:pPr>
    </w:p>
    <w:p w14:paraId="325542DE"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t>Update the following areas</w:t>
      </w:r>
    </w:p>
    <w:p w14:paraId="0BF2FDF7" w14:textId="77777777" w:rsidR="00D12CB3" w:rsidRDefault="00D12CB3" w:rsidP="00D12CB3">
      <w:pPr>
        <w:spacing w:before="100" w:after="200" w:line="276" w:lineRule="auto"/>
        <w:contextualSpacing/>
        <w:rPr>
          <w:rFonts w:asciiTheme="minorHAnsi" w:eastAsia="Calibri" w:hAnsiTheme="minorHAnsi" w:cstheme="minorHAnsi"/>
        </w:rPr>
      </w:pPr>
    </w:p>
    <w:p w14:paraId="0405B2DE"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CTCFASBSWCG1 (WCG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69ABA2B9" w14:textId="0BD69745"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CTCFASBAWCGU (WCG Award Summer)</w:t>
      </w:r>
    </w:p>
    <w:p w14:paraId="788E7642" w14:textId="77777777" w:rsidR="00D12CB3" w:rsidRDefault="00D12CB3" w:rsidP="00D12CB3">
      <w:pPr>
        <w:rPr>
          <w:rFonts w:asciiTheme="minorHAnsi" w:eastAsia="Calibri" w:hAnsiTheme="minorHAnsi" w:cstheme="minorHAnsi"/>
        </w:rPr>
      </w:pPr>
    </w:p>
    <w:p w14:paraId="0C5BC721" w14:textId="0E0486D8"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Summer</w:t>
      </w:r>
    </w:p>
    <w:p w14:paraId="37F2E7EC" w14:textId="77777777" w:rsidR="00D12CB3" w:rsidRDefault="00D12CB3" w:rsidP="00D12CB3">
      <w:pPr>
        <w:spacing w:before="100" w:after="200" w:line="276" w:lineRule="auto"/>
        <w:contextualSpacing/>
        <w:rPr>
          <w:rFonts w:asciiTheme="minorHAnsi" w:eastAsia="Calibri" w:hAnsiTheme="minorHAnsi" w:cstheme="minorHAnsi"/>
        </w:rPr>
      </w:pPr>
    </w:p>
    <w:p w14:paraId="7CB825A4" w14:textId="77777777" w:rsidR="00D12CB3" w:rsidRDefault="00D12CB3" w:rsidP="00D12CB3">
      <w:r>
        <w:rPr>
          <w:rFonts w:asciiTheme="minorHAnsi" w:eastAsia="Calibri" w:hAnsiTheme="minorHAnsi" w:cstheme="minorHAnsi"/>
        </w:rPr>
        <w:t xml:space="preserve">Toggle to the </w:t>
      </w:r>
      <w:r>
        <w:rPr>
          <w:rFonts w:asciiTheme="minorHAnsi" w:eastAsia="Calibri" w:hAnsiTheme="minorHAnsi" w:cstheme="minorHAnsi"/>
          <w:b/>
        </w:rPr>
        <w:t>WCG</w:t>
      </w:r>
      <w:r>
        <w:rPr>
          <w:rFonts w:asciiTheme="minorHAnsi" w:eastAsia="Calibri" w:hAnsiTheme="minorHAnsi" w:cstheme="minorHAnsi"/>
        </w:rPr>
        <w:t xml:space="preserve"> </w:t>
      </w:r>
      <w:r>
        <w:rPr>
          <w:rFonts w:asciiTheme="minorHAnsi" w:eastAsia="Calibri" w:hAnsiTheme="minorHAnsi" w:cstheme="minorHAnsi"/>
          <w:b/>
        </w:rPr>
        <w:t>Waitlist</w:t>
      </w:r>
      <w:r>
        <w:rPr>
          <w:rFonts w:asciiTheme="minorHAnsi" w:eastAsia="Calibri" w:hAnsiTheme="minorHAnsi" w:cstheme="minorHAnsi"/>
        </w:rPr>
        <w:t xml:space="preserve"> item-type (912000000</w:t>
      </w:r>
      <w:r>
        <w:rPr>
          <w:rFonts w:asciiTheme="minorHAnsi" w:eastAsia="Calibri" w:hAnsiTheme="minorHAnsi" w:cstheme="minorHAnsi"/>
          <w:b/>
        </w:rPr>
        <w:t>100</w:t>
      </w:r>
      <w:r>
        <w:rPr>
          <w:rFonts w:asciiTheme="minorHAnsi" w:eastAsia="Calibri" w:hAnsiTheme="minorHAnsi" w:cstheme="minorHAnsi"/>
        </w:rPr>
        <w:t xml:space="preserve">) by selecting the right arrow once. Select the </w:t>
      </w:r>
      <w:r>
        <w:rPr>
          <w:rFonts w:asciiTheme="minorHAnsi" w:eastAsia="Calibri" w:hAnsiTheme="minorHAnsi" w:cstheme="minorHAnsi"/>
          <w:b/>
        </w:rPr>
        <w:t>minus sign</w:t>
      </w:r>
      <w:r>
        <w:rPr>
          <w:rFonts w:asciiTheme="minorHAnsi" w:eastAsia="Calibri" w:hAnsiTheme="minorHAnsi" w:cstheme="minorHAnsi"/>
        </w:rPr>
        <w:t xml:space="preserve"> in the </w:t>
      </w:r>
      <w:r>
        <w:rPr>
          <w:rFonts w:asciiTheme="minorHAnsi" w:eastAsia="Calibri" w:hAnsiTheme="minorHAnsi" w:cstheme="minorHAnsi"/>
          <w:i/>
        </w:rPr>
        <w:t xml:space="preserve">Item Type Defaults </w:t>
      </w:r>
      <w:r>
        <w:rPr>
          <w:rFonts w:asciiTheme="minorHAnsi" w:eastAsia="Calibri" w:hAnsiTheme="minorHAnsi" w:cstheme="minorHAnsi"/>
        </w:rPr>
        <w:t>section to remove the item-type from the packaging plan. The new CBS equation engines are not dependent on this item-type being in the packaging plan.</w:t>
      </w:r>
    </w:p>
    <w:p w14:paraId="3F890DC6" w14:textId="77777777" w:rsidR="00D12CB3" w:rsidRDefault="00D12CB3" w:rsidP="00D12CB3"/>
    <w:p w14:paraId="07E22EE3" w14:textId="77777777" w:rsidR="00D12CB3" w:rsidRDefault="00D12CB3" w:rsidP="00D12CB3">
      <w:pPr>
        <w:rPr>
          <w:rFonts w:asciiTheme="minorHAnsi" w:hAnsiTheme="minorHAnsi" w:cstheme="minorHAnsi"/>
          <w:b/>
        </w:rPr>
      </w:pPr>
      <w:r>
        <w:rPr>
          <w:rFonts w:asciiTheme="minorHAnsi" w:hAnsiTheme="minorHAnsi" w:cstheme="minorHAnsi"/>
          <w:b/>
        </w:rPr>
        <w:t>Once you delete the WCG Waitlist row, you will see you are now going to work on CBS ‘Okay to Pay’!</w:t>
      </w:r>
    </w:p>
    <w:p w14:paraId="0B2D78A9" w14:textId="77777777" w:rsidR="00D12CB3" w:rsidRDefault="00D12CB3" w:rsidP="00D12CB3">
      <w:pPr>
        <w:rPr>
          <w:rFonts w:asciiTheme="minorHAnsi" w:hAnsiTheme="minorHAnsi" w:cstheme="minorHAnsi"/>
          <w:b/>
        </w:rPr>
      </w:pPr>
    </w:p>
    <w:p w14:paraId="6A7A95BA"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lastRenderedPageBreak/>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7BCEF275" w14:textId="77777777" w:rsidR="00D12CB3" w:rsidRDefault="00D12CB3" w:rsidP="00D12CB3">
      <w:pPr>
        <w:spacing w:before="100" w:after="200" w:line="276" w:lineRule="auto"/>
        <w:contextualSpacing/>
        <w:rPr>
          <w:rFonts w:asciiTheme="minorHAnsi" w:eastAsia="Calibri" w:hAnsiTheme="minorHAnsi" w:cstheme="minorHAnsi"/>
        </w:rPr>
      </w:pPr>
    </w:p>
    <w:p w14:paraId="4D38764D"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CTCFASBSCBP1 (CBS OK2P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0A1F554C" w14:textId="28120720"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CTCFASBACBU (CBS Award Summer)</w:t>
      </w:r>
    </w:p>
    <w:p w14:paraId="6F17F89B" w14:textId="77777777" w:rsidR="00D12CB3" w:rsidRDefault="00D12CB3" w:rsidP="00D12CB3">
      <w:pPr>
        <w:rPr>
          <w:rFonts w:asciiTheme="minorHAnsi" w:eastAsia="Calibri" w:hAnsiTheme="minorHAnsi" w:cstheme="minorHAnsi"/>
        </w:rPr>
      </w:pPr>
    </w:p>
    <w:p w14:paraId="05A954C3" w14:textId="2AC625EB"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Summer</w:t>
      </w:r>
    </w:p>
    <w:p w14:paraId="4C257975" w14:textId="77777777" w:rsidR="00D12CB3" w:rsidRDefault="00D12CB3" w:rsidP="00D12CB3"/>
    <w:p w14:paraId="54B15552" w14:textId="77777777" w:rsidR="00D12CB3" w:rsidRDefault="00D12CB3" w:rsidP="00D12CB3">
      <w:r>
        <w:rPr>
          <w:rFonts w:asciiTheme="minorHAnsi" w:eastAsia="Calibri" w:hAnsiTheme="minorHAnsi" w:cstheme="minorHAnsi"/>
        </w:rPr>
        <w:t xml:space="preserve">Toggle to the CBS ‘Okay to Award’ row by selecting the right arrow once. The ‘Okay to Award’ row will have an Award Action status of ‘Offer’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32230022" w14:textId="77777777" w:rsidR="00D12CB3" w:rsidRDefault="00D12CB3" w:rsidP="00D12CB3">
      <w:pPr>
        <w:rPr>
          <w:rFonts w:asciiTheme="minorHAnsi" w:eastAsia="Calibri" w:hAnsiTheme="minorHAnsi" w:cstheme="minorHAnsi"/>
        </w:rPr>
      </w:pPr>
    </w:p>
    <w:p w14:paraId="03C8EDEC" w14:textId="77777777" w:rsidR="00D12CB3" w:rsidRDefault="00D12CB3" w:rsidP="00D12CB3">
      <w:pPr>
        <w:rPr>
          <w:rFonts w:asciiTheme="minorHAnsi" w:eastAsia="Calibri" w:hAnsiTheme="minorHAnsi" w:cstheme="minorHAnsi"/>
        </w:rPr>
      </w:pPr>
      <w:r>
        <w:rPr>
          <w:rFonts w:asciiTheme="minorHAnsi" w:eastAsia="Calibri" w:hAnsiTheme="minorHAnsi" w:cstheme="minorHAnsi"/>
        </w:rPr>
        <w:t xml:space="preserve">Return to the </w:t>
      </w:r>
      <w:r>
        <w:rPr>
          <w:rFonts w:asciiTheme="minorHAnsi" w:eastAsia="Calibri" w:hAnsiTheme="minorHAnsi" w:cstheme="minorHAnsi"/>
          <w:b/>
        </w:rPr>
        <w:t>Packaging Rules 1</w:t>
      </w:r>
      <w:r>
        <w:rPr>
          <w:rFonts w:asciiTheme="minorHAnsi" w:eastAsia="Calibri" w:hAnsiTheme="minorHAnsi" w:cstheme="minorHAnsi"/>
        </w:rPr>
        <w:t xml:space="preserve"> tab then update the following areas</w:t>
      </w:r>
    </w:p>
    <w:p w14:paraId="4E5C3AD8" w14:textId="77777777" w:rsidR="00D12CB3" w:rsidRDefault="00D12CB3" w:rsidP="00D12CB3">
      <w:pPr>
        <w:spacing w:before="100" w:after="200" w:line="276" w:lineRule="auto"/>
        <w:contextualSpacing/>
        <w:rPr>
          <w:rFonts w:asciiTheme="minorHAnsi" w:eastAsia="Calibri" w:hAnsiTheme="minorHAnsi" w:cstheme="minorHAnsi"/>
        </w:rPr>
      </w:pPr>
    </w:p>
    <w:p w14:paraId="434A4E94" w14:textId="77777777" w:rsidR="00D12CB3" w:rsidRDefault="00D12CB3" w:rsidP="00D12CB3">
      <w:pPr>
        <w:spacing w:before="100" w:after="200" w:line="276" w:lineRule="auto"/>
        <w:ind w:firstLine="720"/>
        <w:contextualSpacing/>
        <w:rPr>
          <w:rFonts w:asciiTheme="minorHAnsi" w:eastAsia="Calibri" w:hAnsiTheme="minorHAnsi" w:cstheme="minorHAnsi"/>
        </w:rPr>
      </w:pPr>
      <w:r>
        <w:rPr>
          <w:rFonts w:asciiTheme="minorHAnsi" w:eastAsia="Calibri" w:hAnsiTheme="minorHAnsi" w:cstheme="minorHAnsi"/>
          <w:i/>
        </w:rPr>
        <w:t>Selection Criteria</w:t>
      </w:r>
      <w:r>
        <w:rPr>
          <w:rFonts w:asciiTheme="minorHAnsi" w:eastAsia="Calibri" w:hAnsiTheme="minorHAnsi" w:cstheme="minorHAnsi"/>
        </w:rPr>
        <w:t xml:space="preserve">: </w:t>
      </w:r>
      <w:r>
        <w:rPr>
          <w:rFonts w:asciiTheme="minorHAnsi" w:eastAsia="Calibri" w:hAnsiTheme="minorHAnsi" w:cstheme="minorHAnsi"/>
          <w:b/>
        </w:rPr>
        <w:t xml:space="preserve">CTCFASBSCBA1 (CBS OK2A 1 </w:t>
      </w:r>
      <w:proofErr w:type="spellStart"/>
      <w:r>
        <w:rPr>
          <w:rFonts w:asciiTheme="minorHAnsi" w:eastAsia="Calibri" w:hAnsiTheme="minorHAnsi" w:cstheme="minorHAnsi"/>
          <w:b/>
        </w:rPr>
        <w:t>Qtr</w:t>
      </w:r>
      <w:proofErr w:type="spellEnd"/>
      <w:r>
        <w:rPr>
          <w:rFonts w:asciiTheme="minorHAnsi" w:eastAsia="Calibri" w:hAnsiTheme="minorHAnsi" w:cstheme="minorHAnsi"/>
          <w:b/>
        </w:rPr>
        <w:t xml:space="preserve"> check)</w:t>
      </w:r>
    </w:p>
    <w:p w14:paraId="14B56301" w14:textId="4CAFD920" w:rsidR="00D12CB3" w:rsidRDefault="00D12CB3" w:rsidP="00D12CB3">
      <w:pPr>
        <w:ind w:firstLine="720"/>
        <w:rPr>
          <w:rFonts w:asciiTheme="minorHAnsi" w:eastAsia="Calibri" w:hAnsiTheme="minorHAnsi" w:cstheme="minorHAnsi"/>
        </w:rPr>
      </w:pPr>
      <w:r>
        <w:rPr>
          <w:rFonts w:asciiTheme="minorHAnsi" w:eastAsia="Calibri" w:hAnsiTheme="minorHAnsi" w:cstheme="minorHAnsi"/>
          <w:i/>
        </w:rPr>
        <w:t>Limited by</w:t>
      </w:r>
      <w:r>
        <w:rPr>
          <w:rFonts w:asciiTheme="minorHAnsi" w:eastAsia="Calibri" w:hAnsiTheme="minorHAnsi" w:cstheme="minorHAnsi"/>
        </w:rPr>
        <w:t xml:space="preserve">: </w:t>
      </w:r>
      <w:r>
        <w:rPr>
          <w:rFonts w:asciiTheme="minorHAnsi" w:eastAsia="Calibri" w:hAnsiTheme="minorHAnsi" w:cstheme="minorHAnsi"/>
          <w:b/>
        </w:rPr>
        <w:t>CTCFASBACBU (CBS Award Summer)</w:t>
      </w:r>
    </w:p>
    <w:p w14:paraId="0DA3CBAC" w14:textId="77777777" w:rsidR="00D12CB3" w:rsidRDefault="00D12CB3" w:rsidP="00D12CB3">
      <w:pPr>
        <w:rPr>
          <w:rFonts w:asciiTheme="minorHAnsi" w:eastAsia="Calibri" w:hAnsiTheme="minorHAnsi" w:cstheme="minorHAnsi"/>
        </w:rPr>
      </w:pPr>
    </w:p>
    <w:p w14:paraId="5FC942B3" w14:textId="522CD314" w:rsidR="00D12CB3" w:rsidRDefault="00D12CB3" w:rsidP="00D12CB3">
      <w:pPr>
        <w:spacing w:before="100" w:after="200" w:line="276" w:lineRule="auto"/>
        <w:contextualSpacing/>
        <w:rPr>
          <w:rFonts w:asciiTheme="minorHAnsi" w:eastAsia="Calibri" w:hAnsiTheme="minorHAnsi" w:cstheme="minorHAnsi"/>
        </w:rPr>
      </w:pPr>
      <w:r>
        <w:rPr>
          <w:rFonts w:asciiTheme="minorHAnsi" w:eastAsia="Calibri" w:hAnsiTheme="minorHAnsi" w:cstheme="minorHAnsi"/>
        </w:rPr>
        <w:t xml:space="preserve">Select the </w:t>
      </w:r>
      <w:r>
        <w:rPr>
          <w:rFonts w:asciiTheme="minorHAnsi" w:eastAsia="Calibri" w:hAnsiTheme="minorHAnsi" w:cstheme="minorHAnsi"/>
          <w:b/>
        </w:rPr>
        <w:t>Packaging Rules 2</w:t>
      </w:r>
      <w:r>
        <w:rPr>
          <w:rFonts w:asciiTheme="minorHAnsi" w:eastAsia="Calibri" w:hAnsiTheme="minorHAnsi" w:cstheme="minorHAnsi"/>
        </w:rPr>
        <w:t xml:space="preserve"> tab and confirm </w:t>
      </w:r>
      <w:r>
        <w:rPr>
          <w:rFonts w:asciiTheme="minorHAnsi" w:eastAsia="Calibri" w:hAnsiTheme="minorHAnsi" w:cstheme="minorHAnsi"/>
          <w:i/>
        </w:rPr>
        <w:t>Split Code</w:t>
      </w:r>
      <w:r>
        <w:rPr>
          <w:rFonts w:asciiTheme="minorHAnsi" w:eastAsia="Calibri" w:hAnsiTheme="minorHAnsi" w:cstheme="minorHAnsi"/>
        </w:rPr>
        <w:t xml:space="preserve"> is </w:t>
      </w:r>
      <w:r>
        <w:rPr>
          <w:rFonts w:asciiTheme="minorHAnsi" w:eastAsia="Calibri" w:hAnsiTheme="minorHAnsi" w:cstheme="minorHAnsi"/>
          <w:b/>
        </w:rPr>
        <w:t>Summer</w:t>
      </w:r>
    </w:p>
    <w:p w14:paraId="4710B63A" w14:textId="745C4980" w:rsidR="00D12CB3" w:rsidRDefault="00D12CB3" w:rsidP="00D12CB3">
      <w:pPr>
        <w:spacing w:before="100" w:after="200" w:line="276" w:lineRule="auto"/>
        <w:contextualSpacing/>
      </w:pPr>
      <w:r>
        <w:rPr>
          <w:noProof/>
        </w:rPr>
        <mc:AlternateContent>
          <mc:Choice Requires="wps">
            <w:drawing>
              <wp:anchor distT="0" distB="0" distL="114300" distR="114300" simplePos="0" relativeHeight="251789312" behindDoc="0" locked="0" layoutInCell="1" allowOverlap="1" wp14:anchorId="4D732719" wp14:editId="000253FA">
                <wp:simplePos x="0" y="0"/>
                <wp:positionH relativeFrom="column">
                  <wp:posOffset>2421890</wp:posOffset>
                </wp:positionH>
                <wp:positionV relativeFrom="paragraph">
                  <wp:posOffset>155575</wp:posOffset>
                </wp:positionV>
                <wp:extent cx="2305050" cy="1016000"/>
                <wp:effectExtent l="0" t="0" r="19050" b="12700"/>
                <wp:wrapNone/>
                <wp:docPr id="1546319944" name="Rectangle 1546319944"/>
                <wp:cNvGraphicFramePr/>
                <a:graphic xmlns:a="http://schemas.openxmlformats.org/drawingml/2006/main">
                  <a:graphicData uri="http://schemas.microsoft.com/office/word/2010/wordprocessingShape">
                    <wps:wsp>
                      <wps:cNvSpPr/>
                      <wps:spPr>
                        <a:xfrm>
                          <a:off x="0" y="0"/>
                          <a:ext cx="2305050" cy="1016000"/>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5AB077F"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D4B790B"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36F4FAB" w14:textId="77777777" w:rsidR="00887ABC" w:rsidRDefault="00887ABC" w:rsidP="00D12CB3">
                            <w:pPr>
                              <w:jc w:val="center"/>
                              <w:rPr>
                                <w:rFonts w:ascii="Calibri" w:eastAsia="Calibri" w:hAnsi="Calibri" w:cs="Calibri"/>
                                <w:b/>
                                <w:color w:val="297FD5" w:themeColor="accent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D732719" id="Rectangle 1546319944" o:spid="_x0000_s1046" style="position:absolute;margin-left:190.7pt;margin-top:12.25pt;width:181.5pt;height:8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" strokecolor="black [3200]">
                <v:stroke startarrowwidth="narrow" startarrowlength="short" endarrowwidth="narrow" endarrowlength="short"/>
                <v:textbox inset="2.53958mm,1.2694mm,2.53958mm,1.2694mm">
                  <w:txbxContent>
                    <w:p w14:paraId="55AB077F"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SAVE YOUR WORK!! </w:t>
                      </w:r>
                    </w:p>
                    <w:p w14:paraId="1D4B790B" w14:textId="77777777" w:rsidR="00887ABC" w:rsidRDefault="00887ABC" w:rsidP="00D12CB3">
                      <w:pPr>
                        <w:spacing w:before="100" w:after="200" w:line="276" w:lineRule="auto"/>
                        <w:contextualSpacing/>
                        <w:rPr>
                          <w:rFonts w:asciiTheme="minorHAnsi" w:eastAsia="Calibri" w:hAnsiTheme="minorHAnsi" w:cstheme="minorHAnsi"/>
                          <w:b/>
                          <w:sz w:val="28"/>
                        </w:rPr>
                      </w:pPr>
                      <w:r>
                        <w:rPr>
                          <w:rFonts w:asciiTheme="minorHAnsi" w:eastAsia="Calibri" w:hAnsiTheme="minorHAnsi" w:cstheme="minorHAnsi"/>
                          <w:b/>
                          <w:sz w:val="28"/>
                        </w:rPr>
                        <w:t xml:space="preserve">YOU ARE DONE WITH THAT PACKAGING PLAN! </w:t>
                      </w:r>
                      <w:r>
                        <w:rPr>
                          <mc:AlternateContent>
                            <mc:Choice Requires="w16se">
                              <w:rFonts w:asciiTheme="minorHAnsi" w:eastAsia="Calibri" w:hAnsiTheme="minorHAnsi" w:cstheme="minorHAnsi"/>
                            </mc:Choice>
                            <mc:Fallback>
                              <w:rFonts w:ascii="Segoe UI Emoji" w:eastAsia="Segoe UI Emoji" w:hAnsi="Segoe UI Emoji" w:cs="Segoe UI Emoji"/>
                            </mc:Fallback>
                          </mc:AlternateContent>
                          <w:b/>
                          <w:sz w:val="28"/>
                        </w:rPr>
                        <mc:AlternateContent>
                          <mc:Choice Requires="w16se">
                            <w16se:symEx w16se:font="Segoe UI Emoji" w16se:char="1F389"/>
                          </mc:Choice>
                          <mc:Fallback>
                            <w:t>🎉</w:t>
                          </mc:Fallback>
                        </mc:AlternateContent>
                      </w:r>
                      <w:r>
                        <w:rPr>
                          <w:rFonts w:asciiTheme="minorHAnsi" w:eastAsia="Calibri" w:hAnsiTheme="minorHAnsi" w:cstheme="minorHAnsi"/>
                          <w:b/>
                          <w:sz w:val="28"/>
                        </w:rPr>
                        <w:t xml:space="preserve"> </w:t>
                      </w:r>
                    </w:p>
                    <w:p w14:paraId="736F4FAB" w14:textId="77777777" w:rsidR="00887ABC" w:rsidRDefault="00887ABC" w:rsidP="00D12CB3">
                      <w:pPr>
                        <w:jc w:val="center"/>
                        <w:rPr>
                          <w:rFonts w:ascii="Calibri" w:eastAsia="Calibri" w:hAnsi="Calibri" w:cs="Calibri"/>
                          <w:b/>
                          <w:color w:val="297FD5" w:themeColor="accent2"/>
                        </w:rPr>
                      </w:pPr>
                    </w:p>
                  </w:txbxContent>
                </v:textbox>
              </v:rect>
            </w:pict>
          </mc:Fallback>
        </mc:AlternateContent>
      </w:r>
    </w:p>
    <w:p w14:paraId="672BA9CE" w14:textId="77777777" w:rsidR="00D12CB3" w:rsidRDefault="00D12CB3" w:rsidP="00D12CB3">
      <w:pPr>
        <w:tabs>
          <w:tab w:val="left" w:pos="3256"/>
        </w:tabs>
        <w:rPr>
          <w:rFonts w:asciiTheme="minorHAnsi" w:eastAsia="Calibri" w:hAnsiTheme="minorHAnsi" w:cstheme="minorHAnsi"/>
        </w:rPr>
      </w:pPr>
    </w:p>
    <w:p w14:paraId="111E42C5" w14:textId="77777777" w:rsidR="00D12CB3" w:rsidRDefault="00D12CB3" w:rsidP="00D12CB3">
      <w:pPr>
        <w:tabs>
          <w:tab w:val="left" w:pos="3256"/>
        </w:tabs>
        <w:rPr>
          <w:rFonts w:asciiTheme="minorHAnsi" w:eastAsia="Calibri" w:hAnsiTheme="minorHAnsi" w:cstheme="minorHAnsi"/>
        </w:rPr>
      </w:pPr>
    </w:p>
    <w:p w14:paraId="50F42781" w14:textId="77777777" w:rsidR="00D12CB3" w:rsidRDefault="00D12CB3" w:rsidP="00D12CB3">
      <w:pPr>
        <w:tabs>
          <w:tab w:val="left" w:pos="3256"/>
        </w:tabs>
        <w:rPr>
          <w:rFonts w:asciiTheme="minorHAnsi" w:eastAsia="Calibri" w:hAnsiTheme="minorHAnsi" w:cstheme="minorHAnsi"/>
        </w:rPr>
      </w:pPr>
    </w:p>
    <w:p w14:paraId="419C5296" w14:textId="77777777" w:rsidR="00D12CB3" w:rsidRDefault="00D12CB3" w:rsidP="00D12CB3">
      <w:pPr>
        <w:tabs>
          <w:tab w:val="left" w:pos="3256"/>
        </w:tabs>
        <w:rPr>
          <w:rFonts w:asciiTheme="minorHAnsi" w:eastAsia="Calibri" w:hAnsiTheme="minorHAnsi" w:cstheme="minorHAnsi"/>
        </w:rPr>
      </w:pPr>
    </w:p>
    <w:p w14:paraId="25190C5A" w14:textId="77777777" w:rsidR="00D12CB3" w:rsidRDefault="00D12CB3" w:rsidP="00D12CB3">
      <w:pPr>
        <w:tabs>
          <w:tab w:val="left" w:pos="3256"/>
        </w:tabs>
        <w:rPr>
          <w:rFonts w:asciiTheme="minorHAnsi" w:eastAsia="Calibri" w:hAnsiTheme="minorHAnsi" w:cstheme="minorHAnsi"/>
        </w:rPr>
      </w:pPr>
    </w:p>
    <w:p w14:paraId="4A7F69B1" w14:textId="77777777" w:rsidR="00D12CB3" w:rsidRPr="0067537A" w:rsidRDefault="00D12CB3" w:rsidP="0067537A">
      <w:pPr>
        <w:tabs>
          <w:tab w:val="left" w:pos="3256"/>
        </w:tabs>
        <w:rPr>
          <w:rFonts w:asciiTheme="minorHAnsi" w:eastAsia="Calibri" w:hAnsiTheme="minorHAnsi" w:cstheme="minorHAnsi"/>
        </w:rPr>
      </w:pPr>
    </w:p>
    <w:sectPr w:rsidR="00D12CB3" w:rsidRPr="0067537A">
      <w:headerReference w:type="even" r:id="rId72"/>
      <w:headerReference w:type="default" r:id="rId73"/>
      <w:footerReference w:type="even" r:id="rId74"/>
      <w:footerReference w:type="default" r:id="rId75"/>
      <w:pgSz w:w="12240" w:h="15840"/>
      <w:pgMar w:top="1440" w:right="720" w:bottom="1440" w:left="720" w:header="706" w:footer="70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7662F0" w14:textId="77777777" w:rsidR="00887ABC" w:rsidRDefault="00887ABC">
      <w:r>
        <w:separator/>
      </w:r>
    </w:p>
  </w:endnote>
  <w:endnote w:type="continuationSeparator" w:id="0">
    <w:p w14:paraId="1297D520" w14:textId="77777777" w:rsidR="00887ABC" w:rsidRDefault="00887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EC0A2" w14:textId="77777777" w:rsidR="00887ABC" w:rsidRDefault="00887ABC">
    <w:pPr>
      <w:widowControl w:val="0"/>
      <w:pBdr>
        <w:top w:val="nil"/>
        <w:left w:val="nil"/>
        <w:bottom w:val="nil"/>
        <w:right w:val="nil"/>
        <w:between w:val="nil"/>
      </w:pBdr>
      <w:spacing w:line="276" w:lineRule="auto"/>
      <w:rPr>
        <w:rFonts w:eastAsia="Times New Roman"/>
        <w:color w:val="000000"/>
      </w:rPr>
    </w:pPr>
  </w:p>
  <w:tbl>
    <w:tblPr>
      <w:tblStyle w:val="ac"/>
      <w:tblW w:w="8856" w:type="dxa"/>
      <w:tblInd w:w="-106" w:type="dxa"/>
      <w:tblBorders>
        <w:top w:val="single" w:sz="4" w:space="0" w:color="000000"/>
      </w:tblBorders>
      <w:tblLayout w:type="fixed"/>
      <w:tblLook w:val="0000" w:firstRow="0" w:lastRow="0" w:firstColumn="0" w:lastColumn="0" w:noHBand="0" w:noVBand="0"/>
    </w:tblPr>
    <w:tblGrid>
      <w:gridCol w:w="2448"/>
      <w:gridCol w:w="6408"/>
    </w:tblGrid>
    <w:tr w:rsidR="00887ABC" w14:paraId="5615B080" w14:textId="77777777">
      <w:tc>
        <w:tcPr>
          <w:tcW w:w="2448" w:type="dxa"/>
          <w:tcBorders>
            <w:top w:val="single" w:sz="4" w:space="0" w:color="000000"/>
          </w:tcBorders>
        </w:tcPr>
        <w:p w14:paraId="18E0DB73" w14:textId="77777777" w:rsidR="00887ABC" w:rsidRDefault="00887ABC">
          <w:pPr>
            <w:pBdr>
              <w:top w:val="nil"/>
              <w:left w:val="nil"/>
              <w:bottom w:val="nil"/>
              <w:right w:val="nil"/>
              <w:between w:val="nil"/>
            </w:pBdr>
            <w:tabs>
              <w:tab w:val="center" w:pos="4680"/>
              <w:tab w:val="right" w:pos="9360"/>
            </w:tabs>
            <w:rPr>
              <w:rFonts w:ascii="Arial" w:eastAsia="Arial" w:hAnsi="Arial" w:cs="Arial"/>
              <w:color w:val="000000"/>
              <w:sz w:val="20"/>
              <w:szCs w:val="2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tc>
      <w:tc>
        <w:tcPr>
          <w:tcW w:w="6408" w:type="dxa"/>
          <w:tcBorders>
            <w:top w:val="single" w:sz="4" w:space="0" w:color="000000"/>
          </w:tcBorders>
        </w:tcPr>
        <w:p w14:paraId="054F8108" w14:textId="77777777" w:rsidR="00887ABC" w:rsidRDefault="00887ABC">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color w:val="000000"/>
              <w:sz w:val="20"/>
              <w:szCs w:val="20"/>
            </w:rPr>
            <w:t>Last changed on: 12/15/2020 5:25:00 PM</w:t>
          </w:r>
        </w:p>
      </w:tc>
    </w:tr>
  </w:tbl>
  <w:p w14:paraId="1920F8DE" w14:textId="77777777" w:rsidR="00887ABC" w:rsidRDefault="00887ABC">
    <w:pPr>
      <w:pBdr>
        <w:top w:val="nil"/>
        <w:left w:val="nil"/>
        <w:bottom w:val="nil"/>
        <w:right w:val="nil"/>
        <w:between w:val="nil"/>
      </w:pBdr>
      <w:tabs>
        <w:tab w:val="center" w:pos="4680"/>
        <w:tab w:val="right" w:pos="9360"/>
      </w:tabs>
      <w:rPr>
        <w:rFonts w:eastAsia="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5A96A" w14:textId="0C911181" w:rsidR="00887ABC" w:rsidRDefault="00887ABC">
    <w:pPr>
      <w:widowControl w:val="0"/>
      <w:pBdr>
        <w:top w:val="nil"/>
        <w:left w:val="nil"/>
        <w:bottom w:val="nil"/>
        <w:right w:val="nil"/>
        <w:between w:val="nil"/>
      </w:pBdr>
      <w:spacing w:line="276" w:lineRule="auto"/>
    </w:pPr>
  </w:p>
  <w:tbl>
    <w:tblPr>
      <w:tblStyle w:val="ab"/>
      <w:tblW w:w="10906" w:type="dxa"/>
      <w:tblInd w:w="-106" w:type="dxa"/>
      <w:tblBorders>
        <w:top w:val="single" w:sz="4" w:space="0" w:color="000000"/>
        <w:insideH w:val="single" w:sz="4" w:space="0" w:color="000000"/>
      </w:tblBorders>
      <w:tblLayout w:type="fixed"/>
      <w:tblLook w:val="0000" w:firstRow="0" w:lastRow="0" w:firstColumn="0" w:lastColumn="0" w:noHBand="0" w:noVBand="0"/>
    </w:tblPr>
    <w:tblGrid>
      <w:gridCol w:w="7449"/>
      <w:gridCol w:w="3457"/>
    </w:tblGrid>
    <w:tr w:rsidR="00887ABC" w14:paraId="342F960B" w14:textId="77777777">
      <w:trPr>
        <w:trHeight w:val="299"/>
      </w:trPr>
      <w:tc>
        <w:tcPr>
          <w:tcW w:w="7449" w:type="dxa"/>
        </w:tcPr>
        <w:p w14:paraId="70A13EB7" w14:textId="0B2FF3AB" w:rsidR="00887ABC" w:rsidRPr="00E0383E" w:rsidRDefault="00887ABC">
          <w:pPr>
            <w:pBdr>
              <w:top w:val="nil"/>
              <w:left w:val="nil"/>
              <w:bottom w:val="nil"/>
              <w:right w:val="nil"/>
              <w:between w:val="nil"/>
            </w:pBdr>
            <w:tabs>
              <w:tab w:val="center" w:pos="4680"/>
              <w:tab w:val="right" w:pos="9360"/>
              <w:tab w:val="left" w:pos="4200"/>
            </w:tabs>
            <w:ind w:right="360"/>
            <w:rPr>
              <w:rFonts w:ascii="Calibri" w:eastAsia="Calibri" w:hAnsi="Calibri" w:cs="Calibri"/>
              <w:color w:val="000000"/>
            </w:rPr>
          </w:pPr>
          <w:r>
            <w:rPr>
              <w:rFonts w:ascii="Calibri" w:eastAsia="Calibri" w:hAnsi="Calibri" w:cs="Calibri"/>
              <w:color w:val="000000"/>
            </w:rPr>
            <w:t>05/02/2023</w:t>
          </w:r>
        </w:p>
      </w:tc>
      <w:tc>
        <w:tcPr>
          <w:tcW w:w="3457" w:type="dxa"/>
        </w:tcPr>
        <w:p w14:paraId="74EFF24E" w14:textId="77777777" w:rsidR="00887ABC" w:rsidRDefault="00887ABC">
          <w:pPr>
            <w:pBdr>
              <w:top w:val="nil"/>
              <w:left w:val="nil"/>
              <w:bottom w:val="nil"/>
              <w:right w:val="nil"/>
              <w:between w:val="nil"/>
            </w:pBdr>
            <w:tabs>
              <w:tab w:val="center" w:pos="4680"/>
              <w:tab w:val="right" w:pos="9360"/>
            </w:tabs>
            <w:jc w:val="right"/>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tc>
    </w:tr>
  </w:tbl>
  <w:p w14:paraId="209BF9A4" w14:textId="77777777" w:rsidR="00887ABC" w:rsidRDefault="00887ABC">
    <w:pPr>
      <w:pBdr>
        <w:top w:val="nil"/>
        <w:left w:val="nil"/>
        <w:bottom w:val="nil"/>
        <w:right w:val="nil"/>
        <w:between w:val="nil"/>
      </w:pBdr>
      <w:tabs>
        <w:tab w:val="center" w:pos="4680"/>
        <w:tab w:val="right" w:pos="9360"/>
      </w:tabs>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EE1AB" w14:textId="77777777" w:rsidR="00887ABC" w:rsidRDefault="00887ABC">
      <w:r>
        <w:separator/>
      </w:r>
    </w:p>
  </w:footnote>
  <w:footnote w:type="continuationSeparator" w:id="0">
    <w:p w14:paraId="5548E153" w14:textId="77777777" w:rsidR="00887ABC" w:rsidRDefault="00887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4BE87" w14:textId="77777777" w:rsidR="00887ABC" w:rsidRDefault="00887ABC">
    <w:pPr>
      <w:widowControl w:val="0"/>
      <w:pBdr>
        <w:top w:val="nil"/>
        <w:left w:val="nil"/>
        <w:bottom w:val="nil"/>
        <w:right w:val="nil"/>
        <w:between w:val="nil"/>
      </w:pBdr>
      <w:spacing w:line="276" w:lineRule="auto"/>
    </w:pPr>
  </w:p>
  <w:tbl>
    <w:tblPr>
      <w:tblStyle w:val="aa"/>
      <w:tblW w:w="8748" w:type="dxa"/>
      <w:tblInd w:w="-110" w:type="dxa"/>
      <w:tblLayout w:type="fixed"/>
      <w:tblLook w:val="0000" w:firstRow="0" w:lastRow="0" w:firstColumn="0" w:lastColumn="0" w:noHBand="0" w:noVBand="0"/>
    </w:tblPr>
    <w:tblGrid>
      <w:gridCol w:w="5686"/>
      <w:gridCol w:w="3062"/>
    </w:tblGrid>
    <w:tr w:rsidR="00887ABC" w14:paraId="593C5517" w14:textId="77777777">
      <w:trPr>
        <w:trHeight w:val="357"/>
      </w:trPr>
      <w:tc>
        <w:tcPr>
          <w:tcW w:w="5686" w:type="dxa"/>
        </w:tcPr>
        <w:p w14:paraId="31EDEBC1" w14:textId="77777777" w:rsidR="00887ABC" w:rsidRDefault="00887ABC">
          <w:pPr>
            <w:pBdr>
              <w:top w:val="nil"/>
              <w:left w:val="nil"/>
              <w:bottom w:val="nil"/>
              <w:right w:val="nil"/>
              <w:between w:val="nil"/>
            </w:pBdr>
            <w:tabs>
              <w:tab w:val="center" w:pos="4680"/>
              <w:tab w:val="right" w:pos="9360"/>
            </w:tabs>
            <w:rPr>
              <w:rFonts w:ascii="Arial" w:eastAsia="Arial" w:hAnsi="Arial" w:cs="Arial"/>
              <w:b/>
              <w:color w:val="000000"/>
              <w:sz w:val="28"/>
              <w:szCs w:val="28"/>
            </w:rPr>
          </w:pPr>
          <w:r>
            <w:rPr>
              <w:rFonts w:ascii="Arial" w:eastAsia="Arial" w:hAnsi="Arial" w:cs="Arial"/>
              <w:b/>
              <w:color w:val="000000"/>
              <w:sz w:val="28"/>
              <w:szCs w:val="28"/>
            </w:rPr>
            <w:t>System Process Document</w:t>
          </w:r>
        </w:p>
      </w:tc>
      <w:tc>
        <w:tcPr>
          <w:tcW w:w="3062" w:type="dxa"/>
          <w:vMerge w:val="restart"/>
          <w:vAlign w:val="center"/>
        </w:tcPr>
        <w:p w14:paraId="0F7A131F" w14:textId="77777777" w:rsidR="00887ABC" w:rsidRDefault="00887ABC">
          <w:r>
            <w:rPr>
              <w:noProof/>
            </w:rPr>
            <w:drawing>
              <wp:anchor distT="0" distB="0" distL="114300" distR="114300" simplePos="0" relativeHeight="251658240" behindDoc="0" locked="0" layoutInCell="1" hidden="0" allowOverlap="1" wp14:anchorId="5E38D56C" wp14:editId="456087BF">
                <wp:simplePos x="0" y="0"/>
                <wp:positionH relativeFrom="column">
                  <wp:posOffset>1270000</wp:posOffset>
                </wp:positionH>
                <wp:positionV relativeFrom="paragraph">
                  <wp:posOffset>-55879</wp:posOffset>
                </wp:positionV>
                <wp:extent cx="581025" cy="581025"/>
                <wp:effectExtent l="0" t="0" r="0" b="0"/>
                <wp:wrapSquare wrapText="bothSides" distT="0" distB="0" distL="114300" distR="114300"/>
                <wp:docPr id="10" name="image145.jpg" descr="http://www.unr.edu/im/images/logos/block/jpg/Nevada_N_RGB.jpg"/>
                <wp:cNvGraphicFramePr/>
                <a:graphic xmlns:a="http://schemas.openxmlformats.org/drawingml/2006/main">
                  <a:graphicData uri="http://schemas.openxmlformats.org/drawingml/2006/picture">
                    <pic:pic xmlns:pic="http://schemas.openxmlformats.org/drawingml/2006/picture">
                      <pic:nvPicPr>
                        <pic:cNvPr id="0" name="image145.jpg" descr="http://www.unr.edu/im/images/logos/block/jpg/Nevada_N_RGB.jpg"/>
                        <pic:cNvPicPr preferRelativeResize="0"/>
                      </pic:nvPicPr>
                      <pic:blipFill>
                        <a:blip r:embed="rId1"/>
                        <a:srcRect/>
                        <a:stretch>
                          <a:fillRect/>
                        </a:stretch>
                      </pic:blipFill>
                      <pic:spPr>
                        <a:xfrm>
                          <a:off x="0" y="0"/>
                          <a:ext cx="581025" cy="581025"/>
                        </a:xfrm>
                        <a:prstGeom prst="rect">
                          <a:avLst/>
                        </a:prstGeom>
                        <a:ln/>
                      </pic:spPr>
                    </pic:pic>
                  </a:graphicData>
                </a:graphic>
              </wp:anchor>
            </w:drawing>
          </w:r>
        </w:p>
      </w:tc>
    </w:tr>
    <w:tr w:rsidR="00887ABC" w14:paraId="36E26C3B" w14:textId="77777777">
      <w:trPr>
        <w:trHeight w:val="717"/>
      </w:trPr>
      <w:tc>
        <w:tcPr>
          <w:tcW w:w="5686" w:type="dxa"/>
        </w:tcPr>
        <w:p w14:paraId="7A994279" w14:textId="77777777" w:rsidR="00887ABC" w:rsidRDefault="00887ABC">
          <w:pPr>
            <w:pBdr>
              <w:top w:val="nil"/>
              <w:left w:val="nil"/>
              <w:bottom w:val="nil"/>
              <w:right w:val="nil"/>
              <w:between w:val="nil"/>
            </w:pBdr>
            <w:rPr>
              <w:rFonts w:eastAsia="Times New Roman"/>
              <w:b/>
              <w:color w:val="000000"/>
              <w:sz w:val="22"/>
              <w:szCs w:val="22"/>
            </w:rPr>
          </w:pPr>
          <w:r>
            <w:rPr>
              <w:rFonts w:ascii="Arial" w:eastAsia="Arial" w:hAnsi="Arial" w:cs="Arial"/>
              <w:color w:val="000000"/>
              <w:sz w:val="22"/>
              <w:szCs w:val="22"/>
            </w:rPr>
            <w:t>Error! No text of specified style in document.</w:t>
          </w:r>
        </w:p>
      </w:tc>
      <w:tc>
        <w:tcPr>
          <w:tcW w:w="3062" w:type="dxa"/>
          <w:vMerge/>
          <w:vAlign w:val="center"/>
        </w:tcPr>
        <w:p w14:paraId="6498041B" w14:textId="77777777" w:rsidR="00887ABC" w:rsidRDefault="00887ABC">
          <w:pPr>
            <w:widowControl w:val="0"/>
            <w:pBdr>
              <w:top w:val="nil"/>
              <w:left w:val="nil"/>
              <w:bottom w:val="nil"/>
              <w:right w:val="nil"/>
              <w:between w:val="nil"/>
            </w:pBdr>
            <w:spacing w:line="276" w:lineRule="auto"/>
            <w:rPr>
              <w:rFonts w:eastAsia="Times New Roman"/>
              <w:b/>
              <w:color w:val="000000"/>
              <w:sz w:val="22"/>
              <w:szCs w:val="22"/>
            </w:rPr>
          </w:pPr>
        </w:p>
      </w:tc>
    </w:tr>
  </w:tbl>
  <w:p w14:paraId="275EE6E8" w14:textId="77777777" w:rsidR="00887ABC" w:rsidRDefault="00887AB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25E22" w14:textId="77777777" w:rsidR="00887ABC" w:rsidRDefault="00887ABC">
    <w:pPr>
      <w:widowControl w:val="0"/>
      <w:pBdr>
        <w:top w:val="nil"/>
        <w:left w:val="nil"/>
        <w:bottom w:val="nil"/>
        <w:right w:val="nil"/>
        <w:between w:val="nil"/>
      </w:pBdr>
      <w:spacing w:line="276" w:lineRule="auto"/>
      <w:rPr>
        <w:rFonts w:ascii="Calibri" w:eastAsia="Calibri" w:hAnsi="Calibri" w:cs="Calibri"/>
        <w:b/>
      </w:rPr>
    </w:pPr>
  </w:p>
  <w:tbl>
    <w:tblPr>
      <w:tblStyle w:val="a9"/>
      <w:tblW w:w="10800" w:type="dxa"/>
      <w:tblBorders>
        <w:top w:val="nil"/>
        <w:left w:val="nil"/>
        <w:bottom w:val="nil"/>
        <w:right w:val="nil"/>
        <w:insideH w:val="nil"/>
        <w:insideV w:val="nil"/>
      </w:tblBorders>
      <w:tblLayout w:type="fixed"/>
      <w:tblLook w:val="0400" w:firstRow="0" w:lastRow="0" w:firstColumn="0" w:lastColumn="0" w:noHBand="0" w:noVBand="1"/>
    </w:tblPr>
    <w:tblGrid>
      <w:gridCol w:w="5422"/>
      <w:gridCol w:w="5378"/>
    </w:tblGrid>
    <w:tr w:rsidR="00887ABC" w14:paraId="081CCFC4" w14:textId="77777777">
      <w:tc>
        <w:tcPr>
          <w:tcW w:w="5422" w:type="dxa"/>
        </w:tcPr>
        <w:p w14:paraId="04C1ECBC" w14:textId="77777777" w:rsidR="00887ABC" w:rsidRDefault="00887ABC">
          <w:r>
            <w:rPr>
              <w:noProof/>
              <w:color w:val="2B579A"/>
              <w:shd w:val="clear" w:color="auto" w:fill="E6E6E6"/>
            </w:rPr>
            <w:drawing>
              <wp:inline distT="0" distB="0" distL="0" distR="0" wp14:anchorId="2344795D" wp14:editId="14F0A97F">
                <wp:extent cx="1528146" cy="353683"/>
                <wp:effectExtent l="0" t="0" r="0" b="0"/>
                <wp:docPr id="17" name="image87.jpg"/>
                <wp:cNvGraphicFramePr/>
                <a:graphic xmlns:a="http://schemas.openxmlformats.org/drawingml/2006/main">
                  <a:graphicData uri="http://schemas.openxmlformats.org/drawingml/2006/picture">
                    <pic:pic xmlns:pic="http://schemas.openxmlformats.org/drawingml/2006/picture">
                      <pic:nvPicPr>
                        <pic:cNvPr id="0" name="image87.jpg"/>
                        <pic:cNvPicPr preferRelativeResize="0"/>
                      </pic:nvPicPr>
                      <pic:blipFill>
                        <a:blip r:embed="rId1"/>
                        <a:srcRect/>
                        <a:stretch>
                          <a:fillRect/>
                        </a:stretch>
                      </pic:blipFill>
                      <pic:spPr>
                        <a:xfrm>
                          <a:off x="0" y="0"/>
                          <a:ext cx="1528146" cy="353683"/>
                        </a:xfrm>
                        <a:prstGeom prst="rect">
                          <a:avLst/>
                        </a:prstGeom>
                        <a:ln/>
                      </pic:spPr>
                    </pic:pic>
                  </a:graphicData>
                </a:graphic>
              </wp:inline>
            </w:drawing>
          </w:r>
        </w:p>
      </w:tc>
      <w:tc>
        <w:tcPr>
          <w:tcW w:w="5378" w:type="dxa"/>
        </w:tcPr>
        <w:p w14:paraId="1EA3AC7C" w14:textId="0B577BE9" w:rsidR="00887ABC" w:rsidRDefault="00887ABC">
          <w:pPr>
            <w:jc w:val="right"/>
            <w:rPr>
              <w:rFonts w:ascii="Calibri" w:eastAsia="Calibri" w:hAnsi="Calibri" w:cs="Calibri"/>
              <w:sz w:val="26"/>
              <w:szCs w:val="26"/>
            </w:rPr>
          </w:pPr>
          <w:r>
            <w:rPr>
              <w:rFonts w:ascii="Calibri" w:eastAsia="Calibri" w:hAnsi="Calibri" w:cs="Calibri"/>
              <w:b/>
              <w:sz w:val="26"/>
              <w:szCs w:val="26"/>
            </w:rPr>
            <w:t>WCG &amp; CBS Enrollment-Based Packaging Setup</w:t>
          </w:r>
        </w:p>
      </w:tc>
    </w:tr>
  </w:tbl>
  <w:p w14:paraId="545B46F4" w14:textId="77777777" w:rsidR="00887ABC" w:rsidRDefault="00887A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628ED"/>
    <w:multiLevelType w:val="hybridMultilevel"/>
    <w:tmpl w:val="9FFE530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770346"/>
    <w:multiLevelType w:val="multilevel"/>
    <w:tmpl w:val="614E4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91AE8"/>
    <w:multiLevelType w:val="hybridMultilevel"/>
    <w:tmpl w:val="DFAE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77BCC"/>
    <w:multiLevelType w:val="multilevel"/>
    <w:tmpl w:val="0E22A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9463B6"/>
    <w:multiLevelType w:val="multilevel"/>
    <w:tmpl w:val="19D2E20E"/>
    <w:lvl w:ilvl="0">
      <w:start w:val="1"/>
      <w:numFmt w:val="bullet"/>
      <w:pStyle w:val="numberedsteptex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DF5AAD"/>
    <w:multiLevelType w:val="hybridMultilevel"/>
    <w:tmpl w:val="DCDC8F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F022E8"/>
    <w:multiLevelType w:val="multilevel"/>
    <w:tmpl w:val="9D2AD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D15AC5"/>
    <w:multiLevelType w:val="multilevel"/>
    <w:tmpl w:val="20FCB2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4257552"/>
    <w:multiLevelType w:val="multilevel"/>
    <w:tmpl w:val="2F649E78"/>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9" w15:restartNumberingAfterBreak="0">
    <w:nsid w:val="14E0010E"/>
    <w:multiLevelType w:val="multilevel"/>
    <w:tmpl w:val="46F6C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7E9054E"/>
    <w:multiLevelType w:val="multilevel"/>
    <w:tmpl w:val="4AF63C7A"/>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11" w15:restartNumberingAfterBreak="0">
    <w:nsid w:val="18605F50"/>
    <w:multiLevelType w:val="multilevel"/>
    <w:tmpl w:val="9FDA1C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9127F6F"/>
    <w:multiLevelType w:val="multilevel"/>
    <w:tmpl w:val="253CC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594C20"/>
    <w:multiLevelType w:val="multilevel"/>
    <w:tmpl w:val="37A65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BD156A9"/>
    <w:multiLevelType w:val="hybridMultilevel"/>
    <w:tmpl w:val="4832253E"/>
    <w:lvl w:ilvl="0" w:tplc="2EC0FBE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CAD5C64"/>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DC2EF6"/>
    <w:multiLevelType w:val="hybridMultilevel"/>
    <w:tmpl w:val="4776E06A"/>
    <w:lvl w:ilvl="0" w:tplc="9E1ACB3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868A2"/>
    <w:multiLevelType w:val="hybridMultilevel"/>
    <w:tmpl w:val="C024CD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B2F5A99"/>
    <w:multiLevelType w:val="multilevel"/>
    <w:tmpl w:val="CE7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82E7F"/>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FD7639"/>
    <w:multiLevelType w:val="multilevel"/>
    <w:tmpl w:val="820E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E51DB0"/>
    <w:multiLevelType w:val="hybridMultilevel"/>
    <w:tmpl w:val="264CBF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0DC2157"/>
    <w:multiLevelType w:val="multilevel"/>
    <w:tmpl w:val="887C8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2116FBC"/>
    <w:multiLevelType w:val="multilevel"/>
    <w:tmpl w:val="86F27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2604EE4"/>
    <w:multiLevelType w:val="multilevel"/>
    <w:tmpl w:val="8E3E6C4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4DF0869"/>
    <w:multiLevelType w:val="multilevel"/>
    <w:tmpl w:val="C58AC24E"/>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6" w15:restartNumberingAfterBreak="0">
    <w:nsid w:val="37601FE2"/>
    <w:multiLevelType w:val="multilevel"/>
    <w:tmpl w:val="D494D60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7" w15:restartNumberingAfterBreak="0">
    <w:nsid w:val="38D20E0E"/>
    <w:multiLevelType w:val="multilevel"/>
    <w:tmpl w:val="D06AF29A"/>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abstractNum w:abstractNumId="28" w15:restartNumberingAfterBreak="0">
    <w:nsid w:val="3BDF12D0"/>
    <w:multiLevelType w:val="multilevel"/>
    <w:tmpl w:val="D81C4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0C295D"/>
    <w:multiLevelType w:val="multilevel"/>
    <w:tmpl w:val="41CC8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3FDB04B3"/>
    <w:multiLevelType w:val="multilevel"/>
    <w:tmpl w:val="E76E2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35B3105"/>
    <w:multiLevelType w:val="multilevel"/>
    <w:tmpl w:val="B12C6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4470A39"/>
    <w:multiLevelType w:val="multilevel"/>
    <w:tmpl w:val="DC125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79D0E08"/>
    <w:multiLevelType w:val="multilevel"/>
    <w:tmpl w:val="D8F4C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90A57E6"/>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7E69C5"/>
    <w:multiLevelType w:val="hybridMultilevel"/>
    <w:tmpl w:val="3AF65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2427C0"/>
    <w:multiLevelType w:val="multilevel"/>
    <w:tmpl w:val="5692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3146F01"/>
    <w:multiLevelType w:val="multilevel"/>
    <w:tmpl w:val="B4469304"/>
    <w:lvl w:ilvl="0">
      <w:start w:val="1"/>
      <w:numFmt w:val="bullet"/>
      <w:lvlText w:val="✔"/>
      <w:lvlJc w:val="left"/>
      <w:pPr>
        <w:ind w:left="720" w:hanging="360"/>
      </w:pPr>
      <w:rPr>
        <w:rFonts w:ascii="Noto Sans Symbols" w:eastAsia="Noto Sans Symbols" w:hAnsi="Noto Sans Symbols" w:cs="Noto Sans Symbols"/>
        <w:color w:val="C00000"/>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7785877"/>
    <w:multiLevelType w:val="multilevel"/>
    <w:tmpl w:val="34BA19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A7746F5"/>
    <w:multiLevelType w:val="hybridMultilevel"/>
    <w:tmpl w:val="F6DAA4A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4C1509"/>
    <w:multiLevelType w:val="hybridMultilevel"/>
    <w:tmpl w:val="347CDFE4"/>
    <w:lvl w:ilvl="0" w:tplc="EC7044B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8530980"/>
    <w:multiLevelType w:val="multilevel"/>
    <w:tmpl w:val="66926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7775961"/>
    <w:multiLevelType w:val="multilevel"/>
    <w:tmpl w:val="39C24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DB96DE0"/>
    <w:multiLevelType w:val="multilevel"/>
    <w:tmpl w:val="CEC4E5DC"/>
    <w:lvl w:ilvl="0">
      <w:start w:val="1"/>
      <w:numFmt w:val="bullet"/>
      <w:lvlText w:val="●"/>
      <w:lvlJc w:val="left"/>
      <w:pPr>
        <w:ind w:left="614" w:hanging="360"/>
      </w:pPr>
      <w:rPr>
        <w:rFonts w:ascii="Noto Sans Symbols" w:eastAsia="Noto Sans Symbols" w:hAnsi="Noto Sans Symbols" w:cs="Noto Sans Symbols"/>
      </w:rPr>
    </w:lvl>
    <w:lvl w:ilvl="1">
      <w:start w:val="1"/>
      <w:numFmt w:val="bullet"/>
      <w:lvlText w:val="o"/>
      <w:lvlJc w:val="left"/>
      <w:pPr>
        <w:ind w:left="1334" w:hanging="360"/>
      </w:pPr>
      <w:rPr>
        <w:rFonts w:ascii="Courier New" w:eastAsia="Courier New" w:hAnsi="Courier New" w:cs="Courier New"/>
      </w:rPr>
    </w:lvl>
    <w:lvl w:ilvl="2">
      <w:start w:val="1"/>
      <w:numFmt w:val="bullet"/>
      <w:lvlText w:val="▪"/>
      <w:lvlJc w:val="left"/>
      <w:pPr>
        <w:ind w:left="2054" w:hanging="360"/>
      </w:pPr>
      <w:rPr>
        <w:rFonts w:ascii="Noto Sans Symbols" w:eastAsia="Noto Sans Symbols" w:hAnsi="Noto Sans Symbols" w:cs="Noto Sans Symbols"/>
      </w:rPr>
    </w:lvl>
    <w:lvl w:ilvl="3">
      <w:start w:val="1"/>
      <w:numFmt w:val="bullet"/>
      <w:lvlText w:val="●"/>
      <w:lvlJc w:val="left"/>
      <w:pPr>
        <w:ind w:left="2774" w:hanging="360"/>
      </w:pPr>
      <w:rPr>
        <w:rFonts w:ascii="Noto Sans Symbols" w:eastAsia="Noto Sans Symbols" w:hAnsi="Noto Sans Symbols" w:cs="Noto Sans Symbols"/>
      </w:rPr>
    </w:lvl>
    <w:lvl w:ilvl="4">
      <w:start w:val="1"/>
      <w:numFmt w:val="bullet"/>
      <w:lvlText w:val="o"/>
      <w:lvlJc w:val="left"/>
      <w:pPr>
        <w:ind w:left="3494" w:hanging="360"/>
      </w:pPr>
      <w:rPr>
        <w:rFonts w:ascii="Courier New" w:eastAsia="Courier New" w:hAnsi="Courier New" w:cs="Courier New"/>
      </w:rPr>
    </w:lvl>
    <w:lvl w:ilvl="5">
      <w:start w:val="1"/>
      <w:numFmt w:val="bullet"/>
      <w:lvlText w:val="▪"/>
      <w:lvlJc w:val="left"/>
      <w:pPr>
        <w:ind w:left="4214" w:hanging="360"/>
      </w:pPr>
      <w:rPr>
        <w:rFonts w:ascii="Noto Sans Symbols" w:eastAsia="Noto Sans Symbols" w:hAnsi="Noto Sans Symbols" w:cs="Noto Sans Symbols"/>
      </w:rPr>
    </w:lvl>
    <w:lvl w:ilvl="6">
      <w:start w:val="1"/>
      <w:numFmt w:val="bullet"/>
      <w:lvlText w:val="●"/>
      <w:lvlJc w:val="left"/>
      <w:pPr>
        <w:ind w:left="4934" w:hanging="360"/>
      </w:pPr>
      <w:rPr>
        <w:rFonts w:ascii="Noto Sans Symbols" w:eastAsia="Noto Sans Symbols" w:hAnsi="Noto Sans Symbols" w:cs="Noto Sans Symbols"/>
      </w:rPr>
    </w:lvl>
    <w:lvl w:ilvl="7">
      <w:start w:val="1"/>
      <w:numFmt w:val="bullet"/>
      <w:lvlText w:val="o"/>
      <w:lvlJc w:val="left"/>
      <w:pPr>
        <w:ind w:left="5654" w:hanging="360"/>
      </w:pPr>
      <w:rPr>
        <w:rFonts w:ascii="Courier New" w:eastAsia="Courier New" w:hAnsi="Courier New" w:cs="Courier New"/>
      </w:rPr>
    </w:lvl>
    <w:lvl w:ilvl="8">
      <w:start w:val="1"/>
      <w:numFmt w:val="bullet"/>
      <w:lvlText w:val="▪"/>
      <w:lvlJc w:val="left"/>
      <w:pPr>
        <w:ind w:left="6374" w:hanging="360"/>
      </w:pPr>
      <w:rPr>
        <w:rFonts w:ascii="Noto Sans Symbols" w:eastAsia="Noto Sans Symbols" w:hAnsi="Noto Sans Symbols" w:cs="Noto Sans Symbols"/>
      </w:rPr>
    </w:lvl>
  </w:abstractNum>
  <w:abstractNum w:abstractNumId="44" w15:restartNumberingAfterBreak="0">
    <w:nsid w:val="7FBD462F"/>
    <w:multiLevelType w:val="multilevel"/>
    <w:tmpl w:val="904659B2"/>
    <w:lvl w:ilvl="0">
      <w:start w:val="1"/>
      <w:numFmt w:val="bullet"/>
      <w:lvlText w:val="●"/>
      <w:lvlJc w:val="left"/>
      <w:pPr>
        <w:ind w:left="774" w:hanging="359"/>
      </w:pPr>
      <w:rPr>
        <w:rFonts w:ascii="Noto Sans Symbols" w:eastAsia="Noto Sans Symbols" w:hAnsi="Noto Sans Symbols" w:cs="Noto Sans Symbols"/>
      </w:rPr>
    </w:lvl>
    <w:lvl w:ilvl="1">
      <w:start w:val="1"/>
      <w:numFmt w:val="bullet"/>
      <w:lvlText w:val="o"/>
      <w:lvlJc w:val="left"/>
      <w:pPr>
        <w:ind w:left="1494" w:hanging="360"/>
      </w:pPr>
      <w:rPr>
        <w:rFonts w:ascii="Courier New" w:eastAsia="Courier New" w:hAnsi="Courier New" w:cs="Courier New"/>
      </w:rPr>
    </w:lvl>
    <w:lvl w:ilvl="2">
      <w:start w:val="1"/>
      <w:numFmt w:val="bullet"/>
      <w:lvlText w:val="▪"/>
      <w:lvlJc w:val="left"/>
      <w:pPr>
        <w:ind w:left="2214" w:hanging="360"/>
      </w:pPr>
      <w:rPr>
        <w:rFonts w:ascii="Noto Sans Symbols" w:eastAsia="Noto Sans Symbols" w:hAnsi="Noto Sans Symbols" w:cs="Noto Sans Symbols"/>
      </w:rPr>
    </w:lvl>
    <w:lvl w:ilvl="3">
      <w:start w:val="1"/>
      <w:numFmt w:val="bullet"/>
      <w:lvlText w:val="●"/>
      <w:lvlJc w:val="left"/>
      <w:pPr>
        <w:ind w:left="2934" w:hanging="360"/>
      </w:pPr>
      <w:rPr>
        <w:rFonts w:ascii="Noto Sans Symbols" w:eastAsia="Noto Sans Symbols" w:hAnsi="Noto Sans Symbols" w:cs="Noto Sans Symbols"/>
      </w:rPr>
    </w:lvl>
    <w:lvl w:ilvl="4">
      <w:start w:val="1"/>
      <w:numFmt w:val="bullet"/>
      <w:lvlText w:val="o"/>
      <w:lvlJc w:val="left"/>
      <w:pPr>
        <w:ind w:left="3654" w:hanging="360"/>
      </w:pPr>
      <w:rPr>
        <w:rFonts w:ascii="Courier New" w:eastAsia="Courier New" w:hAnsi="Courier New" w:cs="Courier New"/>
      </w:rPr>
    </w:lvl>
    <w:lvl w:ilvl="5">
      <w:start w:val="1"/>
      <w:numFmt w:val="bullet"/>
      <w:lvlText w:val="▪"/>
      <w:lvlJc w:val="left"/>
      <w:pPr>
        <w:ind w:left="4374" w:hanging="360"/>
      </w:pPr>
      <w:rPr>
        <w:rFonts w:ascii="Noto Sans Symbols" w:eastAsia="Noto Sans Symbols" w:hAnsi="Noto Sans Symbols" w:cs="Noto Sans Symbols"/>
      </w:rPr>
    </w:lvl>
    <w:lvl w:ilvl="6">
      <w:start w:val="1"/>
      <w:numFmt w:val="bullet"/>
      <w:lvlText w:val="●"/>
      <w:lvlJc w:val="left"/>
      <w:pPr>
        <w:ind w:left="5094" w:hanging="360"/>
      </w:pPr>
      <w:rPr>
        <w:rFonts w:ascii="Noto Sans Symbols" w:eastAsia="Noto Sans Symbols" w:hAnsi="Noto Sans Symbols" w:cs="Noto Sans Symbols"/>
      </w:rPr>
    </w:lvl>
    <w:lvl w:ilvl="7">
      <w:start w:val="1"/>
      <w:numFmt w:val="bullet"/>
      <w:lvlText w:val="o"/>
      <w:lvlJc w:val="left"/>
      <w:pPr>
        <w:ind w:left="5814" w:hanging="360"/>
      </w:pPr>
      <w:rPr>
        <w:rFonts w:ascii="Courier New" w:eastAsia="Courier New" w:hAnsi="Courier New" w:cs="Courier New"/>
      </w:rPr>
    </w:lvl>
    <w:lvl w:ilvl="8">
      <w:start w:val="1"/>
      <w:numFmt w:val="bullet"/>
      <w:lvlText w:val="▪"/>
      <w:lvlJc w:val="left"/>
      <w:pPr>
        <w:ind w:left="6534" w:hanging="360"/>
      </w:pPr>
      <w:rPr>
        <w:rFonts w:ascii="Noto Sans Symbols" w:eastAsia="Noto Sans Symbols" w:hAnsi="Noto Sans Symbols" w:cs="Noto Sans Symbols"/>
      </w:rPr>
    </w:lvl>
  </w:abstractNum>
  <w:num w:numId="1">
    <w:abstractNumId w:val="4"/>
  </w:num>
  <w:num w:numId="2">
    <w:abstractNumId w:val="38"/>
  </w:num>
  <w:num w:numId="3">
    <w:abstractNumId w:val="32"/>
  </w:num>
  <w:num w:numId="4">
    <w:abstractNumId w:val="1"/>
  </w:num>
  <w:num w:numId="5">
    <w:abstractNumId w:val="33"/>
  </w:num>
  <w:num w:numId="6">
    <w:abstractNumId w:val="23"/>
  </w:num>
  <w:num w:numId="7">
    <w:abstractNumId w:val="29"/>
  </w:num>
  <w:num w:numId="8">
    <w:abstractNumId w:val="43"/>
  </w:num>
  <w:num w:numId="9">
    <w:abstractNumId w:val="3"/>
  </w:num>
  <w:num w:numId="10">
    <w:abstractNumId w:val="13"/>
  </w:num>
  <w:num w:numId="11">
    <w:abstractNumId w:val="41"/>
  </w:num>
  <w:num w:numId="12">
    <w:abstractNumId w:val="9"/>
  </w:num>
  <w:num w:numId="13">
    <w:abstractNumId w:val="6"/>
  </w:num>
  <w:num w:numId="14">
    <w:abstractNumId w:val="7"/>
  </w:num>
  <w:num w:numId="15">
    <w:abstractNumId w:val="42"/>
  </w:num>
  <w:num w:numId="16">
    <w:abstractNumId w:val="37"/>
  </w:num>
  <w:num w:numId="17">
    <w:abstractNumId w:val="31"/>
  </w:num>
  <w:num w:numId="18">
    <w:abstractNumId w:val="25"/>
  </w:num>
  <w:num w:numId="19">
    <w:abstractNumId w:val="8"/>
  </w:num>
  <w:num w:numId="20">
    <w:abstractNumId w:val="11"/>
  </w:num>
  <w:num w:numId="21">
    <w:abstractNumId w:val="44"/>
  </w:num>
  <w:num w:numId="22">
    <w:abstractNumId w:val="22"/>
  </w:num>
  <w:num w:numId="23">
    <w:abstractNumId w:val="10"/>
  </w:num>
  <w:num w:numId="24">
    <w:abstractNumId w:val="24"/>
  </w:num>
  <w:num w:numId="25">
    <w:abstractNumId w:val="26"/>
  </w:num>
  <w:num w:numId="26">
    <w:abstractNumId w:val="27"/>
  </w:num>
  <w:num w:numId="27">
    <w:abstractNumId w:val="30"/>
  </w:num>
  <w:num w:numId="28">
    <w:abstractNumId w:val="12"/>
  </w:num>
  <w:num w:numId="29">
    <w:abstractNumId w:val="2"/>
  </w:num>
  <w:num w:numId="30">
    <w:abstractNumId w:val="28"/>
  </w:num>
  <w:num w:numId="31">
    <w:abstractNumId w:val="20"/>
  </w:num>
  <w:num w:numId="32">
    <w:abstractNumId w:val="1"/>
  </w:num>
  <w:num w:numId="33">
    <w:abstractNumId w:val="44"/>
  </w:num>
  <w:num w:numId="34">
    <w:abstractNumId w:val="19"/>
  </w:num>
  <w:num w:numId="35">
    <w:abstractNumId w:val="34"/>
  </w:num>
  <w:num w:numId="36">
    <w:abstractNumId w:val="35"/>
  </w:num>
  <w:num w:numId="37">
    <w:abstractNumId w:val="15"/>
  </w:num>
  <w:num w:numId="38">
    <w:abstractNumId w:val="36"/>
  </w:num>
  <w:num w:numId="39">
    <w:abstractNumId w:val="18"/>
  </w:num>
  <w:num w:numId="40">
    <w:abstractNumId w:val="21"/>
  </w:num>
  <w:num w:numId="41">
    <w:abstractNumId w:val="16"/>
  </w:num>
  <w:num w:numId="42">
    <w:abstractNumId w:val="0"/>
  </w:num>
  <w:num w:numId="43">
    <w:abstractNumId w:val="40"/>
  </w:num>
  <w:num w:numId="44">
    <w:abstractNumId w:val="17"/>
  </w:num>
  <w:num w:numId="45">
    <w:abstractNumId w:val="14"/>
  </w:num>
  <w:num w:numId="46">
    <w:abstractNumId w:val="5"/>
  </w:num>
  <w:num w:numId="47">
    <w:abstractNumId w:val="3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7440"/>
    <w:rsid w:val="00000326"/>
    <w:rsid w:val="00001C9A"/>
    <w:rsid w:val="00002087"/>
    <w:rsid w:val="00003C21"/>
    <w:rsid w:val="00004189"/>
    <w:rsid w:val="00013F07"/>
    <w:rsid w:val="0001785D"/>
    <w:rsid w:val="000229CB"/>
    <w:rsid w:val="000276C6"/>
    <w:rsid w:val="000301ED"/>
    <w:rsid w:val="00031438"/>
    <w:rsid w:val="00034C86"/>
    <w:rsid w:val="00041EB5"/>
    <w:rsid w:val="0004300F"/>
    <w:rsid w:val="0004313A"/>
    <w:rsid w:val="0005009A"/>
    <w:rsid w:val="00055B5B"/>
    <w:rsid w:val="00057EBE"/>
    <w:rsid w:val="0006035E"/>
    <w:rsid w:val="00064C93"/>
    <w:rsid w:val="00065724"/>
    <w:rsid w:val="0006604D"/>
    <w:rsid w:val="0006606C"/>
    <w:rsid w:val="00071799"/>
    <w:rsid w:val="0007260D"/>
    <w:rsid w:val="00073AEB"/>
    <w:rsid w:val="00074A49"/>
    <w:rsid w:val="000753EE"/>
    <w:rsid w:val="00080DC2"/>
    <w:rsid w:val="0008140E"/>
    <w:rsid w:val="0009396B"/>
    <w:rsid w:val="00093E5B"/>
    <w:rsid w:val="00094FC2"/>
    <w:rsid w:val="000960BA"/>
    <w:rsid w:val="0009616F"/>
    <w:rsid w:val="000A34B6"/>
    <w:rsid w:val="000A5526"/>
    <w:rsid w:val="000A5C0B"/>
    <w:rsid w:val="000B16CC"/>
    <w:rsid w:val="000D429B"/>
    <w:rsid w:val="000D5F4B"/>
    <w:rsid w:val="000E1784"/>
    <w:rsid w:val="000E5718"/>
    <w:rsid w:val="000F23FA"/>
    <w:rsid w:val="000F354F"/>
    <w:rsid w:val="000F39B7"/>
    <w:rsid w:val="000F5844"/>
    <w:rsid w:val="000F5D85"/>
    <w:rsid w:val="000F6205"/>
    <w:rsid w:val="00110EF6"/>
    <w:rsid w:val="00112DB2"/>
    <w:rsid w:val="001138BC"/>
    <w:rsid w:val="00113BC1"/>
    <w:rsid w:val="0011620F"/>
    <w:rsid w:val="00120ABF"/>
    <w:rsid w:val="00121F9E"/>
    <w:rsid w:val="0012772D"/>
    <w:rsid w:val="00132ED8"/>
    <w:rsid w:val="00137789"/>
    <w:rsid w:val="00137D5E"/>
    <w:rsid w:val="00140257"/>
    <w:rsid w:val="00141F35"/>
    <w:rsid w:val="0014326E"/>
    <w:rsid w:val="0014360D"/>
    <w:rsid w:val="0014636D"/>
    <w:rsid w:val="0014779F"/>
    <w:rsid w:val="001478C1"/>
    <w:rsid w:val="00147914"/>
    <w:rsid w:val="00147AE1"/>
    <w:rsid w:val="00156F7E"/>
    <w:rsid w:val="00160FA9"/>
    <w:rsid w:val="001625AB"/>
    <w:rsid w:val="00166EA0"/>
    <w:rsid w:val="00167214"/>
    <w:rsid w:val="00171A67"/>
    <w:rsid w:val="001773A5"/>
    <w:rsid w:val="00177FAD"/>
    <w:rsid w:val="001957C3"/>
    <w:rsid w:val="00197180"/>
    <w:rsid w:val="001A22B4"/>
    <w:rsid w:val="001A774B"/>
    <w:rsid w:val="001B0C56"/>
    <w:rsid w:val="001B37AE"/>
    <w:rsid w:val="001B53CB"/>
    <w:rsid w:val="001B7440"/>
    <w:rsid w:val="001C1D0A"/>
    <w:rsid w:val="001D13E1"/>
    <w:rsid w:val="001D24D6"/>
    <w:rsid w:val="001D61CE"/>
    <w:rsid w:val="001D6313"/>
    <w:rsid w:val="001E175E"/>
    <w:rsid w:val="001E75DD"/>
    <w:rsid w:val="001F0DAF"/>
    <w:rsid w:val="00203E17"/>
    <w:rsid w:val="002056AD"/>
    <w:rsid w:val="00205724"/>
    <w:rsid w:val="002139FF"/>
    <w:rsid w:val="00213D29"/>
    <w:rsid w:val="00214A17"/>
    <w:rsid w:val="00215169"/>
    <w:rsid w:val="00216FF9"/>
    <w:rsid w:val="00230C7E"/>
    <w:rsid w:val="00233AB1"/>
    <w:rsid w:val="002342E9"/>
    <w:rsid w:val="00236E22"/>
    <w:rsid w:val="0025053C"/>
    <w:rsid w:val="00251509"/>
    <w:rsid w:val="00251903"/>
    <w:rsid w:val="002552AD"/>
    <w:rsid w:val="00255ABA"/>
    <w:rsid w:val="00260FB6"/>
    <w:rsid w:val="00263F2F"/>
    <w:rsid w:val="00266E82"/>
    <w:rsid w:val="0027329B"/>
    <w:rsid w:val="0027631F"/>
    <w:rsid w:val="002828DD"/>
    <w:rsid w:val="00287313"/>
    <w:rsid w:val="0029477B"/>
    <w:rsid w:val="00296E42"/>
    <w:rsid w:val="002A1046"/>
    <w:rsid w:val="002A1714"/>
    <w:rsid w:val="002A2815"/>
    <w:rsid w:val="002A3ABC"/>
    <w:rsid w:val="002A733E"/>
    <w:rsid w:val="002A772A"/>
    <w:rsid w:val="002B0192"/>
    <w:rsid w:val="002B2E8C"/>
    <w:rsid w:val="002C10BF"/>
    <w:rsid w:val="002C1FF2"/>
    <w:rsid w:val="002C5817"/>
    <w:rsid w:val="002C7847"/>
    <w:rsid w:val="002D147C"/>
    <w:rsid w:val="002D5475"/>
    <w:rsid w:val="002D5BCE"/>
    <w:rsid w:val="002D670E"/>
    <w:rsid w:val="002E0A44"/>
    <w:rsid w:val="002E1221"/>
    <w:rsid w:val="002E452C"/>
    <w:rsid w:val="002E4AA8"/>
    <w:rsid w:val="002F0277"/>
    <w:rsid w:val="002F415B"/>
    <w:rsid w:val="00300470"/>
    <w:rsid w:val="00300B1E"/>
    <w:rsid w:val="0030141E"/>
    <w:rsid w:val="00302D30"/>
    <w:rsid w:val="00304DF3"/>
    <w:rsid w:val="00304FE8"/>
    <w:rsid w:val="00311354"/>
    <w:rsid w:val="0031314D"/>
    <w:rsid w:val="0031716A"/>
    <w:rsid w:val="00321B04"/>
    <w:rsid w:val="003256C2"/>
    <w:rsid w:val="003279AE"/>
    <w:rsid w:val="00333242"/>
    <w:rsid w:val="00337EE9"/>
    <w:rsid w:val="00341929"/>
    <w:rsid w:val="00341EAF"/>
    <w:rsid w:val="00343273"/>
    <w:rsid w:val="00346EA1"/>
    <w:rsid w:val="00347A8C"/>
    <w:rsid w:val="00347F4D"/>
    <w:rsid w:val="0035003F"/>
    <w:rsid w:val="00353A72"/>
    <w:rsid w:val="00363312"/>
    <w:rsid w:val="00364B66"/>
    <w:rsid w:val="00367B00"/>
    <w:rsid w:val="00391647"/>
    <w:rsid w:val="003940AC"/>
    <w:rsid w:val="003A240C"/>
    <w:rsid w:val="003A5821"/>
    <w:rsid w:val="003A5FF2"/>
    <w:rsid w:val="003A6300"/>
    <w:rsid w:val="003B1F34"/>
    <w:rsid w:val="003B26DD"/>
    <w:rsid w:val="003B2F49"/>
    <w:rsid w:val="003C4977"/>
    <w:rsid w:val="003D08BC"/>
    <w:rsid w:val="003D27BB"/>
    <w:rsid w:val="003E32E0"/>
    <w:rsid w:val="003E6A0A"/>
    <w:rsid w:val="003F0103"/>
    <w:rsid w:val="003F2ADC"/>
    <w:rsid w:val="003F663F"/>
    <w:rsid w:val="003F6B36"/>
    <w:rsid w:val="00400FB7"/>
    <w:rsid w:val="004012EB"/>
    <w:rsid w:val="00407B43"/>
    <w:rsid w:val="00420867"/>
    <w:rsid w:val="00421BD5"/>
    <w:rsid w:val="00423E28"/>
    <w:rsid w:val="00427E24"/>
    <w:rsid w:val="0043236E"/>
    <w:rsid w:val="004335F5"/>
    <w:rsid w:val="0043571F"/>
    <w:rsid w:val="00442A75"/>
    <w:rsid w:val="00443874"/>
    <w:rsid w:val="00450A80"/>
    <w:rsid w:val="00451EB7"/>
    <w:rsid w:val="00452223"/>
    <w:rsid w:val="0045540C"/>
    <w:rsid w:val="004555DA"/>
    <w:rsid w:val="004571B4"/>
    <w:rsid w:val="0046126A"/>
    <w:rsid w:val="004618D5"/>
    <w:rsid w:val="004652EE"/>
    <w:rsid w:val="00466484"/>
    <w:rsid w:val="004722D6"/>
    <w:rsid w:val="00472CA0"/>
    <w:rsid w:val="00473A88"/>
    <w:rsid w:val="00480FD6"/>
    <w:rsid w:val="004814C0"/>
    <w:rsid w:val="004826D8"/>
    <w:rsid w:val="00486CF2"/>
    <w:rsid w:val="004875D3"/>
    <w:rsid w:val="004875E0"/>
    <w:rsid w:val="00490C14"/>
    <w:rsid w:val="004928B1"/>
    <w:rsid w:val="00495290"/>
    <w:rsid w:val="004A3913"/>
    <w:rsid w:val="004A54E5"/>
    <w:rsid w:val="004D236B"/>
    <w:rsid w:val="004D25EC"/>
    <w:rsid w:val="004D2A57"/>
    <w:rsid w:val="004D6B36"/>
    <w:rsid w:val="004D6DA6"/>
    <w:rsid w:val="004E033D"/>
    <w:rsid w:val="004E3789"/>
    <w:rsid w:val="004E5753"/>
    <w:rsid w:val="004E614D"/>
    <w:rsid w:val="004E79CF"/>
    <w:rsid w:val="004E7B35"/>
    <w:rsid w:val="004F10CE"/>
    <w:rsid w:val="004F37EC"/>
    <w:rsid w:val="004F5757"/>
    <w:rsid w:val="004F5AEB"/>
    <w:rsid w:val="004F6D0B"/>
    <w:rsid w:val="004F760F"/>
    <w:rsid w:val="00514052"/>
    <w:rsid w:val="005152BA"/>
    <w:rsid w:val="00515B31"/>
    <w:rsid w:val="005170AA"/>
    <w:rsid w:val="00517AA0"/>
    <w:rsid w:val="005216E1"/>
    <w:rsid w:val="005232F4"/>
    <w:rsid w:val="005239A2"/>
    <w:rsid w:val="005275EE"/>
    <w:rsid w:val="00527AC6"/>
    <w:rsid w:val="00535D99"/>
    <w:rsid w:val="005425E2"/>
    <w:rsid w:val="00543116"/>
    <w:rsid w:val="00544EB7"/>
    <w:rsid w:val="00554958"/>
    <w:rsid w:val="005601F5"/>
    <w:rsid w:val="0056110E"/>
    <w:rsid w:val="005619EF"/>
    <w:rsid w:val="00564327"/>
    <w:rsid w:val="005645D2"/>
    <w:rsid w:val="00565090"/>
    <w:rsid w:val="00565FF6"/>
    <w:rsid w:val="00567CF6"/>
    <w:rsid w:val="00571C1D"/>
    <w:rsid w:val="00575C5D"/>
    <w:rsid w:val="005767CE"/>
    <w:rsid w:val="00576D8D"/>
    <w:rsid w:val="00581B5A"/>
    <w:rsid w:val="00582A55"/>
    <w:rsid w:val="00591563"/>
    <w:rsid w:val="005928D4"/>
    <w:rsid w:val="005A03F5"/>
    <w:rsid w:val="005A3086"/>
    <w:rsid w:val="005A340E"/>
    <w:rsid w:val="005A52CA"/>
    <w:rsid w:val="005B11F9"/>
    <w:rsid w:val="005B15B1"/>
    <w:rsid w:val="005B24C8"/>
    <w:rsid w:val="005B3CCB"/>
    <w:rsid w:val="005B5533"/>
    <w:rsid w:val="005B5C7A"/>
    <w:rsid w:val="005B7779"/>
    <w:rsid w:val="005C2DE2"/>
    <w:rsid w:val="005C4F37"/>
    <w:rsid w:val="005C5D2A"/>
    <w:rsid w:val="005D2AE7"/>
    <w:rsid w:val="005D40F1"/>
    <w:rsid w:val="005E1570"/>
    <w:rsid w:val="005E3F2B"/>
    <w:rsid w:val="005E4213"/>
    <w:rsid w:val="005E48CB"/>
    <w:rsid w:val="005E511E"/>
    <w:rsid w:val="005F18B4"/>
    <w:rsid w:val="005F1E26"/>
    <w:rsid w:val="005F3D7F"/>
    <w:rsid w:val="005F51D8"/>
    <w:rsid w:val="005F5533"/>
    <w:rsid w:val="005F7F7F"/>
    <w:rsid w:val="00601485"/>
    <w:rsid w:val="00603498"/>
    <w:rsid w:val="006114D9"/>
    <w:rsid w:val="00614CEC"/>
    <w:rsid w:val="00616B50"/>
    <w:rsid w:val="00623904"/>
    <w:rsid w:val="00630E2E"/>
    <w:rsid w:val="0063247C"/>
    <w:rsid w:val="00632D76"/>
    <w:rsid w:val="00633C27"/>
    <w:rsid w:val="00642954"/>
    <w:rsid w:val="0064452C"/>
    <w:rsid w:val="00651702"/>
    <w:rsid w:val="006530C4"/>
    <w:rsid w:val="00654B5F"/>
    <w:rsid w:val="00656600"/>
    <w:rsid w:val="0066456E"/>
    <w:rsid w:val="0066609A"/>
    <w:rsid w:val="0067031E"/>
    <w:rsid w:val="00672D9E"/>
    <w:rsid w:val="0067310F"/>
    <w:rsid w:val="0067537A"/>
    <w:rsid w:val="00681202"/>
    <w:rsid w:val="006821F6"/>
    <w:rsid w:val="006825D6"/>
    <w:rsid w:val="00683B26"/>
    <w:rsid w:val="006849B5"/>
    <w:rsid w:val="00691133"/>
    <w:rsid w:val="006930F8"/>
    <w:rsid w:val="006A3E45"/>
    <w:rsid w:val="006A5AD3"/>
    <w:rsid w:val="006A6948"/>
    <w:rsid w:val="006A6EC9"/>
    <w:rsid w:val="006B0FBB"/>
    <w:rsid w:val="006B48A8"/>
    <w:rsid w:val="006C1190"/>
    <w:rsid w:val="006D2EFF"/>
    <w:rsid w:val="006E36AE"/>
    <w:rsid w:val="006E46A5"/>
    <w:rsid w:val="006E71DD"/>
    <w:rsid w:val="006E7D43"/>
    <w:rsid w:val="006F24BE"/>
    <w:rsid w:val="006F38F5"/>
    <w:rsid w:val="006F407A"/>
    <w:rsid w:val="006F51F9"/>
    <w:rsid w:val="006F7AB3"/>
    <w:rsid w:val="00700CB1"/>
    <w:rsid w:val="007023C7"/>
    <w:rsid w:val="007033EA"/>
    <w:rsid w:val="00703FB3"/>
    <w:rsid w:val="00707DC4"/>
    <w:rsid w:val="00710589"/>
    <w:rsid w:val="00714B36"/>
    <w:rsid w:val="0071533A"/>
    <w:rsid w:val="007213DE"/>
    <w:rsid w:val="007301EC"/>
    <w:rsid w:val="00732CA7"/>
    <w:rsid w:val="00733FCD"/>
    <w:rsid w:val="0073409D"/>
    <w:rsid w:val="0073416D"/>
    <w:rsid w:val="0073462A"/>
    <w:rsid w:val="0074216A"/>
    <w:rsid w:val="0074352E"/>
    <w:rsid w:val="00743FC1"/>
    <w:rsid w:val="00747E9D"/>
    <w:rsid w:val="00750FC1"/>
    <w:rsid w:val="007648D0"/>
    <w:rsid w:val="00770341"/>
    <w:rsid w:val="007727EC"/>
    <w:rsid w:val="00773CCF"/>
    <w:rsid w:val="00776CB6"/>
    <w:rsid w:val="0077770A"/>
    <w:rsid w:val="007815AC"/>
    <w:rsid w:val="00787F62"/>
    <w:rsid w:val="007927CA"/>
    <w:rsid w:val="00792967"/>
    <w:rsid w:val="00795119"/>
    <w:rsid w:val="00797FA0"/>
    <w:rsid w:val="007A13BB"/>
    <w:rsid w:val="007A140B"/>
    <w:rsid w:val="007A565E"/>
    <w:rsid w:val="007A5EA4"/>
    <w:rsid w:val="007A665B"/>
    <w:rsid w:val="007B11F2"/>
    <w:rsid w:val="007B545E"/>
    <w:rsid w:val="007B6955"/>
    <w:rsid w:val="007B6F62"/>
    <w:rsid w:val="007C4FCD"/>
    <w:rsid w:val="007C61B5"/>
    <w:rsid w:val="007D0275"/>
    <w:rsid w:val="007D0560"/>
    <w:rsid w:val="007D1874"/>
    <w:rsid w:val="007E0AF9"/>
    <w:rsid w:val="007F026A"/>
    <w:rsid w:val="007F228A"/>
    <w:rsid w:val="007F7D84"/>
    <w:rsid w:val="00800051"/>
    <w:rsid w:val="0080207A"/>
    <w:rsid w:val="00802382"/>
    <w:rsid w:val="00803571"/>
    <w:rsid w:val="00803BC0"/>
    <w:rsid w:val="00804BB0"/>
    <w:rsid w:val="00807448"/>
    <w:rsid w:val="00811B6A"/>
    <w:rsid w:val="00814DAC"/>
    <w:rsid w:val="00814EBB"/>
    <w:rsid w:val="0081527F"/>
    <w:rsid w:val="0081589D"/>
    <w:rsid w:val="008301BE"/>
    <w:rsid w:val="0083197C"/>
    <w:rsid w:val="00832D0F"/>
    <w:rsid w:val="00832FD6"/>
    <w:rsid w:val="0083419F"/>
    <w:rsid w:val="00834245"/>
    <w:rsid w:val="00837C1E"/>
    <w:rsid w:val="00841EB4"/>
    <w:rsid w:val="00842B41"/>
    <w:rsid w:val="00843FC7"/>
    <w:rsid w:val="0085096F"/>
    <w:rsid w:val="008510C3"/>
    <w:rsid w:val="00853884"/>
    <w:rsid w:val="008553C1"/>
    <w:rsid w:val="00855585"/>
    <w:rsid w:val="00860134"/>
    <w:rsid w:val="00861E0B"/>
    <w:rsid w:val="00861EA2"/>
    <w:rsid w:val="00875625"/>
    <w:rsid w:val="00875A02"/>
    <w:rsid w:val="00880536"/>
    <w:rsid w:val="0088098D"/>
    <w:rsid w:val="008825A7"/>
    <w:rsid w:val="00883E66"/>
    <w:rsid w:val="00885064"/>
    <w:rsid w:val="00885137"/>
    <w:rsid w:val="0088690B"/>
    <w:rsid w:val="00887ABC"/>
    <w:rsid w:val="008912AB"/>
    <w:rsid w:val="008A05DB"/>
    <w:rsid w:val="008A105E"/>
    <w:rsid w:val="008A4E75"/>
    <w:rsid w:val="008B477F"/>
    <w:rsid w:val="008B6AB0"/>
    <w:rsid w:val="008B7E31"/>
    <w:rsid w:val="008C7D54"/>
    <w:rsid w:val="008D1B2E"/>
    <w:rsid w:val="008D1B73"/>
    <w:rsid w:val="008D7DD2"/>
    <w:rsid w:val="008E08A4"/>
    <w:rsid w:val="008E2B44"/>
    <w:rsid w:val="008E5D1C"/>
    <w:rsid w:val="008F2112"/>
    <w:rsid w:val="008F2D16"/>
    <w:rsid w:val="008F3EA7"/>
    <w:rsid w:val="008F6788"/>
    <w:rsid w:val="008F74A4"/>
    <w:rsid w:val="00904181"/>
    <w:rsid w:val="009060D6"/>
    <w:rsid w:val="00906D33"/>
    <w:rsid w:val="00907F04"/>
    <w:rsid w:val="0091071C"/>
    <w:rsid w:val="0091377C"/>
    <w:rsid w:val="00915F84"/>
    <w:rsid w:val="009167F9"/>
    <w:rsid w:val="00920777"/>
    <w:rsid w:val="00921ABF"/>
    <w:rsid w:val="00922ECD"/>
    <w:rsid w:val="00923B80"/>
    <w:rsid w:val="00924A29"/>
    <w:rsid w:val="009350F6"/>
    <w:rsid w:val="00937620"/>
    <w:rsid w:val="00943994"/>
    <w:rsid w:val="0094756A"/>
    <w:rsid w:val="00957F2F"/>
    <w:rsid w:val="009608F6"/>
    <w:rsid w:val="0096268C"/>
    <w:rsid w:val="0096274A"/>
    <w:rsid w:val="0096319A"/>
    <w:rsid w:val="00970DAA"/>
    <w:rsid w:val="009727BD"/>
    <w:rsid w:val="009732C4"/>
    <w:rsid w:val="00973A99"/>
    <w:rsid w:val="00974C7D"/>
    <w:rsid w:val="00975F65"/>
    <w:rsid w:val="00986A57"/>
    <w:rsid w:val="00990097"/>
    <w:rsid w:val="00990CE0"/>
    <w:rsid w:val="009944A9"/>
    <w:rsid w:val="0099661B"/>
    <w:rsid w:val="00997B0A"/>
    <w:rsid w:val="00997F52"/>
    <w:rsid w:val="009A0E94"/>
    <w:rsid w:val="009A3780"/>
    <w:rsid w:val="009A42E9"/>
    <w:rsid w:val="009A4C24"/>
    <w:rsid w:val="009A4FCA"/>
    <w:rsid w:val="009B1B8D"/>
    <w:rsid w:val="009B39AB"/>
    <w:rsid w:val="009C0060"/>
    <w:rsid w:val="009C424D"/>
    <w:rsid w:val="009C728C"/>
    <w:rsid w:val="009D29B0"/>
    <w:rsid w:val="009D3010"/>
    <w:rsid w:val="009E4A76"/>
    <w:rsid w:val="009E57C8"/>
    <w:rsid w:val="009E65B0"/>
    <w:rsid w:val="009F1111"/>
    <w:rsid w:val="009F23C7"/>
    <w:rsid w:val="009F5759"/>
    <w:rsid w:val="009F68F7"/>
    <w:rsid w:val="009F72FB"/>
    <w:rsid w:val="009F7532"/>
    <w:rsid w:val="00A0044D"/>
    <w:rsid w:val="00A00BB2"/>
    <w:rsid w:val="00A027E9"/>
    <w:rsid w:val="00A0336A"/>
    <w:rsid w:val="00A13A06"/>
    <w:rsid w:val="00A1525B"/>
    <w:rsid w:val="00A2093A"/>
    <w:rsid w:val="00A21177"/>
    <w:rsid w:val="00A22E92"/>
    <w:rsid w:val="00A24218"/>
    <w:rsid w:val="00A2457E"/>
    <w:rsid w:val="00A33EBF"/>
    <w:rsid w:val="00A348C3"/>
    <w:rsid w:val="00A40257"/>
    <w:rsid w:val="00A40576"/>
    <w:rsid w:val="00A42DF8"/>
    <w:rsid w:val="00A42E61"/>
    <w:rsid w:val="00A47171"/>
    <w:rsid w:val="00A50DD2"/>
    <w:rsid w:val="00A520C6"/>
    <w:rsid w:val="00A539ED"/>
    <w:rsid w:val="00A6557F"/>
    <w:rsid w:val="00A66AE9"/>
    <w:rsid w:val="00A672F5"/>
    <w:rsid w:val="00A75EC7"/>
    <w:rsid w:val="00AB48BE"/>
    <w:rsid w:val="00AC1E58"/>
    <w:rsid w:val="00AC3662"/>
    <w:rsid w:val="00AC44EC"/>
    <w:rsid w:val="00AC688C"/>
    <w:rsid w:val="00AD22AF"/>
    <w:rsid w:val="00AD45B6"/>
    <w:rsid w:val="00AE5030"/>
    <w:rsid w:val="00AE5100"/>
    <w:rsid w:val="00AE55AD"/>
    <w:rsid w:val="00AF0385"/>
    <w:rsid w:val="00AF0776"/>
    <w:rsid w:val="00AF1F7E"/>
    <w:rsid w:val="00AF3452"/>
    <w:rsid w:val="00AF4ED5"/>
    <w:rsid w:val="00AF6827"/>
    <w:rsid w:val="00AF7009"/>
    <w:rsid w:val="00AF7CDB"/>
    <w:rsid w:val="00B0135A"/>
    <w:rsid w:val="00B01F0D"/>
    <w:rsid w:val="00B02EB3"/>
    <w:rsid w:val="00B04143"/>
    <w:rsid w:val="00B041AC"/>
    <w:rsid w:val="00B26756"/>
    <w:rsid w:val="00B26B3C"/>
    <w:rsid w:val="00B50B5E"/>
    <w:rsid w:val="00B51B11"/>
    <w:rsid w:val="00B62CF9"/>
    <w:rsid w:val="00B74386"/>
    <w:rsid w:val="00B82350"/>
    <w:rsid w:val="00B824F0"/>
    <w:rsid w:val="00B860F6"/>
    <w:rsid w:val="00B86747"/>
    <w:rsid w:val="00B96BE0"/>
    <w:rsid w:val="00BA27DF"/>
    <w:rsid w:val="00BA38FD"/>
    <w:rsid w:val="00BA4DCA"/>
    <w:rsid w:val="00BA7478"/>
    <w:rsid w:val="00BB2F7B"/>
    <w:rsid w:val="00BB4511"/>
    <w:rsid w:val="00BB50C0"/>
    <w:rsid w:val="00BC0A40"/>
    <w:rsid w:val="00BC292C"/>
    <w:rsid w:val="00BC4A5C"/>
    <w:rsid w:val="00BC7D7A"/>
    <w:rsid w:val="00BD393C"/>
    <w:rsid w:val="00BE225A"/>
    <w:rsid w:val="00BE2858"/>
    <w:rsid w:val="00BE37EC"/>
    <w:rsid w:val="00BF0C60"/>
    <w:rsid w:val="00BF1679"/>
    <w:rsid w:val="00BF2871"/>
    <w:rsid w:val="00BF472D"/>
    <w:rsid w:val="00BF74BD"/>
    <w:rsid w:val="00BF7C34"/>
    <w:rsid w:val="00BF7EFC"/>
    <w:rsid w:val="00C02139"/>
    <w:rsid w:val="00C0444B"/>
    <w:rsid w:val="00C04658"/>
    <w:rsid w:val="00C06113"/>
    <w:rsid w:val="00C0659B"/>
    <w:rsid w:val="00C06FD6"/>
    <w:rsid w:val="00C0709C"/>
    <w:rsid w:val="00C07C3A"/>
    <w:rsid w:val="00C1303E"/>
    <w:rsid w:val="00C146A6"/>
    <w:rsid w:val="00C16494"/>
    <w:rsid w:val="00C26DE0"/>
    <w:rsid w:val="00C41684"/>
    <w:rsid w:val="00C4182D"/>
    <w:rsid w:val="00C420BF"/>
    <w:rsid w:val="00C42399"/>
    <w:rsid w:val="00C51392"/>
    <w:rsid w:val="00C57D37"/>
    <w:rsid w:val="00C61568"/>
    <w:rsid w:val="00C61E51"/>
    <w:rsid w:val="00C63204"/>
    <w:rsid w:val="00C63B73"/>
    <w:rsid w:val="00C6579F"/>
    <w:rsid w:val="00C679E3"/>
    <w:rsid w:val="00C72997"/>
    <w:rsid w:val="00C73488"/>
    <w:rsid w:val="00C748B8"/>
    <w:rsid w:val="00C75D98"/>
    <w:rsid w:val="00C906BB"/>
    <w:rsid w:val="00C924EB"/>
    <w:rsid w:val="00CA31D2"/>
    <w:rsid w:val="00CA4D5D"/>
    <w:rsid w:val="00CB70F2"/>
    <w:rsid w:val="00CC05D7"/>
    <w:rsid w:val="00CC14DD"/>
    <w:rsid w:val="00CC26A3"/>
    <w:rsid w:val="00CC3968"/>
    <w:rsid w:val="00CC4893"/>
    <w:rsid w:val="00CC6208"/>
    <w:rsid w:val="00CD345E"/>
    <w:rsid w:val="00CD5560"/>
    <w:rsid w:val="00CD639B"/>
    <w:rsid w:val="00CE5C4B"/>
    <w:rsid w:val="00CF5998"/>
    <w:rsid w:val="00D00C01"/>
    <w:rsid w:val="00D06389"/>
    <w:rsid w:val="00D12CB3"/>
    <w:rsid w:val="00D150C5"/>
    <w:rsid w:val="00D203D4"/>
    <w:rsid w:val="00D25587"/>
    <w:rsid w:val="00D30993"/>
    <w:rsid w:val="00D30A00"/>
    <w:rsid w:val="00D31B01"/>
    <w:rsid w:val="00D3525A"/>
    <w:rsid w:val="00D355FC"/>
    <w:rsid w:val="00D377AA"/>
    <w:rsid w:val="00D410A7"/>
    <w:rsid w:val="00D5083A"/>
    <w:rsid w:val="00D53C88"/>
    <w:rsid w:val="00D545ED"/>
    <w:rsid w:val="00D54C0E"/>
    <w:rsid w:val="00D6311E"/>
    <w:rsid w:val="00D66001"/>
    <w:rsid w:val="00D714D8"/>
    <w:rsid w:val="00D72F57"/>
    <w:rsid w:val="00D7402A"/>
    <w:rsid w:val="00D84F0D"/>
    <w:rsid w:val="00D86ED1"/>
    <w:rsid w:val="00D9060A"/>
    <w:rsid w:val="00D90CFE"/>
    <w:rsid w:val="00D91019"/>
    <w:rsid w:val="00DA00EC"/>
    <w:rsid w:val="00DA1B33"/>
    <w:rsid w:val="00DB364D"/>
    <w:rsid w:val="00DB418C"/>
    <w:rsid w:val="00DB664D"/>
    <w:rsid w:val="00DB72A9"/>
    <w:rsid w:val="00DB74FE"/>
    <w:rsid w:val="00DB7E66"/>
    <w:rsid w:val="00DC0152"/>
    <w:rsid w:val="00DC0B4B"/>
    <w:rsid w:val="00DC130C"/>
    <w:rsid w:val="00DC18CC"/>
    <w:rsid w:val="00DC2A8D"/>
    <w:rsid w:val="00DC2FFA"/>
    <w:rsid w:val="00DC4844"/>
    <w:rsid w:val="00DC5936"/>
    <w:rsid w:val="00DC66DC"/>
    <w:rsid w:val="00DD0730"/>
    <w:rsid w:val="00DD1CC3"/>
    <w:rsid w:val="00DD33AC"/>
    <w:rsid w:val="00DD6E07"/>
    <w:rsid w:val="00DE0ECA"/>
    <w:rsid w:val="00DE1C48"/>
    <w:rsid w:val="00DE3579"/>
    <w:rsid w:val="00DE7F5C"/>
    <w:rsid w:val="00DF0042"/>
    <w:rsid w:val="00E0383E"/>
    <w:rsid w:val="00E04DD8"/>
    <w:rsid w:val="00E06660"/>
    <w:rsid w:val="00E07C91"/>
    <w:rsid w:val="00E12533"/>
    <w:rsid w:val="00E17DB3"/>
    <w:rsid w:val="00E220B1"/>
    <w:rsid w:val="00E25E33"/>
    <w:rsid w:val="00E27860"/>
    <w:rsid w:val="00E44CE0"/>
    <w:rsid w:val="00E4772E"/>
    <w:rsid w:val="00E512D1"/>
    <w:rsid w:val="00E52B20"/>
    <w:rsid w:val="00E553C7"/>
    <w:rsid w:val="00E60012"/>
    <w:rsid w:val="00E66486"/>
    <w:rsid w:val="00E66783"/>
    <w:rsid w:val="00E727BA"/>
    <w:rsid w:val="00E73B03"/>
    <w:rsid w:val="00E80672"/>
    <w:rsid w:val="00E82867"/>
    <w:rsid w:val="00E82EBE"/>
    <w:rsid w:val="00E83FA1"/>
    <w:rsid w:val="00E8478F"/>
    <w:rsid w:val="00E85768"/>
    <w:rsid w:val="00E85894"/>
    <w:rsid w:val="00E940E5"/>
    <w:rsid w:val="00E96550"/>
    <w:rsid w:val="00E97471"/>
    <w:rsid w:val="00EA2D86"/>
    <w:rsid w:val="00EB10A6"/>
    <w:rsid w:val="00EC5315"/>
    <w:rsid w:val="00ED04BB"/>
    <w:rsid w:val="00ED0F66"/>
    <w:rsid w:val="00EE2316"/>
    <w:rsid w:val="00EE4006"/>
    <w:rsid w:val="00EE4985"/>
    <w:rsid w:val="00EE5CEA"/>
    <w:rsid w:val="00EE7897"/>
    <w:rsid w:val="00EF3CBA"/>
    <w:rsid w:val="00EF435F"/>
    <w:rsid w:val="00EF58B2"/>
    <w:rsid w:val="00EF63E5"/>
    <w:rsid w:val="00EF70E0"/>
    <w:rsid w:val="00F002E3"/>
    <w:rsid w:val="00F04572"/>
    <w:rsid w:val="00F058BC"/>
    <w:rsid w:val="00F05DFD"/>
    <w:rsid w:val="00F12060"/>
    <w:rsid w:val="00F12A82"/>
    <w:rsid w:val="00F134F9"/>
    <w:rsid w:val="00F13546"/>
    <w:rsid w:val="00F17AF9"/>
    <w:rsid w:val="00F17C4B"/>
    <w:rsid w:val="00F2223B"/>
    <w:rsid w:val="00F27F79"/>
    <w:rsid w:val="00F33EA6"/>
    <w:rsid w:val="00F3418B"/>
    <w:rsid w:val="00F35198"/>
    <w:rsid w:val="00F36572"/>
    <w:rsid w:val="00F41E78"/>
    <w:rsid w:val="00F45230"/>
    <w:rsid w:val="00F5307C"/>
    <w:rsid w:val="00F546A9"/>
    <w:rsid w:val="00F56188"/>
    <w:rsid w:val="00F605FA"/>
    <w:rsid w:val="00F60FC0"/>
    <w:rsid w:val="00F65D9C"/>
    <w:rsid w:val="00F71708"/>
    <w:rsid w:val="00F77261"/>
    <w:rsid w:val="00F80295"/>
    <w:rsid w:val="00F83D88"/>
    <w:rsid w:val="00F87F4F"/>
    <w:rsid w:val="00F9158E"/>
    <w:rsid w:val="00F932C9"/>
    <w:rsid w:val="00F979C3"/>
    <w:rsid w:val="00F979FA"/>
    <w:rsid w:val="00FA4407"/>
    <w:rsid w:val="00FA5154"/>
    <w:rsid w:val="00FA6C4E"/>
    <w:rsid w:val="00FB1057"/>
    <w:rsid w:val="00FB11C3"/>
    <w:rsid w:val="00FB5A51"/>
    <w:rsid w:val="00FC10DD"/>
    <w:rsid w:val="00FD26D5"/>
    <w:rsid w:val="00FD4112"/>
    <w:rsid w:val="00FD5A34"/>
    <w:rsid w:val="00FD76B7"/>
    <w:rsid w:val="00FE0E89"/>
    <w:rsid w:val="00FE4A64"/>
    <w:rsid w:val="00FF6A2A"/>
    <w:rsid w:val="00FF716D"/>
    <w:rsid w:val="00FF73CC"/>
    <w:rsid w:val="04199D93"/>
    <w:rsid w:val="0993A0DC"/>
    <w:rsid w:val="0B67D7F7"/>
    <w:rsid w:val="0C037117"/>
    <w:rsid w:val="0DCBA276"/>
    <w:rsid w:val="1784F7F4"/>
    <w:rsid w:val="1A49B3D4"/>
    <w:rsid w:val="1D6F60CC"/>
    <w:rsid w:val="1E7B97ED"/>
    <w:rsid w:val="20AC37C2"/>
    <w:rsid w:val="2430E2B3"/>
    <w:rsid w:val="24665898"/>
    <w:rsid w:val="25CCB314"/>
    <w:rsid w:val="2777C60E"/>
    <w:rsid w:val="2CDFCB32"/>
    <w:rsid w:val="2CF16DE6"/>
    <w:rsid w:val="2D0A178A"/>
    <w:rsid w:val="2F53B0B9"/>
    <w:rsid w:val="35303BA9"/>
    <w:rsid w:val="35FEBEC5"/>
    <w:rsid w:val="376A74D4"/>
    <w:rsid w:val="3D234EB9"/>
    <w:rsid w:val="4179C628"/>
    <w:rsid w:val="474A8DE5"/>
    <w:rsid w:val="4E25411E"/>
    <w:rsid w:val="50013E20"/>
    <w:rsid w:val="51114729"/>
    <w:rsid w:val="513F3DCB"/>
    <w:rsid w:val="51970B11"/>
    <w:rsid w:val="55EF0DD7"/>
    <w:rsid w:val="59D1C391"/>
    <w:rsid w:val="60C4F54C"/>
    <w:rsid w:val="666F9B90"/>
    <w:rsid w:val="66FBBAF8"/>
    <w:rsid w:val="6A9CC97A"/>
    <w:rsid w:val="6CD39E39"/>
    <w:rsid w:val="6D28A554"/>
    <w:rsid w:val="728B78F3"/>
    <w:rsid w:val="7496CAEB"/>
    <w:rsid w:val="7FA6F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DBEE53"/>
  <w15:docId w15:val="{10C6DEF4-A8C6-44C3-80C0-3970F6898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2CB3"/>
    <w:rPr>
      <w:rFonts w:eastAsia="MingLiU"/>
    </w:rPr>
  </w:style>
  <w:style w:type="paragraph" w:styleId="Heading1">
    <w:name w:val="heading 1"/>
    <w:basedOn w:val="Normal"/>
    <w:next w:val="Normal"/>
    <w:link w:val="Heading1Char"/>
    <w:uiPriority w:val="9"/>
    <w:qFormat/>
    <w:rsid w:val="00707569"/>
    <w:pPr>
      <w:keepNext/>
      <w:keepLines/>
      <w:spacing w:before="48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9"/>
    <w:qFormat/>
    <w:rsid w:val="00D3195D"/>
    <w:pPr>
      <w:keepNext/>
      <w:spacing w:before="240" w:after="60"/>
      <w:outlineLvl w:val="1"/>
    </w:pPr>
    <w:rPr>
      <w:rFonts w:asciiTheme="majorHAnsi" w:hAnsiTheme="majorHAnsi" w:cs="Arial"/>
      <w:b/>
      <w:bCs/>
      <w:color w:val="3476B1" w:themeColor="accent1" w:themeShade="BF"/>
      <w:sz w:val="32"/>
      <w:szCs w:val="28"/>
    </w:rPr>
  </w:style>
  <w:style w:type="paragraph" w:styleId="Heading3">
    <w:name w:val="heading 3"/>
    <w:basedOn w:val="Normal"/>
    <w:next w:val="Normal"/>
    <w:link w:val="Heading3Char"/>
    <w:uiPriority w:val="9"/>
    <w:unhideWhenUsed/>
    <w:qFormat/>
    <w:rsid w:val="006C65A0"/>
    <w:pPr>
      <w:keepNext/>
      <w:keepLines/>
      <w:spacing w:before="20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C87BB1"/>
    <w:pPr>
      <w:keepNext/>
      <w:keepLines/>
      <w:spacing w:before="20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C87BB1"/>
    <w:pPr>
      <w:keepNext/>
      <w:keepLines/>
      <w:spacing w:before="20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9"/>
    <w:rsid w:val="00D3195D"/>
    <w:rPr>
      <w:rFonts w:asciiTheme="majorHAnsi" w:eastAsia="MingLiU" w:hAnsiTheme="majorHAnsi" w:cs="Arial"/>
      <w:b/>
      <w:bCs/>
      <w:color w:val="3476B1" w:themeColor="accent1" w:themeShade="BF"/>
      <w:sz w:val="32"/>
      <w:szCs w:val="28"/>
    </w:rPr>
  </w:style>
  <w:style w:type="paragraph" w:styleId="Header">
    <w:name w:val="header"/>
    <w:basedOn w:val="Normal"/>
    <w:link w:val="HeaderChar"/>
    <w:uiPriority w:val="99"/>
    <w:rsid w:val="00B53D5E"/>
    <w:pPr>
      <w:tabs>
        <w:tab w:val="center" w:pos="4680"/>
        <w:tab w:val="right" w:pos="9360"/>
      </w:tabs>
    </w:pPr>
    <w:rPr>
      <w:rFonts w:ascii="Arial" w:hAnsi="Arial"/>
      <w:sz w:val="28"/>
    </w:rPr>
  </w:style>
  <w:style w:type="character" w:customStyle="1" w:styleId="HeaderChar">
    <w:name w:val="Header Char"/>
    <w:basedOn w:val="DefaultParagraphFont"/>
    <w:link w:val="Header"/>
    <w:uiPriority w:val="99"/>
    <w:rsid w:val="00B53D5E"/>
    <w:rPr>
      <w:rFonts w:ascii="Arial" w:eastAsia="MingLiU" w:hAnsi="Arial" w:cs="Times New Roman"/>
      <w:sz w:val="28"/>
      <w:szCs w:val="24"/>
    </w:rPr>
  </w:style>
  <w:style w:type="paragraph" w:styleId="Footer">
    <w:name w:val="footer"/>
    <w:basedOn w:val="Normal"/>
    <w:link w:val="FooterChar"/>
    <w:uiPriority w:val="99"/>
    <w:rsid w:val="00B53D5E"/>
    <w:pPr>
      <w:tabs>
        <w:tab w:val="center" w:pos="4680"/>
        <w:tab w:val="right" w:pos="9360"/>
      </w:tabs>
    </w:pPr>
  </w:style>
  <w:style w:type="character" w:customStyle="1" w:styleId="FooterChar">
    <w:name w:val="Footer Char"/>
    <w:basedOn w:val="DefaultParagraphFont"/>
    <w:link w:val="Footer"/>
    <w:uiPriority w:val="99"/>
    <w:rsid w:val="00B53D5E"/>
    <w:rPr>
      <w:rFonts w:ascii="Times New Roman" w:eastAsia="MingLiU" w:hAnsi="Times New Roman" w:cs="Times New Roman"/>
      <w:sz w:val="24"/>
      <w:szCs w:val="24"/>
    </w:rPr>
  </w:style>
  <w:style w:type="paragraph" w:customStyle="1" w:styleId="steptext">
    <w:name w:val="steptext"/>
    <w:basedOn w:val="Normal"/>
    <w:uiPriority w:val="99"/>
    <w:rsid w:val="00B53D5E"/>
    <w:rPr>
      <w:sz w:val="22"/>
      <w:szCs w:val="22"/>
    </w:rPr>
  </w:style>
  <w:style w:type="character" w:styleId="PageNumber">
    <w:name w:val="page number"/>
    <w:basedOn w:val="DefaultParagraphFont"/>
    <w:uiPriority w:val="99"/>
    <w:rsid w:val="00B53D5E"/>
    <w:rPr>
      <w:rFonts w:cs="Times New Roman"/>
      <w:lang w:val="en-US" w:eastAsia="en-US"/>
    </w:rPr>
  </w:style>
  <w:style w:type="paragraph" w:customStyle="1" w:styleId="Normalbold">
    <w:name w:val="Normal bold"/>
    <w:basedOn w:val="Normal"/>
    <w:uiPriority w:val="99"/>
    <w:rsid w:val="00B53D5E"/>
    <w:rPr>
      <w:b/>
      <w:sz w:val="22"/>
    </w:rPr>
  </w:style>
  <w:style w:type="paragraph" w:customStyle="1" w:styleId="numberedsteptext">
    <w:name w:val="numberedsteptext"/>
    <w:basedOn w:val="steptext"/>
    <w:uiPriority w:val="99"/>
    <w:rsid w:val="00B53D5E"/>
    <w:pPr>
      <w:numPr>
        <w:numId w:val="1"/>
      </w:numPr>
    </w:pPr>
  </w:style>
  <w:style w:type="paragraph" w:styleId="ListParagraph">
    <w:name w:val="List Paragraph"/>
    <w:basedOn w:val="Normal"/>
    <w:uiPriority w:val="34"/>
    <w:qFormat/>
    <w:rsid w:val="00B53D5E"/>
    <w:pPr>
      <w:ind w:left="720"/>
      <w:contextualSpacing/>
    </w:pPr>
  </w:style>
  <w:style w:type="paragraph" w:styleId="BalloonText">
    <w:name w:val="Balloon Text"/>
    <w:basedOn w:val="Normal"/>
    <w:link w:val="BalloonTextChar"/>
    <w:uiPriority w:val="99"/>
    <w:semiHidden/>
    <w:unhideWhenUsed/>
    <w:rsid w:val="00B53D5E"/>
    <w:rPr>
      <w:rFonts w:ascii="Tahoma" w:hAnsi="Tahoma" w:cs="Tahoma"/>
      <w:sz w:val="16"/>
      <w:szCs w:val="16"/>
    </w:rPr>
  </w:style>
  <w:style w:type="character" w:customStyle="1" w:styleId="BalloonTextChar">
    <w:name w:val="Balloon Text Char"/>
    <w:basedOn w:val="DefaultParagraphFont"/>
    <w:link w:val="BalloonText"/>
    <w:uiPriority w:val="99"/>
    <w:semiHidden/>
    <w:rsid w:val="00B53D5E"/>
    <w:rPr>
      <w:rFonts w:ascii="Tahoma" w:eastAsia="MingLiU" w:hAnsi="Tahoma" w:cs="Tahoma"/>
      <w:sz w:val="16"/>
      <w:szCs w:val="16"/>
    </w:rPr>
  </w:style>
  <w:style w:type="paragraph" w:styleId="TOC2">
    <w:name w:val="toc 2"/>
    <w:basedOn w:val="Normal"/>
    <w:next w:val="Normal"/>
    <w:uiPriority w:val="39"/>
    <w:rsid w:val="00B53D5E"/>
    <w:pPr>
      <w:ind w:left="240"/>
    </w:pPr>
    <w:rPr>
      <w:rFonts w:asciiTheme="minorHAnsi" w:hAnsiTheme="minorHAnsi"/>
      <w:smallCaps/>
      <w:sz w:val="20"/>
      <w:szCs w:val="20"/>
    </w:rPr>
  </w:style>
  <w:style w:type="paragraph" w:customStyle="1" w:styleId="TOCHeading1">
    <w:name w:val="TOC Heading1"/>
    <w:basedOn w:val="Normal"/>
    <w:rsid w:val="00B53D5E"/>
    <w:pPr>
      <w:keepNext/>
      <w:pageBreakBefore/>
      <w:pBdr>
        <w:top w:val="single" w:sz="30" w:space="26" w:color="auto"/>
      </w:pBdr>
      <w:spacing w:before="960" w:after="960" w:line="276" w:lineRule="auto"/>
      <w:ind w:left="2520"/>
    </w:pPr>
    <w:rPr>
      <w:rFonts w:asciiTheme="minorHAnsi" w:eastAsiaTheme="minorHAnsi" w:hAnsiTheme="minorHAnsi" w:cstheme="minorBidi"/>
      <w:sz w:val="36"/>
      <w:szCs w:val="22"/>
    </w:rPr>
  </w:style>
  <w:style w:type="paragraph" w:styleId="TOC3">
    <w:name w:val="toc 3"/>
    <w:basedOn w:val="Normal"/>
    <w:next w:val="Normal"/>
    <w:uiPriority w:val="39"/>
    <w:rsid w:val="00B53D5E"/>
    <w:pPr>
      <w:ind w:left="480"/>
    </w:pPr>
    <w:rPr>
      <w:rFonts w:asciiTheme="minorHAnsi" w:hAnsiTheme="minorHAnsi"/>
      <w:i/>
      <w:iCs/>
      <w:sz w:val="20"/>
      <w:szCs w:val="20"/>
    </w:rPr>
  </w:style>
  <w:style w:type="character" w:styleId="Hyperlink">
    <w:name w:val="Hyperlink"/>
    <w:uiPriority w:val="99"/>
    <w:rsid w:val="00B53D5E"/>
    <w:rPr>
      <w:color w:val="0000FF"/>
      <w:u w:val="single"/>
    </w:rPr>
  </w:style>
  <w:style w:type="character" w:customStyle="1" w:styleId="Heading3Char">
    <w:name w:val="Heading 3 Char"/>
    <w:basedOn w:val="DefaultParagraphFont"/>
    <w:link w:val="Heading3"/>
    <w:uiPriority w:val="9"/>
    <w:rsid w:val="006C65A0"/>
    <w:rPr>
      <w:rFonts w:asciiTheme="majorHAnsi" w:eastAsiaTheme="majorEastAsia" w:hAnsiTheme="majorHAnsi" w:cstheme="majorBidi"/>
      <w:b/>
      <w:bCs/>
      <w:color w:val="629DD1" w:themeColor="accent1"/>
      <w:sz w:val="24"/>
      <w:szCs w:val="24"/>
    </w:rPr>
  </w:style>
  <w:style w:type="character" w:customStyle="1" w:styleId="Heading4Char">
    <w:name w:val="Heading 4 Char"/>
    <w:basedOn w:val="DefaultParagraphFont"/>
    <w:link w:val="Heading4"/>
    <w:uiPriority w:val="9"/>
    <w:rsid w:val="00C87BB1"/>
    <w:rPr>
      <w:rFonts w:asciiTheme="majorHAnsi" w:eastAsiaTheme="majorEastAsia" w:hAnsiTheme="majorHAnsi" w:cstheme="majorBidi"/>
      <w:b/>
      <w:bCs/>
      <w:i/>
      <w:iCs/>
      <w:color w:val="629DD1" w:themeColor="accent1"/>
      <w:sz w:val="24"/>
      <w:szCs w:val="24"/>
    </w:rPr>
  </w:style>
  <w:style w:type="character" w:customStyle="1" w:styleId="Heading5Char">
    <w:name w:val="Heading 5 Char"/>
    <w:basedOn w:val="DefaultParagraphFont"/>
    <w:link w:val="Heading5"/>
    <w:uiPriority w:val="9"/>
    <w:rsid w:val="00C87BB1"/>
    <w:rPr>
      <w:rFonts w:asciiTheme="majorHAnsi" w:eastAsiaTheme="majorEastAsia" w:hAnsiTheme="majorHAnsi" w:cstheme="majorBidi"/>
      <w:color w:val="224E76" w:themeColor="accent1" w:themeShade="7F"/>
      <w:sz w:val="24"/>
      <w:szCs w:val="24"/>
    </w:rPr>
  </w:style>
  <w:style w:type="table" w:styleId="TableGrid">
    <w:name w:val="Table Grid"/>
    <w:basedOn w:val="TableNormal"/>
    <w:uiPriority w:val="59"/>
    <w:rsid w:val="00831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245B"/>
    <w:rPr>
      <w:rFonts w:eastAsia="MingLiU"/>
    </w:rPr>
  </w:style>
  <w:style w:type="character" w:styleId="CommentReference">
    <w:name w:val="annotation reference"/>
    <w:basedOn w:val="DefaultParagraphFont"/>
    <w:uiPriority w:val="99"/>
    <w:semiHidden/>
    <w:unhideWhenUsed/>
    <w:rsid w:val="00B8245B"/>
    <w:rPr>
      <w:sz w:val="16"/>
      <w:szCs w:val="16"/>
    </w:rPr>
  </w:style>
  <w:style w:type="paragraph" w:styleId="CommentText">
    <w:name w:val="annotation text"/>
    <w:basedOn w:val="Normal"/>
    <w:link w:val="CommentTextChar"/>
    <w:uiPriority w:val="99"/>
    <w:unhideWhenUsed/>
    <w:rsid w:val="00B8245B"/>
    <w:rPr>
      <w:sz w:val="20"/>
      <w:szCs w:val="20"/>
    </w:rPr>
  </w:style>
  <w:style w:type="character" w:customStyle="1" w:styleId="CommentTextChar">
    <w:name w:val="Comment Text Char"/>
    <w:basedOn w:val="DefaultParagraphFont"/>
    <w:link w:val="CommentText"/>
    <w:uiPriority w:val="99"/>
    <w:rsid w:val="00B8245B"/>
    <w:rPr>
      <w:rFonts w:ascii="Times New Roman" w:eastAsia="MingLiU"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245B"/>
    <w:rPr>
      <w:b/>
      <w:bCs/>
    </w:rPr>
  </w:style>
  <w:style w:type="character" w:customStyle="1" w:styleId="CommentSubjectChar">
    <w:name w:val="Comment Subject Char"/>
    <w:basedOn w:val="CommentTextChar"/>
    <w:link w:val="CommentSubject"/>
    <w:uiPriority w:val="99"/>
    <w:semiHidden/>
    <w:rsid w:val="00B8245B"/>
    <w:rPr>
      <w:rFonts w:ascii="Times New Roman" w:eastAsia="MingLiU" w:hAnsi="Times New Roman" w:cs="Times New Roman"/>
      <w:b/>
      <w:bCs/>
      <w:sz w:val="20"/>
      <w:szCs w:val="20"/>
    </w:rPr>
  </w:style>
  <w:style w:type="character" w:customStyle="1" w:styleId="Heading1Char">
    <w:name w:val="Heading 1 Char"/>
    <w:basedOn w:val="DefaultParagraphFont"/>
    <w:link w:val="Heading1"/>
    <w:uiPriority w:val="9"/>
    <w:rsid w:val="00707569"/>
    <w:rPr>
      <w:rFonts w:asciiTheme="majorHAnsi" w:eastAsiaTheme="majorEastAsia" w:hAnsiTheme="majorHAnsi" w:cstheme="majorBidi"/>
      <w:b/>
      <w:bCs/>
      <w:color w:val="3476B1" w:themeColor="accent1" w:themeShade="BF"/>
      <w:sz w:val="28"/>
      <w:szCs w:val="28"/>
    </w:rPr>
  </w:style>
  <w:style w:type="paragraph" w:styleId="TOCHeading">
    <w:name w:val="TOC Heading"/>
    <w:basedOn w:val="Heading1"/>
    <w:next w:val="Normal"/>
    <w:uiPriority w:val="39"/>
    <w:semiHidden/>
    <w:unhideWhenUsed/>
    <w:qFormat/>
    <w:rsid w:val="00341079"/>
    <w:pPr>
      <w:spacing w:line="276" w:lineRule="auto"/>
      <w:outlineLvl w:val="9"/>
    </w:pPr>
    <w:rPr>
      <w:lang w:eastAsia="ja-JP"/>
    </w:rPr>
  </w:style>
  <w:style w:type="paragraph" w:styleId="TOC1">
    <w:name w:val="toc 1"/>
    <w:basedOn w:val="Normal"/>
    <w:next w:val="Normal"/>
    <w:autoRedefine/>
    <w:uiPriority w:val="39"/>
    <w:unhideWhenUsed/>
    <w:rsid w:val="00341079"/>
    <w:pPr>
      <w:spacing w:before="120" w:after="120"/>
    </w:pPr>
    <w:rPr>
      <w:rFonts w:asciiTheme="minorHAnsi" w:hAnsiTheme="minorHAnsi"/>
      <w:b/>
      <w:bCs/>
      <w:caps/>
      <w:sz w:val="20"/>
      <w:szCs w:val="20"/>
    </w:rPr>
  </w:style>
  <w:style w:type="paragraph" w:styleId="NoSpacing">
    <w:name w:val="No Spacing"/>
    <w:link w:val="NoSpacingChar"/>
    <w:uiPriority w:val="1"/>
    <w:qFormat/>
    <w:rsid w:val="00AE1B12"/>
    <w:rPr>
      <w:rFonts w:eastAsiaTheme="minorEastAsia"/>
      <w:lang w:eastAsia="ja-JP"/>
    </w:rPr>
  </w:style>
  <w:style w:type="character" w:customStyle="1" w:styleId="NoSpacingChar">
    <w:name w:val="No Spacing Char"/>
    <w:basedOn w:val="DefaultParagraphFont"/>
    <w:link w:val="NoSpacing"/>
    <w:uiPriority w:val="1"/>
    <w:rsid w:val="00AE1B12"/>
    <w:rPr>
      <w:rFonts w:eastAsiaTheme="minorEastAsia"/>
      <w:lang w:eastAsia="ja-JP"/>
    </w:rPr>
  </w:style>
  <w:style w:type="paragraph" w:styleId="TOC4">
    <w:name w:val="toc 4"/>
    <w:basedOn w:val="Normal"/>
    <w:next w:val="Normal"/>
    <w:autoRedefine/>
    <w:uiPriority w:val="39"/>
    <w:unhideWhenUsed/>
    <w:rsid w:val="00D3195D"/>
    <w:pPr>
      <w:ind w:left="720"/>
    </w:pPr>
    <w:rPr>
      <w:rFonts w:asciiTheme="minorHAnsi" w:hAnsiTheme="minorHAnsi"/>
      <w:sz w:val="18"/>
      <w:szCs w:val="18"/>
    </w:rPr>
  </w:style>
  <w:style w:type="paragraph" w:styleId="TOC5">
    <w:name w:val="toc 5"/>
    <w:basedOn w:val="Normal"/>
    <w:next w:val="Normal"/>
    <w:autoRedefine/>
    <w:uiPriority w:val="39"/>
    <w:unhideWhenUsed/>
    <w:rsid w:val="00D3195D"/>
    <w:pPr>
      <w:ind w:left="960"/>
    </w:pPr>
    <w:rPr>
      <w:rFonts w:asciiTheme="minorHAnsi" w:hAnsiTheme="minorHAnsi"/>
      <w:sz w:val="18"/>
      <w:szCs w:val="18"/>
    </w:rPr>
  </w:style>
  <w:style w:type="paragraph" w:styleId="TOC6">
    <w:name w:val="toc 6"/>
    <w:basedOn w:val="Normal"/>
    <w:next w:val="Normal"/>
    <w:autoRedefine/>
    <w:uiPriority w:val="39"/>
    <w:unhideWhenUsed/>
    <w:rsid w:val="00D3195D"/>
    <w:pPr>
      <w:ind w:left="1200"/>
    </w:pPr>
    <w:rPr>
      <w:rFonts w:asciiTheme="minorHAnsi" w:hAnsiTheme="minorHAnsi"/>
      <w:sz w:val="18"/>
      <w:szCs w:val="18"/>
    </w:rPr>
  </w:style>
  <w:style w:type="paragraph" w:styleId="TOC7">
    <w:name w:val="toc 7"/>
    <w:basedOn w:val="Normal"/>
    <w:next w:val="Normal"/>
    <w:autoRedefine/>
    <w:uiPriority w:val="39"/>
    <w:unhideWhenUsed/>
    <w:rsid w:val="00D3195D"/>
    <w:pPr>
      <w:ind w:left="1440"/>
    </w:pPr>
    <w:rPr>
      <w:rFonts w:asciiTheme="minorHAnsi" w:hAnsiTheme="minorHAnsi"/>
      <w:sz w:val="18"/>
      <w:szCs w:val="18"/>
    </w:rPr>
  </w:style>
  <w:style w:type="paragraph" w:styleId="TOC8">
    <w:name w:val="toc 8"/>
    <w:basedOn w:val="Normal"/>
    <w:next w:val="Normal"/>
    <w:autoRedefine/>
    <w:uiPriority w:val="39"/>
    <w:unhideWhenUsed/>
    <w:rsid w:val="00D3195D"/>
    <w:pPr>
      <w:ind w:left="1680"/>
    </w:pPr>
    <w:rPr>
      <w:rFonts w:asciiTheme="minorHAnsi" w:hAnsiTheme="minorHAnsi"/>
      <w:sz w:val="18"/>
      <w:szCs w:val="18"/>
    </w:rPr>
  </w:style>
  <w:style w:type="paragraph" w:styleId="TOC9">
    <w:name w:val="toc 9"/>
    <w:basedOn w:val="Normal"/>
    <w:next w:val="Normal"/>
    <w:autoRedefine/>
    <w:uiPriority w:val="39"/>
    <w:unhideWhenUsed/>
    <w:rsid w:val="00D3195D"/>
    <w:pPr>
      <w:ind w:left="1920"/>
    </w:pPr>
    <w:rPr>
      <w:rFonts w:asciiTheme="minorHAnsi" w:hAnsiTheme="minorHAnsi"/>
      <w:sz w:val="18"/>
      <w:szCs w:val="18"/>
    </w:rPr>
  </w:style>
  <w:style w:type="character" w:styleId="FollowedHyperlink">
    <w:name w:val="FollowedHyperlink"/>
    <w:basedOn w:val="DefaultParagraphFont"/>
    <w:uiPriority w:val="99"/>
    <w:semiHidden/>
    <w:unhideWhenUsed/>
    <w:rsid w:val="00D73D63"/>
    <w:rPr>
      <w:color w:val="3EBBF0"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character" w:customStyle="1" w:styleId="normaltextrun">
    <w:name w:val="normaltextrun"/>
    <w:basedOn w:val="DefaultParagraphFont"/>
    <w:rsid w:val="00254891"/>
  </w:style>
  <w:style w:type="character" w:customStyle="1" w:styleId="eop">
    <w:name w:val="eop"/>
    <w:basedOn w:val="DefaultParagraphFont"/>
    <w:rsid w:val="00254891"/>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customStyle="1" w:styleId="xmsonormal">
    <w:name w:val="x_msonormal"/>
    <w:basedOn w:val="Normal"/>
    <w:rsid w:val="00F17C4B"/>
    <w:pPr>
      <w:spacing w:before="100" w:beforeAutospacing="1" w:after="100" w:afterAutospacing="1"/>
    </w:pPr>
    <w:rPr>
      <w:rFonts w:eastAsia="Times New Roman"/>
    </w:rPr>
  </w:style>
  <w:style w:type="character" w:styleId="UnresolvedMention">
    <w:name w:val="Unresolved Mention"/>
    <w:basedOn w:val="DefaultParagraphFont"/>
    <w:uiPriority w:val="99"/>
    <w:semiHidden/>
    <w:unhideWhenUsed/>
    <w:rsid w:val="00F17C4B"/>
    <w:rPr>
      <w:color w:val="605E5C"/>
      <w:shd w:val="clear" w:color="auto" w:fill="E1DFDD"/>
    </w:rPr>
  </w:style>
  <w:style w:type="character" w:customStyle="1" w:styleId="xxxxnormaltextrun">
    <w:name w:val="x_x_xxnormaltextrun"/>
    <w:basedOn w:val="DefaultParagraphFont"/>
    <w:rsid w:val="008F6788"/>
  </w:style>
  <w:style w:type="paragraph" w:customStyle="1" w:styleId="xxxxparagraph">
    <w:name w:val="x_x_xxparagraph"/>
    <w:basedOn w:val="Normal"/>
    <w:rsid w:val="008F6788"/>
    <w:pPr>
      <w:spacing w:before="100" w:beforeAutospacing="1" w:after="100" w:afterAutospacing="1"/>
    </w:pPr>
    <w:rPr>
      <w:rFonts w:eastAsia="Times New Roman"/>
    </w:rPr>
  </w:style>
  <w:style w:type="character" w:customStyle="1" w:styleId="markjmybpcdau">
    <w:name w:val="markjmybpcdau"/>
    <w:basedOn w:val="DefaultParagraphFont"/>
    <w:rsid w:val="008F6788"/>
  </w:style>
  <w:style w:type="character" w:customStyle="1" w:styleId="xxxxeop">
    <w:name w:val="x_x_xxeop"/>
    <w:basedOn w:val="DefaultParagraphFont"/>
    <w:rsid w:val="008F6788"/>
  </w:style>
  <w:style w:type="paragraph" w:customStyle="1" w:styleId="xxxmsonormal">
    <w:name w:val="x_x_xmsonormal"/>
    <w:basedOn w:val="Normal"/>
    <w:rsid w:val="00EC5315"/>
    <w:pPr>
      <w:spacing w:before="100" w:beforeAutospacing="1" w:after="100" w:afterAutospacing="1"/>
    </w:pPr>
    <w:rPr>
      <w:rFonts w:eastAsia="Times New Roman"/>
    </w:rPr>
  </w:style>
  <w:style w:type="character" w:customStyle="1" w:styleId="markcvim5mgz9">
    <w:name w:val="markcvim5mgz9"/>
    <w:basedOn w:val="DefaultParagraphFont"/>
    <w:rsid w:val="00EC5315"/>
  </w:style>
  <w:style w:type="character" w:customStyle="1" w:styleId="markpcxzfrbss">
    <w:name w:val="markpcxzfrbss"/>
    <w:basedOn w:val="DefaultParagraphFont"/>
    <w:rsid w:val="00EC5315"/>
  </w:style>
  <w:style w:type="paragraph" w:customStyle="1" w:styleId="xxmsonormal">
    <w:name w:val="x_x_msonormal"/>
    <w:basedOn w:val="Normal"/>
    <w:rsid w:val="00EC5315"/>
    <w:pPr>
      <w:spacing w:before="100" w:beforeAutospacing="1" w:after="100" w:afterAutospacing="1"/>
    </w:pPr>
    <w:rPr>
      <w:rFonts w:eastAsia="Times New Roman"/>
    </w:rPr>
  </w:style>
  <w:style w:type="character" w:customStyle="1" w:styleId="markzinysxhj3">
    <w:name w:val="markzinysxhj3"/>
    <w:basedOn w:val="DefaultParagraphFont"/>
    <w:rsid w:val="00EC5315"/>
  </w:style>
  <w:style w:type="character" w:customStyle="1" w:styleId="markh91bemi0s">
    <w:name w:val="markh91bemi0s"/>
    <w:basedOn w:val="DefaultParagraphFont"/>
    <w:rsid w:val="00EC5315"/>
  </w:style>
  <w:style w:type="paragraph" w:customStyle="1" w:styleId="p">
    <w:name w:val="p"/>
    <w:basedOn w:val="Normal"/>
    <w:rsid w:val="005F7F7F"/>
    <w:pPr>
      <w:spacing w:before="100" w:beforeAutospacing="1" w:after="100" w:afterAutospacing="1"/>
    </w:pPr>
    <w:rPr>
      <w:rFonts w:eastAsia="Times New Roman"/>
    </w:rPr>
  </w:style>
  <w:style w:type="character" w:customStyle="1" w:styleId="ph">
    <w:name w:val="ph"/>
    <w:basedOn w:val="DefaultParagraphFont"/>
    <w:rsid w:val="005F7F7F"/>
  </w:style>
  <w:style w:type="character" w:styleId="HTMLKeyboard">
    <w:name w:val="HTML Keyboard"/>
    <w:basedOn w:val="DefaultParagraphFont"/>
    <w:uiPriority w:val="99"/>
    <w:semiHidden/>
    <w:unhideWhenUsed/>
    <w:rsid w:val="005F7F7F"/>
    <w:rPr>
      <w:rFonts w:ascii="Courier New" w:eastAsia="Times New Roman" w:hAnsi="Courier New" w:cs="Courier New"/>
      <w:sz w:val="20"/>
      <w:szCs w:val="20"/>
    </w:rPr>
  </w:style>
  <w:style w:type="character" w:customStyle="1" w:styleId="pseditboxdisponly">
    <w:name w:val="pseditbox_disponly"/>
    <w:basedOn w:val="DefaultParagraphFont"/>
    <w:rsid w:val="00147914"/>
  </w:style>
  <w:style w:type="paragraph" w:styleId="NormalWeb">
    <w:name w:val="Normal (Web)"/>
    <w:basedOn w:val="Normal"/>
    <w:uiPriority w:val="99"/>
    <w:semiHidden/>
    <w:unhideWhenUsed/>
    <w:rsid w:val="007B545E"/>
    <w:pPr>
      <w:spacing w:before="100" w:beforeAutospacing="1" w:after="100" w:afterAutospacing="1"/>
    </w:pPr>
    <w:rPr>
      <w:rFonts w:eastAsia="Times New Roman"/>
    </w:rPr>
  </w:style>
  <w:style w:type="character" w:styleId="Strong">
    <w:name w:val="Strong"/>
    <w:basedOn w:val="DefaultParagraphFont"/>
    <w:uiPriority w:val="22"/>
    <w:qFormat/>
    <w:rsid w:val="007B54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8708">
      <w:bodyDiv w:val="1"/>
      <w:marLeft w:val="0"/>
      <w:marRight w:val="0"/>
      <w:marTop w:val="0"/>
      <w:marBottom w:val="0"/>
      <w:divBdr>
        <w:top w:val="none" w:sz="0" w:space="0" w:color="auto"/>
        <w:left w:val="none" w:sz="0" w:space="0" w:color="auto"/>
        <w:bottom w:val="none" w:sz="0" w:space="0" w:color="auto"/>
        <w:right w:val="none" w:sz="0" w:space="0" w:color="auto"/>
      </w:divBdr>
    </w:div>
    <w:div w:id="159732692">
      <w:bodyDiv w:val="1"/>
      <w:marLeft w:val="0"/>
      <w:marRight w:val="0"/>
      <w:marTop w:val="0"/>
      <w:marBottom w:val="0"/>
      <w:divBdr>
        <w:top w:val="none" w:sz="0" w:space="0" w:color="auto"/>
        <w:left w:val="none" w:sz="0" w:space="0" w:color="auto"/>
        <w:bottom w:val="none" w:sz="0" w:space="0" w:color="auto"/>
        <w:right w:val="none" w:sz="0" w:space="0" w:color="auto"/>
      </w:divBdr>
      <w:divsChild>
        <w:div w:id="1769737196">
          <w:marLeft w:val="0"/>
          <w:marRight w:val="0"/>
          <w:marTop w:val="0"/>
          <w:marBottom w:val="0"/>
          <w:divBdr>
            <w:top w:val="none" w:sz="0" w:space="0" w:color="auto"/>
            <w:left w:val="none" w:sz="0" w:space="0" w:color="auto"/>
            <w:bottom w:val="none" w:sz="0" w:space="0" w:color="auto"/>
            <w:right w:val="none" w:sz="0" w:space="0" w:color="auto"/>
          </w:divBdr>
        </w:div>
      </w:divsChild>
    </w:div>
    <w:div w:id="178394937">
      <w:bodyDiv w:val="1"/>
      <w:marLeft w:val="0"/>
      <w:marRight w:val="0"/>
      <w:marTop w:val="0"/>
      <w:marBottom w:val="0"/>
      <w:divBdr>
        <w:top w:val="none" w:sz="0" w:space="0" w:color="auto"/>
        <w:left w:val="none" w:sz="0" w:space="0" w:color="auto"/>
        <w:bottom w:val="none" w:sz="0" w:space="0" w:color="auto"/>
        <w:right w:val="none" w:sz="0" w:space="0" w:color="auto"/>
      </w:divBdr>
    </w:div>
    <w:div w:id="249891290">
      <w:bodyDiv w:val="1"/>
      <w:marLeft w:val="0"/>
      <w:marRight w:val="0"/>
      <w:marTop w:val="0"/>
      <w:marBottom w:val="0"/>
      <w:divBdr>
        <w:top w:val="none" w:sz="0" w:space="0" w:color="auto"/>
        <w:left w:val="none" w:sz="0" w:space="0" w:color="auto"/>
        <w:bottom w:val="none" w:sz="0" w:space="0" w:color="auto"/>
        <w:right w:val="none" w:sz="0" w:space="0" w:color="auto"/>
      </w:divBdr>
    </w:div>
    <w:div w:id="336008606">
      <w:bodyDiv w:val="1"/>
      <w:marLeft w:val="0"/>
      <w:marRight w:val="0"/>
      <w:marTop w:val="0"/>
      <w:marBottom w:val="0"/>
      <w:divBdr>
        <w:top w:val="none" w:sz="0" w:space="0" w:color="auto"/>
        <w:left w:val="none" w:sz="0" w:space="0" w:color="auto"/>
        <w:bottom w:val="none" w:sz="0" w:space="0" w:color="auto"/>
        <w:right w:val="none" w:sz="0" w:space="0" w:color="auto"/>
      </w:divBdr>
    </w:div>
    <w:div w:id="370493288">
      <w:bodyDiv w:val="1"/>
      <w:marLeft w:val="0"/>
      <w:marRight w:val="0"/>
      <w:marTop w:val="0"/>
      <w:marBottom w:val="0"/>
      <w:divBdr>
        <w:top w:val="none" w:sz="0" w:space="0" w:color="auto"/>
        <w:left w:val="none" w:sz="0" w:space="0" w:color="auto"/>
        <w:bottom w:val="none" w:sz="0" w:space="0" w:color="auto"/>
        <w:right w:val="none" w:sz="0" w:space="0" w:color="auto"/>
      </w:divBdr>
      <w:divsChild>
        <w:div w:id="567301113">
          <w:marLeft w:val="720"/>
          <w:marRight w:val="0"/>
          <w:marTop w:val="0"/>
          <w:marBottom w:val="0"/>
          <w:divBdr>
            <w:top w:val="none" w:sz="0" w:space="0" w:color="auto"/>
            <w:left w:val="none" w:sz="0" w:space="0" w:color="auto"/>
            <w:bottom w:val="none" w:sz="0" w:space="0" w:color="auto"/>
            <w:right w:val="none" w:sz="0" w:space="0" w:color="auto"/>
          </w:divBdr>
        </w:div>
        <w:div w:id="138768724">
          <w:marLeft w:val="720"/>
          <w:marRight w:val="0"/>
          <w:marTop w:val="0"/>
          <w:marBottom w:val="0"/>
          <w:divBdr>
            <w:top w:val="none" w:sz="0" w:space="0" w:color="auto"/>
            <w:left w:val="none" w:sz="0" w:space="0" w:color="auto"/>
            <w:bottom w:val="none" w:sz="0" w:space="0" w:color="auto"/>
            <w:right w:val="none" w:sz="0" w:space="0" w:color="auto"/>
          </w:divBdr>
        </w:div>
        <w:div w:id="730542068">
          <w:marLeft w:val="720"/>
          <w:marRight w:val="0"/>
          <w:marTop w:val="0"/>
          <w:marBottom w:val="0"/>
          <w:divBdr>
            <w:top w:val="none" w:sz="0" w:space="0" w:color="auto"/>
            <w:left w:val="none" w:sz="0" w:space="0" w:color="auto"/>
            <w:bottom w:val="none" w:sz="0" w:space="0" w:color="auto"/>
            <w:right w:val="none" w:sz="0" w:space="0" w:color="auto"/>
          </w:divBdr>
        </w:div>
      </w:divsChild>
    </w:div>
    <w:div w:id="424378033">
      <w:bodyDiv w:val="1"/>
      <w:marLeft w:val="0"/>
      <w:marRight w:val="0"/>
      <w:marTop w:val="0"/>
      <w:marBottom w:val="0"/>
      <w:divBdr>
        <w:top w:val="none" w:sz="0" w:space="0" w:color="auto"/>
        <w:left w:val="none" w:sz="0" w:space="0" w:color="auto"/>
        <w:bottom w:val="none" w:sz="0" w:space="0" w:color="auto"/>
        <w:right w:val="none" w:sz="0" w:space="0" w:color="auto"/>
      </w:divBdr>
    </w:div>
    <w:div w:id="475949509">
      <w:bodyDiv w:val="1"/>
      <w:marLeft w:val="0"/>
      <w:marRight w:val="0"/>
      <w:marTop w:val="0"/>
      <w:marBottom w:val="0"/>
      <w:divBdr>
        <w:top w:val="none" w:sz="0" w:space="0" w:color="auto"/>
        <w:left w:val="none" w:sz="0" w:space="0" w:color="auto"/>
        <w:bottom w:val="none" w:sz="0" w:space="0" w:color="auto"/>
        <w:right w:val="none" w:sz="0" w:space="0" w:color="auto"/>
      </w:divBdr>
    </w:div>
    <w:div w:id="512569310">
      <w:bodyDiv w:val="1"/>
      <w:marLeft w:val="0"/>
      <w:marRight w:val="0"/>
      <w:marTop w:val="0"/>
      <w:marBottom w:val="0"/>
      <w:divBdr>
        <w:top w:val="none" w:sz="0" w:space="0" w:color="auto"/>
        <w:left w:val="none" w:sz="0" w:space="0" w:color="auto"/>
        <w:bottom w:val="none" w:sz="0" w:space="0" w:color="auto"/>
        <w:right w:val="none" w:sz="0" w:space="0" w:color="auto"/>
      </w:divBdr>
    </w:div>
    <w:div w:id="700668899">
      <w:bodyDiv w:val="1"/>
      <w:marLeft w:val="0"/>
      <w:marRight w:val="0"/>
      <w:marTop w:val="0"/>
      <w:marBottom w:val="0"/>
      <w:divBdr>
        <w:top w:val="none" w:sz="0" w:space="0" w:color="auto"/>
        <w:left w:val="none" w:sz="0" w:space="0" w:color="auto"/>
        <w:bottom w:val="none" w:sz="0" w:space="0" w:color="auto"/>
        <w:right w:val="none" w:sz="0" w:space="0" w:color="auto"/>
      </w:divBdr>
    </w:div>
    <w:div w:id="724647588">
      <w:bodyDiv w:val="1"/>
      <w:marLeft w:val="0"/>
      <w:marRight w:val="0"/>
      <w:marTop w:val="0"/>
      <w:marBottom w:val="0"/>
      <w:divBdr>
        <w:top w:val="none" w:sz="0" w:space="0" w:color="auto"/>
        <w:left w:val="none" w:sz="0" w:space="0" w:color="auto"/>
        <w:bottom w:val="none" w:sz="0" w:space="0" w:color="auto"/>
        <w:right w:val="none" w:sz="0" w:space="0" w:color="auto"/>
      </w:divBdr>
    </w:div>
    <w:div w:id="775365535">
      <w:bodyDiv w:val="1"/>
      <w:marLeft w:val="0"/>
      <w:marRight w:val="0"/>
      <w:marTop w:val="0"/>
      <w:marBottom w:val="0"/>
      <w:divBdr>
        <w:top w:val="none" w:sz="0" w:space="0" w:color="auto"/>
        <w:left w:val="none" w:sz="0" w:space="0" w:color="auto"/>
        <w:bottom w:val="none" w:sz="0" w:space="0" w:color="auto"/>
        <w:right w:val="none" w:sz="0" w:space="0" w:color="auto"/>
      </w:divBdr>
    </w:div>
    <w:div w:id="813258536">
      <w:bodyDiv w:val="1"/>
      <w:marLeft w:val="0"/>
      <w:marRight w:val="0"/>
      <w:marTop w:val="0"/>
      <w:marBottom w:val="0"/>
      <w:divBdr>
        <w:top w:val="none" w:sz="0" w:space="0" w:color="auto"/>
        <w:left w:val="none" w:sz="0" w:space="0" w:color="auto"/>
        <w:bottom w:val="none" w:sz="0" w:space="0" w:color="auto"/>
        <w:right w:val="none" w:sz="0" w:space="0" w:color="auto"/>
      </w:divBdr>
    </w:div>
    <w:div w:id="842862441">
      <w:bodyDiv w:val="1"/>
      <w:marLeft w:val="0"/>
      <w:marRight w:val="0"/>
      <w:marTop w:val="0"/>
      <w:marBottom w:val="0"/>
      <w:divBdr>
        <w:top w:val="none" w:sz="0" w:space="0" w:color="auto"/>
        <w:left w:val="none" w:sz="0" w:space="0" w:color="auto"/>
        <w:bottom w:val="none" w:sz="0" w:space="0" w:color="auto"/>
        <w:right w:val="none" w:sz="0" w:space="0" w:color="auto"/>
      </w:divBdr>
    </w:div>
    <w:div w:id="886723490">
      <w:bodyDiv w:val="1"/>
      <w:marLeft w:val="0"/>
      <w:marRight w:val="0"/>
      <w:marTop w:val="0"/>
      <w:marBottom w:val="0"/>
      <w:divBdr>
        <w:top w:val="none" w:sz="0" w:space="0" w:color="auto"/>
        <w:left w:val="none" w:sz="0" w:space="0" w:color="auto"/>
        <w:bottom w:val="none" w:sz="0" w:space="0" w:color="auto"/>
        <w:right w:val="none" w:sz="0" w:space="0" w:color="auto"/>
      </w:divBdr>
    </w:div>
    <w:div w:id="991909149">
      <w:bodyDiv w:val="1"/>
      <w:marLeft w:val="0"/>
      <w:marRight w:val="0"/>
      <w:marTop w:val="0"/>
      <w:marBottom w:val="0"/>
      <w:divBdr>
        <w:top w:val="none" w:sz="0" w:space="0" w:color="auto"/>
        <w:left w:val="none" w:sz="0" w:space="0" w:color="auto"/>
        <w:bottom w:val="none" w:sz="0" w:space="0" w:color="auto"/>
        <w:right w:val="none" w:sz="0" w:space="0" w:color="auto"/>
      </w:divBdr>
    </w:div>
    <w:div w:id="1164584145">
      <w:bodyDiv w:val="1"/>
      <w:marLeft w:val="0"/>
      <w:marRight w:val="0"/>
      <w:marTop w:val="0"/>
      <w:marBottom w:val="0"/>
      <w:divBdr>
        <w:top w:val="none" w:sz="0" w:space="0" w:color="auto"/>
        <w:left w:val="none" w:sz="0" w:space="0" w:color="auto"/>
        <w:bottom w:val="none" w:sz="0" w:space="0" w:color="auto"/>
        <w:right w:val="none" w:sz="0" w:space="0" w:color="auto"/>
      </w:divBdr>
    </w:div>
    <w:div w:id="1200167387">
      <w:bodyDiv w:val="1"/>
      <w:marLeft w:val="0"/>
      <w:marRight w:val="0"/>
      <w:marTop w:val="0"/>
      <w:marBottom w:val="0"/>
      <w:divBdr>
        <w:top w:val="none" w:sz="0" w:space="0" w:color="auto"/>
        <w:left w:val="none" w:sz="0" w:space="0" w:color="auto"/>
        <w:bottom w:val="none" w:sz="0" w:space="0" w:color="auto"/>
        <w:right w:val="none" w:sz="0" w:space="0" w:color="auto"/>
      </w:divBdr>
    </w:div>
    <w:div w:id="1214464276">
      <w:bodyDiv w:val="1"/>
      <w:marLeft w:val="0"/>
      <w:marRight w:val="0"/>
      <w:marTop w:val="0"/>
      <w:marBottom w:val="0"/>
      <w:divBdr>
        <w:top w:val="none" w:sz="0" w:space="0" w:color="auto"/>
        <w:left w:val="none" w:sz="0" w:space="0" w:color="auto"/>
        <w:bottom w:val="none" w:sz="0" w:space="0" w:color="auto"/>
        <w:right w:val="none" w:sz="0" w:space="0" w:color="auto"/>
      </w:divBdr>
    </w:div>
    <w:div w:id="1238057078">
      <w:bodyDiv w:val="1"/>
      <w:marLeft w:val="0"/>
      <w:marRight w:val="0"/>
      <w:marTop w:val="0"/>
      <w:marBottom w:val="0"/>
      <w:divBdr>
        <w:top w:val="none" w:sz="0" w:space="0" w:color="auto"/>
        <w:left w:val="none" w:sz="0" w:space="0" w:color="auto"/>
        <w:bottom w:val="none" w:sz="0" w:space="0" w:color="auto"/>
        <w:right w:val="none" w:sz="0" w:space="0" w:color="auto"/>
      </w:divBdr>
    </w:div>
    <w:div w:id="1255239894">
      <w:bodyDiv w:val="1"/>
      <w:marLeft w:val="0"/>
      <w:marRight w:val="0"/>
      <w:marTop w:val="0"/>
      <w:marBottom w:val="0"/>
      <w:divBdr>
        <w:top w:val="none" w:sz="0" w:space="0" w:color="auto"/>
        <w:left w:val="none" w:sz="0" w:space="0" w:color="auto"/>
        <w:bottom w:val="none" w:sz="0" w:space="0" w:color="auto"/>
        <w:right w:val="none" w:sz="0" w:space="0" w:color="auto"/>
      </w:divBdr>
    </w:div>
    <w:div w:id="1353409704">
      <w:bodyDiv w:val="1"/>
      <w:marLeft w:val="0"/>
      <w:marRight w:val="0"/>
      <w:marTop w:val="0"/>
      <w:marBottom w:val="0"/>
      <w:divBdr>
        <w:top w:val="none" w:sz="0" w:space="0" w:color="auto"/>
        <w:left w:val="none" w:sz="0" w:space="0" w:color="auto"/>
        <w:bottom w:val="none" w:sz="0" w:space="0" w:color="auto"/>
        <w:right w:val="none" w:sz="0" w:space="0" w:color="auto"/>
      </w:divBdr>
    </w:div>
    <w:div w:id="1362244414">
      <w:bodyDiv w:val="1"/>
      <w:marLeft w:val="0"/>
      <w:marRight w:val="0"/>
      <w:marTop w:val="0"/>
      <w:marBottom w:val="0"/>
      <w:divBdr>
        <w:top w:val="none" w:sz="0" w:space="0" w:color="auto"/>
        <w:left w:val="none" w:sz="0" w:space="0" w:color="auto"/>
        <w:bottom w:val="none" w:sz="0" w:space="0" w:color="auto"/>
        <w:right w:val="none" w:sz="0" w:space="0" w:color="auto"/>
      </w:divBdr>
    </w:div>
    <w:div w:id="1382703500">
      <w:bodyDiv w:val="1"/>
      <w:marLeft w:val="0"/>
      <w:marRight w:val="0"/>
      <w:marTop w:val="0"/>
      <w:marBottom w:val="0"/>
      <w:divBdr>
        <w:top w:val="none" w:sz="0" w:space="0" w:color="auto"/>
        <w:left w:val="none" w:sz="0" w:space="0" w:color="auto"/>
        <w:bottom w:val="none" w:sz="0" w:space="0" w:color="auto"/>
        <w:right w:val="none" w:sz="0" w:space="0" w:color="auto"/>
      </w:divBdr>
    </w:div>
    <w:div w:id="1388410003">
      <w:bodyDiv w:val="1"/>
      <w:marLeft w:val="0"/>
      <w:marRight w:val="0"/>
      <w:marTop w:val="0"/>
      <w:marBottom w:val="0"/>
      <w:divBdr>
        <w:top w:val="none" w:sz="0" w:space="0" w:color="auto"/>
        <w:left w:val="none" w:sz="0" w:space="0" w:color="auto"/>
        <w:bottom w:val="none" w:sz="0" w:space="0" w:color="auto"/>
        <w:right w:val="none" w:sz="0" w:space="0" w:color="auto"/>
      </w:divBdr>
    </w:div>
    <w:div w:id="1405689169">
      <w:bodyDiv w:val="1"/>
      <w:marLeft w:val="0"/>
      <w:marRight w:val="0"/>
      <w:marTop w:val="0"/>
      <w:marBottom w:val="0"/>
      <w:divBdr>
        <w:top w:val="none" w:sz="0" w:space="0" w:color="auto"/>
        <w:left w:val="none" w:sz="0" w:space="0" w:color="auto"/>
        <w:bottom w:val="none" w:sz="0" w:space="0" w:color="auto"/>
        <w:right w:val="none" w:sz="0" w:space="0" w:color="auto"/>
      </w:divBdr>
    </w:div>
    <w:div w:id="1442533672">
      <w:bodyDiv w:val="1"/>
      <w:marLeft w:val="0"/>
      <w:marRight w:val="0"/>
      <w:marTop w:val="0"/>
      <w:marBottom w:val="0"/>
      <w:divBdr>
        <w:top w:val="none" w:sz="0" w:space="0" w:color="auto"/>
        <w:left w:val="none" w:sz="0" w:space="0" w:color="auto"/>
        <w:bottom w:val="none" w:sz="0" w:space="0" w:color="auto"/>
        <w:right w:val="none" w:sz="0" w:space="0" w:color="auto"/>
      </w:divBdr>
    </w:div>
    <w:div w:id="1793136047">
      <w:bodyDiv w:val="1"/>
      <w:marLeft w:val="0"/>
      <w:marRight w:val="0"/>
      <w:marTop w:val="0"/>
      <w:marBottom w:val="0"/>
      <w:divBdr>
        <w:top w:val="none" w:sz="0" w:space="0" w:color="auto"/>
        <w:left w:val="none" w:sz="0" w:space="0" w:color="auto"/>
        <w:bottom w:val="none" w:sz="0" w:space="0" w:color="auto"/>
        <w:right w:val="none" w:sz="0" w:space="0" w:color="auto"/>
      </w:divBdr>
    </w:div>
    <w:div w:id="1818493988">
      <w:bodyDiv w:val="1"/>
      <w:marLeft w:val="0"/>
      <w:marRight w:val="0"/>
      <w:marTop w:val="0"/>
      <w:marBottom w:val="0"/>
      <w:divBdr>
        <w:top w:val="none" w:sz="0" w:space="0" w:color="auto"/>
        <w:left w:val="none" w:sz="0" w:space="0" w:color="auto"/>
        <w:bottom w:val="none" w:sz="0" w:space="0" w:color="auto"/>
        <w:right w:val="none" w:sz="0" w:space="0" w:color="auto"/>
      </w:divBdr>
    </w:div>
    <w:div w:id="1828084066">
      <w:bodyDiv w:val="1"/>
      <w:marLeft w:val="0"/>
      <w:marRight w:val="0"/>
      <w:marTop w:val="0"/>
      <w:marBottom w:val="0"/>
      <w:divBdr>
        <w:top w:val="none" w:sz="0" w:space="0" w:color="auto"/>
        <w:left w:val="none" w:sz="0" w:space="0" w:color="auto"/>
        <w:bottom w:val="none" w:sz="0" w:space="0" w:color="auto"/>
        <w:right w:val="none" w:sz="0" w:space="0" w:color="auto"/>
      </w:divBdr>
    </w:div>
    <w:div w:id="1867522691">
      <w:bodyDiv w:val="1"/>
      <w:marLeft w:val="0"/>
      <w:marRight w:val="0"/>
      <w:marTop w:val="0"/>
      <w:marBottom w:val="0"/>
      <w:divBdr>
        <w:top w:val="none" w:sz="0" w:space="0" w:color="auto"/>
        <w:left w:val="none" w:sz="0" w:space="0" w:color="auto"/>
        <w:bottom w:val="none" w:sz="0" w:space="0" w:color="auto"/>
        <w:right w:val="none" w:sz="0" w:space="0" w:color="auto"/>
      </w:divBdr>
    </w:div>
    <w:div w:id="1876696530">
      <w:bodyDiv w:val="1"/>
      <w:marLeft w:val="0"/>
      <w:marRight w:val="0"/>
      <w:marTop w:val="0"/>
      <w:marBottom w:val="0"/>
      <w:divBdr>
        <w:top w:val="none" w:sz="0" w:space="0" w:color="auto"/>
        <w:left w:val="none" w:sz="0" w:space="0" w:color="auto"/>
        <w:bottom w:val="none" w:sz="0" w:space="0" w:color="auto"/>
        <w:right w:val="none" w:sz="0" w:space="0" w:color="auto"/>
      </w:divBdr>
    </w:div>
    <w:div w:id="2022927890">
      <w:bodyDiv w:val="1"/>
      <w:marLeft w:val="0"/>
      <w:marRight w:val="0"/>
      <w:marTop w:val="0"/>
      <w:marBottom w:val="0"/>
      <w:divBdr>
        <w:top w:val="none" w:sz="0" w:space="0" w:color="auto"/>
        <w:left w:val="none" w:sz="0" w:space="0" w:color="auto"/>
        <w:bottom w:val="none" w:sz="0" w:space="0" w:color="auto"/>
        <w:right w:val="none" w:sz="0" w:space="0" w:color="auto"/>
      </w:divBdr>
    </w:div>
    <w:div w:id="2040082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sac.wa.gov/FAA-resources" TargetMode="Externa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s://wsac.wa.gov/FAA-resources"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4.png"/><Relationship Id="rId19" Type="http://schemas.openxmlformats.org/officeDocument/2006/relationships/image" Target="media/image7.png"/><Relationship Id="rId14" Type="http://schemas.openxmlformats.org/officeDocument/2006/relationships/package" Target="embeddings/Microsoft_Word_Document.docx"/><Relationship Id="rId22" Type="http://schemas.openxmlformats.org/officeDocument/2006/relationships/image" Target="media/image8.png"/><Relationship Id="rId27" Type="http://schemas.openxmlformats.org/officeDocument/2006/relationships/hyperlink" Target="https://ctclinkreferencecenter.ctclink.us/m/92427/l/1375615-9-2-wcg-and-cbs-processing-business-process-guide" TargetMode="Externa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yperlink" Target="https://wsac.wa.gov/FAA-resources"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wsac.wa.gov/FAA-resources"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55.jpg"/></Relationships>
</file>

<file path=word/_rels/header2.xml.rels><?xml version="1.0" encoding="UTF-8" standalone="yes"?>
<Relationships xmlns="http://schemas.openxmlformats.org/package/2006/relationships"><Relationship Id="rId1" Type="http://schemas.openxmlformats.org/officeDocument/2006/relationships/image" Target="media/image56.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41F08EC50F39428B1D68F816E85FF6" ma:contentTypeVersion="12" ma:contentTypeDescription="Create a new document." ma:contentTypeScope="" ma:versionID="afa08cee4a93acf0f15c51f6457ef553">
  <xsd:schema xmlns:xsd="http://www.w3.org/2001/XMLSchema" xmlns:xs="http://www.w3.org/2001/XMLSchema" xmlns:p="http://schemas.microsoft.com/office/2006/metadata/properties" xmlns:ns2="87e4b8a5-58cc-406c-bce5-a4757a0e295f" xmlns:ns3="98abb1d6-28fa-415c-95eb-36da9a6aac7f" targetNamespace="http://schemas.microsoft.com/office/2006/metadata/properties" ma:root="true" ma:fieldsID="32a13029674b3d75a001aca99067d69f" ns2:_="" ns3:_="">
    <xsd:import namespace="87e4b8a5-58cc-406c-bce5-a4757a0e295f"/>
    <xsd:import namespace="98abb1d6-28fa-415c-95eb-36da9a6aac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4b8a5-58cc-406c-bce5-a4757a0e29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8abb1d6-28fa-415c-95eb-36da9a6aac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jsM1dOWITbr6ICMoLooGnxHTHVhA==">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</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0302E1-E6A4-49E7-B0BC-F6B2DFBF6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4b8a5-58cc-406c-bce5-a4757a0e295f"/>
    <ds:schemaRef ds:uri="98abb1d6-28fa-415c-95eb-36da9a6aac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EEE9B4-2730-4713-A64B-6B06DF2AD7F9}">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B0B42A6A-7882-4ED7-8C3B-23F9EB0E126C}">
  <ds:schemaRefs>
    <ds:schemaRef ds:uri="http://schemas.microsoft.com/office/2006/metadata/properties"/>
    <ds:schemaRef ds:uri="http://schemas.microsoft.com/office/infopath/2007/PartnerControls"/>
    <ds:schemaRef ds:uri="http://purl.org/dc/terms/"/>
    <ds:schemaRef ds:uri="98abb1d6-28fa-415c-95eb-36da9a6aac7f"/>
    <ds:schemaRef ds:uri="http://www.w3.org/XML/1998/namespace"/>
    <ds:schemaRef ds:uri="http://schemas.microsoft.com/office/2006/documentManagement/types"/>
    <ds:schemaRef ds:uri="87e4b8a5-58cc-406c-bce5-a4757a0e295f"/>
    <ds:schemaRef ds:uri="http://purl.org/dc/dcmitype/"/>
    <ds:schemaRef ds:uri="http://purl.org/dc/elements/1.1/"/>
    <ds:schemaRef ds:uri="http://schemas.openxmlformats.org/package/2006/metadata/core-properties"/>
  </ds:schemaRefs>
</ds:datastoreItem>
</file>

<file path=customXml/itemProps5.xml><?xml version="1.0" encoding="utf-8"?>
<ds:datastoreItem xmlns:ds="http://schemas.openxmlformats.org/officeDocument/2006/customXml" ds:itemID="{6BC72DF6-0F81-420F-8022-9C3113C2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66</Pages>
  <Words>8302</Words>
  <Characters>47323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 Customer Support</dc:creator>
  <cp:lastModifiedBy>Deborah Englehardt</cp:lastModifiedBy>
  <cp:revision>4</cp:revision>
  <dcterms:created xsi:type="dcterms:W3CDTF">2023-05-02T16:28:00Z</dcterms:created>
  <dcterms:modified xsi:type="dcterms:W3CDTF">2023-05-02T17:28:00Z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0x0101009441F08EC50F39428B1D68F816E85FF6</vt:lpwstr>
  </property>
</Properties>
</file>