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F11C0" w14:textId="77777777" w:rsidR="00850F99" w:rsidRPr="00652282" w:rsidRDefault="00FC7D8C" w:rsidP="00850F99">
      <w:pPr>
        <w:pStyle w:val="Title"/>
        <w:rPr>
          <w:rFonts w:ascii="Tw Cen MT" w:eastAsia="Times New Roman" w:hAnsi="Tw Cen MT"/>
          <w:sz w:val="32"/>
          <w:szCs w:val="32"/>
        </w:rPr>
      </w:pPr>
      <w:r w:rsidRPr="00652282">
        <w:rPr>
          <w:rFonts w:ascii="Tw Cen MT" w:eastAsia="Times New Roman" w:hAnsi="Tw Cen MT"/>
          <w:sz w:val="32"/>
          <w:szCs w:val="32"/>
        </w:rPr>
        <w:softHyphen/>
      </w:r>
      <w:r w:rsidRPr="00652282">
        <w:rPr>
          <w:rFonts w:ascii="Tw Cen MT" w:eastAsia="Times New Roman" w:hAnsi="Tw Cen MT"/>
          <w:sz w:val="32"/>
          <w:szCs w:val="32"/>
        </w:rPr>
        <w:softHyphen/>
      </w:r>
      <w:r w:rsidRPr="00652282">
        <w:rPr>
          <w:rFonts w:ascii="Tw Cen MT" w:eastAsia="Times New Roman" w:hAnsi="Tw Cen MT"/>
          <w:sz w:val="32"/>
          <w:szCs w:val="32"/>
        </w:rPr>
        <w:softHyphen/>
      </w:r>
      <w:r w:rsidR="0024671A" w:rsidRPr="00652282">
        <w:rPr>
          <w:rFonts w:ascii="Tw Cen MT" w:eastAsia="Times New Roman" w:hAnsi="Tw Cen MT"/>
          <w:sz w:val="32"/>
          <w:szCs w:val="32"/>
        </w:rPr>
        <w:t>New Faculty Institute 2017</w:t>
      </w:r>
    </w:p>
    <w:p w14:paraId="6138AF84" w14:textId="31BEC9B2" w:rsidR="00850F99" w:rsidRPr="00652282" w:rsidRDefault="008B5D3E" w:rsidP="00850F99">
      <w:pPr>
        <w:pStyle w:val="Subtitle"/>
        <w:rPr>
          <w:rFonts w:ascii="Tw Cen MT" w:eastAsia="Times New Roman" w:hAnsi="Tw Cen MT"/>
          <w:sz w:val="28"/>
          <w:szCs w:val="28"/>
        </w:rPr>
      </w:pPr>
      <w:r>
        <w:rPr>
          <w:rFonts w:ascii="Tw Cen MT" w:eastAsia="Times New Roman" w:hAnsi="Tw Cen MT"/>
          <w:sz w:val="28"/>
          <w:szCs w:val="28"/>
        </w:rPr>
        <w:t>Fostering Faculty Leadership for Student Learning</w:t>
      </w:r>
    </w:p>
    <w:p w14:paraId="56B240B4" w14:textId="77777777" w:rsidR="00850F99" w:rsidRPr="00FE290E" w:rsidRDefault="0024671A" w:rsidP="00850F99">
      <w:pPr>
        <w:pStyle w:val="Heading1"/>
        <w:rPr>
          <w:rFonts w:ascii="Tw Cen MT" w:eastAsia="Times New Roman" w:hAnsi="Tw Cen MT"/>
          <w:sz w:val="22"/>
          <w:szCs w:val="22"/>
        </w:rPr>
      </w:pPr>
      <w:r w:rsidRPr="00FE290E">
        <w:rPr>
          <w:rFonts w:ascii="Tw Cen MT" w:eastAsia="Times New Roman" w:hAnsi="Tw Cen MT"/>
          <w:sz w:val="22"/>
          <w:szCs w:val="22"/>
        </w:rPr>
        <w:t>Wednesday</w:t>
      </w:r>
      <w:r w:rsidR="00850F99" w:rsidRPr="00FE290E">
        <w:rPr>
          <w:rFonts w:ascii="Tw Cen MT" w:eastAsia="Times New Roman" w:hAnsi="Tw Cen MT"/>
          <w:sz w:val="22"/>
          <w:szCs w:val="22"/>
        </w:rPr>
        <w:t xml:space="preserve">, </w:t>
      </w:r>
      <w:r w:rsidRPr="00FE290E">
        <w:rPr>
          <w:rFonts w:ascii="Tw Cen MT" w:eastAsia="Times New Roman" w:hAnsi="Tw Cen MT"/>
          <w:sz w:val="22"/>
          <w:szCs w:val="22"/>
        </w:rPr>
        <w:t>August 30</w:t>
      </w:r>
      <w:r w:rsidRPr="00FE290E">
        <w:rPr>
          <w:rFonts w:ascii="Tw Cen MT" w:eastAsia="Times New Roman" w:hAnsi="Tw Cen MT"/>
          <w:sz w:val="22"/>
          <w:szCs w:val="22"/>
          <w:vertAlign w:val="superscript"/>
        </w:rPr>
        <w:t>th</w:t>
      </w:r>
      <w:r w:rsidRPr="00FE290E">
        <w:rPr>
          <w:rFonts w:ascii="Tw Cen MT" w:eastAsia="Times New Roman" w:hAnsi="Tw Cen MT"/>
          <w:sz w:val="22"/>
          <w:szCs w:val="22"/>
        </w:rPr>
        <w:t>, 2017</w:t>
      </w:r>
    </w:p>
    <w:p w14:paraId="0F692CDC" w14:textId="77777777" w:rsidR="00850F99" w:rsidRPr="00FE290E" w:rsidRDefault="00850F99" w:rsidP="00850F99">
      <w:pPr>
        <w:pStyle w:val="NoSpacing"/>
        <w:rPr>
          <w:rFonts w:ascii="Tw Cen MT" w:hAnsi="Tw Cen MT"/>
        </w:rPr>
      </w:pPr>
    </w:p>
    <w:p w14:paraId="50EAA3E0" w14:textId="77777777" w:rsidR="00850F99" w:rsidRPr="00FE290E" w:rsidRDefault="00850F99" w:rsidP="00850F99">
      <w:pPr>
        <w:pStyle w:val="NoSpacing"/>
        <w:rPr>
          <w:rFonts w:ascii="Tw Cen MT" w:hAnsi="Tw Cen MT"/>
        </w:rPr>
      </w:pPr>
      <w:r w:rsidRPr="00FE290E">
        <w:rPr>
          <w:rFonts w:ascii="Tw Cen MT" w:hAnsi="Tw Cen MT"/>
        </w:rPr>
        <w:t xml:space="preserve">8:30 to 9:00 AM </w:t>
      </w:r>
      <w:r w:rsidRPr="00FE290E">
        <w:rPr>
          <w:rFonts w:ascii="Tw Cen MT" w:hAnsi="Tw Cen MT"/>
        </w:rPr>
        <w:tab/>
      </w:r>
      <w:r w:rsidRPr="00FE290E">
        <w:rPr>
          <w:rFonts w:ascii="Tw Cen MT" w:hAnsi="Tw Cen MT"/>
        </w:rPr>
        <w:tab/>
      </w:r>
      <w:r w:rsidRPr="00FE290E">
        <w:rPr>
          <w:rStyle w:val="Heading2Char"/>
          <w:rFonts w:ascii="Tw Cen MT" w:hAnsi="Tw Cen MT"/>
          <w:sz w:val="22"/>
          <w:szCs w:val="22"/>
        </w:rPr>
        <w:t>Check-In</w:t>
      </w:r>
    </w:p>
    <w:p w14:paraId="549DABCE" w14:textId="77777777" w:rsidR="00850F99" w:rsidRPr="00FE290E" w:rsidRDefault="00850F99" w:rsidP="00850F99">
      <w:pPr>
        <w:pStyle w:val="NoSpacing"/>
        <w:rPr>
          <w:rFonts w:ascii="Tw Cen MT" w:hAnsi="Tw Cen MT"/>
          <w:sz w:val="20"/>
          <w:szCs w:val="20"/>
        </w:rPr>
      </w:pPr>
      <w:r w:rsidRPr="00FE290E">
        <w:rPr>
          <w:rFonts w:ascii="Tw Cen MT" w:hAnsi="Tw Cen MT"/>
        </w:rPr>
        <w:tab/>
      </w:r>
      <w:r w:rsidRPr="00FE290E">
        <w:rPr>
          <w:rFonts w:ascii="Tw Cen MT" w:hAnsi="Tw Cen MT"/>
        </w:rPr>
        <w:tab/>
      </w:r>
      <w:r w:rsidRPr="00FE290E">
        <w:rPr>
          <w:rFonts w:ascii="Tw Cen MT" w:hAnsi="Tw Cen MT"/>
        </w:rPr>
        <w:tab/>
      </w:r>
      <w:r w:rsidRPr="00FE290E">
        <w:rPr>
          <w:rFonts w:ascii="Tw Cen MT" w:hAnsi="Tw Cen MT"/>
        </w:rPr>
        <w:tab/>
      </w:r>
      <w:r w:rsidRPr="00FE290E">
        <w:rPr>
          <w:rFonts w:ascii="Tw Cen MT" w:hAnsi="Tw Cen MT"/>
          <w:sz w:val="20"/>
          <w:szCs w:val="20"/>
        </w:rPr>
        <w:t>Coffee Service and Continental Breakfast</w:t>
      </w:r>
    </w:p>
    <w:p w14:paraId="6399770F" w14:textId="77777777" w:rsidR="00850F99" w:rsidRPr="00FE290E" w:rsidRDefault="00850F99" w:rsidP="00850F99">
      <w:pPr>
        <w:pStyle w:val="NoSpacing"/>
        <w:rPr>
          <w:rFonts w:ascii="Tw Cen MT" w:hAnsi="Tw Cen MT"/>
        </w:rPr>
      </w:pPr>
    </w:p>
    <w:p w14:paraId="117978A2" w14:textId="77777777" w:rsidR="00850F99" w:rsidRPr="00FE290E" w:rsidRDefault="00850F99" w:rsidP="00850F99">
      <w:pPr>
        <w:pStyle w:val="NoSpacing"/>
        <w:rPr>
          <w:rFonts w:ascii="Tw Cen MT" w:hAnsi="Tw Cen MT"/>
        </w:rPr>
      </w:pPr>
      <w:r w:rsidRPr="00FE290E">
        <w:rPr>
          <w:rFonts w:ascii="Tw Cen MT" w:hAnsi="Tw Cen MT"/>
        </w:rPr>
        <w:t>9:00 AM to 10:30 AM</w:t>
      </w:r>
      <w:r w:rsidRPr="00FE290E">
        <w:rPr>
          <w:rFonts w:ascii="Tw Cen MT" w:hAnsi="Tw Cen MT"/>
        </w:rPr>
        <w:tab/>
      </w:r>
      <w:r w:rsidRPr="00FE290E">
        <w:rPr>
          <w:rFonts w:ascii="Tw Cen MT" w:hAnsi="Tw Cen MT"/>
        </w:rPr>
        <w:tab/>
      </w:r>
      <w:r w:rsidRPr="00FE290E">
        <w:rPr>
          <w:rStyle w:val="Heading2Char"/>
          <w:rFonts w:ascii="Tw Cen MT" w:hAnsi="Tw Cen MT"/>
          <w:sz w:val="22"/>
          <w:szCs w:val="22"/>
        </w:rPr>
        <w:t>Welcome &amp; Opening Remarks</w:t>
      </w:r>
    </w:p>
    <w:p w14:paraId="7C158DD4" w14:textId="77777777" w:rsidR="00850F99" w:rsidRPr="00FE290E" w:rsidRDefault="00EB5269" w:rsidP="00A07D50">
      <w:pPr>
        <w:pStyle w:val="Heading3"/>
        <w:ind w:left="2880"/>
        <w:rPr>
          <w:rFonts w:ascii="Tw Cen MT" w:eastAsia="Times New Roman" w:hAnsi="Tw Cen MT"/>
          <w:sz w:val="20"/>
          <w:szCs w:val="20"/>
        </w:rPr>
      </w:pPr>
      <w:r w:rsidRPr="00FE290E">
        <w:rPr>
          <w:rFonts w:ascii="Tw Cen MT" w:eastAsia="Times New Roman" w:hAnsi="Tw Cen MT"/>
          <w:sz w:val="20"/>
          <w:szCs w:val="20"/>
        </w:rPr>
        <w:t>Introduction to Day 1: Creating a Solid Foundation for Success in Your Role as a Faculty Member</w:t>
      </w:r>
    </w:p>
    <w:p w14:paraId="61EEF9F2" w14:textId="77777777" w:rsidR="00850F99" w:rsidRPr="00FE290E" w:rsidRDefault="00850F99" w:rsidP="00850F99">
      <w:pPr>
        <w:pStyle w:val="NoSpacing"/>
        <w:ind w:left="2880"/>
        <w:rPr>
          <w:rFonts w:ascii="Tw Cen MT" w:hAnsi="Tw Cen MT"/>
          <w:sz w:val="20"/>
          <w:szCs w:val="20"/>
        </w:rPr>
      </w:pPr>
      <w:r w:rsidRPr="00FE290E">
        <w:rPr>
          <w:rFonts w:ascii="Tw Cen MT" w:hAnsi="Tw Cen MT"/>
          <w:sz w:val="20"/>
          <w:szCs w:val="20"/>
        </w:rPr>
        <w:t>Jennifer Whetham, Program Administrator, Faculty Development, SBCTC</w:t>
      </w:r>
    </w:p>
    <w:p w14:paraId="27F7A38A" w14:textId="77777777" w:rsidR="00850F99" w:rsidRPr="00FE290E" w:rsidRDefault="0024671A" w:rsidP="00A07D50">
      <w:pPr>
        <w:pStyle w:val="Heading3"/>
        <w:ind w:left="2880"/>
        <w:rPr>
          <w:rFonts w:ascii="Tw Cen MT" w:eastAsia="Times New Roman" w:hAnsi="Tw Cen MT"/>
          <w:sz w:val="20"/>
          <w:szCs w:val="20"/>
        </w:rPr>
      </w:pPr>
      <w:r w:rsidRPr="00FE290E">
        <w:rPr>
          <w:rFonts w:ascii="Tw Cen MT" w:eastAsia="Times New Roman" w:hAnsi="Tw Cen MT"/>
          <w:sz w:val="20"/>
          <w:szCs w:val="20"/>
        </w:rPr>
        <w:t xml:space="preserve">What Does </w:t>
      </w:r>
      <w:proofErr w:type="gramStart"/>
      <w:r w:rsidRPr="00FE290E">
        <w:rPr>
          <w:rFonts w:ascii="Tw Cen MT" w:eastAsia="Times New Roman" w:hAnsi="Tw Cen MT"/>
          <w:sz w:val="20"/>
          <w:szCs w:val="20"/>
        </w:rPr>
        <w:t>it</w:t>
      </w:r>
      <w:proofErr w:type="gramEnd"/>
      <w:r w:rsidRPr="00FE290E">
        <w:rPr>
          <w:rFonts w:ascii="Tw Cen MT" w:eastAsia="Times New Roman" w:hAnsi="Tw Cen MT"/>
          <w:sz w:val="20"/>
          <w:szCs w:val="20"/>
        </w:rPr>
        <w:t xml:space="preserve"> Mean to be a Community College Faculty Member?  Teaching, Learning, and Professional Identity</w:t>
      </w:r>
    </w:p>
    <w:p w14:paraId="6249AAD0" w14:textId="77777777" w:rsidR="0024671A" w:rsidRPr="00FE290E" w:rsidRDefault="0024671A" w:rsidP="00850F99">
      <w:pPr>
        <w:pStyle w:val="NoSpacing"/>
        <w:ind w:left="2880"/>
        <w:rPr>
          <w:rFonts w:ascii="Tw Cen MT" w:hAnsi="Tw Cen MT"/>
          <w:sz w:val="20"/>
          <w:szCs w:val="20"/>
        </w:rPr>
      </w:pPr>
      <w:r w:rsidRPr="00FE290E">
        <w:rPr>
          <w:rFonts w:ascii="Tw Cen MT" w:hAnsi="Tw Cen MT"/>
          <w:sz w:val="20"/>
          <w:szCs w:val="20"/>
        </w:rPr>
        <w:t xml:space="preserve">Bob </w:t>
      </w:r>
      <w:proofErr w:type="spellStart"/>
      <w:r w:rsidRPr="00FE290E">
        <w:rPr>
          <w:rFonts w:ascii="Tw Cen MT" w:hAnsi="Tw Cen MT"/>
          <w:sz w:val="20"/>
          <w:szCs w:val="20"/>
        </w:rPr>
        <w:t>Mohrbacher</w:t>
      </w:r>
      <w:proofErr w:type="spellEnd"/>
      <w:r w:rsidRPr="00FE290E">
        <w:rPr>
          <w:rFonts w:ascii="Tw Cen MT" w:hAnsi="Tw Cen MT"/>
          <w:sz w:val="20"/>
          <w:szCs w:val="20"/>
        </w:rPr>
        <w:t>, President, Centralia College</w:t>
      </w:r>
    </w:p>
    <w:p w14:paraId="3F2AEAEB" w14:textId="77777777" w:rsidR="00850F99" w:rsidRPr="00FE290E" w:rsidRDefault="00850F99" w:rsidP="00850F99">
      <w:pPr>
        <w:pStyle w:val="NoSpacing"/>
        <w:rPr>
          <w:rFonts w:ascii="Tw Cen MT" w:hAnsi="Tw Cen MT"/>
        </w:rPr>
      </w:pPr>
    </w:p>
    <w:p w14:paraId="6C830EC9" w14:textId="77777777" w:rsidR="00850F99" w:rsidRPr="00FE290E" w:rsidRDefault="00EB5269" w:rsidP="00850F99">
      <w:pPr>
        <w:pStyle w:val="NoSpacing"/>
        <w:rPr>
          <w:rFonts w:ascii="Tw Cen MT" w:hAnsi="Tw Cen MT"/>
        </w:rPr>
      </w:pPr>
      <w:r w:rsidRPr="00FE290E">
        <w:rPr>
          <w:rFonts w:ascii="Tw Cen MT" w:hAnsi="Tw Cen MT"/>
        </w:rPr>
        <w:t>10:30 AM to 10:45 AM</w:t>
      </w:r>
      <w:r w:rsidRPr="00FE290E">
        <w:rPr>
          <w:rFonts w:ascii="Tw Cen MT" w:hAnsi="Tw Cen MT"/>
        </w:rPr>
        <w:tab/>
      </w:r>
      <w:r w:rsidR="00652282" w:rsidRPr="00FE290E">
        <w:rPr>
          <w:rFonts w:ascii="Tw Cen MT" w:hAnsi="Tw Cen MT"/>
        </w:rPr>
        <w:tab/>
      </w:r>
      <w:r w:rsidR="00850F99" w:rsidRPr="00FE290E">
        <w:rPr>
          <w:rStyle w:val="Heading2Char"/>
          <w:rFonts w:ascii="Tw Cen MT" w:hAnsi="Tw Cen MT"/>
          <w:sz w:val="22"/>
          <w:szCs w:val="22"/>
        </w:rPr>
        <w:t>Break</w:t>
      </w:r>
    </w:p>
    <w:p w14:paraId="7ADB37EA" w14:textId="77777777" w:rsidR="00850F99" w:rsidRPr="00FE290E" w:rsidRDefault="00850F99" w:rsidP="00850F99">
      <w:pPr>
        <w:pStyle w:val="NoSpacing"/>
        <w:rPr>
          <w:rFonts w:ascii="Tw Cen MT" w:hAnsi="Tw Cen MT"/>
        </w:rPr>
      </w:pPr>
    </w:p>
    <w:p w14:paraId="46FD18CC" w14:textId="77777777" w:rsidR="0024671A" w:rsidRPr="00FE290E" w:rsidRDefault="00EB5269" w:rsidP="00652282">
      <w:pPr>
        <w:pStyle w:val="NoSpacing"/>
        <w:rPr>
          <w:rStyle w:val="Heading2Char"/>
          <w:rFonts w:ascii="Tw Cen MT" w:eastAsiaTheme="minorHAnsi" w:hAnsi="Tw Cen MT" w:cstheme="minorBidi"/>
          <w:b w:val="0"/>
          <w:bCs w:val="0"/>
          <w:color w:val="auto"/>
          <w:sz w:val="22"/>
          <w:szCs w:val="22"/>
        </w:rPr>
      </w:pPr>
      <w:r w:rsidRPr="00FE290E">
        <w:rPr>
          <w:rFonts w:ascii="Tw Cen MT" w:hAnsi="Tw Cen MT"/>
        </w:rPr>
        <w:t>10:45 AM to 12:00 PM</w:t>
      </w:r>
      <w:r w:rsidRPr="00FE290E">
        <w:rPr>
          <w:rFonts w:ascii="Tw Cen MT" w:hAnsi="Tw Cen MT"/>
        </w:rPr>
        <w:tab/>
      </w:r>
      <w:r w:rsidR="00652282" w:rsidRPr="00FE290E">
        <w:rPr>
          <w:rFonts w:ascii="Tw Cen MT" w:hAnsi="Tw Cen MT"/>
        </w:rPr>
        <w:tab/>
      </w:r>
      <w:r w:rsidR="0024671A" w:rsidRPr="00FE290E">
        <w:rPr>
          <w:rStyle w:val="Heading2Char"/>
          <w:rFonts w:ascii="Tw Cen MT" w:hAnsi="Tw Cen MT"/>
          <w:sz w:val="22"/>
          <w:szCs w:val="22"/>
        </w:rPr>
        <w:t>Introduction to Formative Assessment</w:t>
      </w:r>
    </w:p>
    <w:p w14:paraId="76AD2FA2" w14:textId="77777777" w:rsidR="0024671A" w:rsidRPr="00FE290E" w:rsidRDefault="0024671A" w:rsidP="0024671A">
      <w:pPr>
        <w:pStyle w:val="NoSpacing"/>
        <w:ind w:left="2880"/>
        <w:rPr>
          <w:rFonts w:ascii="Tw Cen MT" w:hAnsi="Tw Cen MT"/>
          <w:sz w:val="20"/>
          <w:szCs w:val="20"/>
        </w:rPr>
      </w:pPr>
      <w:r w:rsidRPr="00FE290E">
        <w:rPr>
          <w:rFonts w:ascii="Tw Cen MT" w:hAnsi="Tw Cen MT"/>
          <w:sz w:val="20"/>
          <w:szCs w:val="20"/>
        </w:rPr>
        <w:t xml:space="preserve">Peg Balachowski, </w:t>
      </w:r>
      <w:r w:rsidR="006B1E96" w:rsidRPr="00FE290E">
        <w:rPr>
          <w:rFonts w:ascii="Tw Cen MT" w:hAnsi="Tw Cen MT"/>
          <w:sz w:val="20"/>
          <w:szCs w:val="20"/>
        </w:rPr>
        <w:t xml:space="preserve">Associate </w:t>
      </w:r>
      <w:r w:rsidRPr="00FE290E">
        <w:rPr>
          <w:rFonts w:ascii="Tw Cen MT" w:hAnsi="Tw Cen MT"/>
          <w:sz w:val="20"/>
          <w:szCs w:val="20"/>
        </w:rPr>
        <w:t>Dean</w:t>
      </w:r>
      <w:r w:rsidR="006B1E96" w:rsidRPr="00FE290E">
        <w:rPr>
          <w:rFonts w:ascii="Tw Cen MT" w:hAnsi="Tw Cen MT"/>
          <w:sz w:val="20"/>
          <w:szCs w:val="20"/>
        </w:rPr>
        <w:t xml:space="preserve"> for Teaching &amp; Learning</w:t>
      </w:r>
      <w:r w:rsidRPr="00FE290E">
        <w:rPr>
          <w:rFonts w:ascii="Tw Cen MT" w:hAnsi="Tw Cen MT"/>
          <w:sz w:val="20"/>
          <w:szCs w:val="20"/>
        </w:rPr>
        <w:t xml:space="preserve">, </w:t>
      </w:r>
      <w:r w:rsidR="006B1E96" w:rsidRPr="00FE290E">
        <w:rPr>
          <w:rFonts w:ascii="Tw Cen MT" w:hAnsi="Tw Cen MT"/>
          <w:sz w:val="20"/>
          <w:szCs w:val="20"/>
        </w:rPr>
        <w:t xml:space="preserve">Everett </w:t>
      </w:r>
    </w:p>
    <w:p w14:paraId="6D095EC6" w14:textId="77777777" w:rsidR="0024671A" w:rsidRPr="00FE290E" w:rsidRDefault="0024671A" w:rsidP="00850F99">
      <w:pPr>
        <w:pStyle w:val="NoSpacing"/>
        <w:rPr>
          <w:rStyle w:val="Heading2Char"/>
          <w:rFonts w:ascii="Tw Cen MT" w:hAnsi="Tw Cen MT"/>
          <w:sz w:val="20"/>
          <w:szCs w:val="20"/>
        </w:rPr>
      </w:pPr>
    </w:p>
    <w:p w14:paraId="1B85B4C3" w14:textId="77777777" w:rsidR="007C4821" w:rsidRPr="00FE290E" w:rsidRDefault="0024671A" w:rsidP="0024671A">
      <w:pPr>
        <w:pStyle w:val="NoSpacing"/>
        <w:ind w:left="2160" w:firstLine="720"/>
        <w:rPr>
          <w:rStyle w:val="Heading2Char"/>
          <w:rFonts w:ascii="Tw Cen MT" w:hAnsi="Tw Cen MT"/>
          <w:sz w:val="20"/>
          <w:szCs w:val="20"/>
        </w:rPr>
      </w:pPr>
      <w:r w:rsidRPr="00FE290E">
        <w:rPr>
          <w:rStyle w:val="Heading2Char"/>
          <w:rFonts w:ascii="Tw Cen MT" w:hAnsi="Tw Cen MT"/>
          <w:sz w:val="20"/>
          <w:szCs w:val="20"/>
        </w:rPr>
        <w:t>W</w:t>
      </w:r>
      <w:r w:rsidR="007C4821" w:rsidRPr="00FE290E">
        <w:rPr>
          <w:rStyle w:val="Heading2Char"/>
          <w:rFonts w:ascii="Tw Cen MT" w:hAnsi="Tw Cen MT"/>
          <w:sz w:val="20"/>
          <w:szCs w:val="20"/>
        </w:rPr>
        <w:t>hat does it Mean to</w:t>
      </w:r>
      <w:r w:rsidRPr="00FE290E">
        <w:rPr>
          <w:rStyle w:val="Heading2Char"/>
          <w:rFonts w:ascii="Tw Cen MT" w:hAnsi="Tw Cen MT"/>
          <w:sz w:val="20"/>
          <w:szCs w:val="20"/>
        </w:rPr>
        <w:t xml:space="preserve"> be a Community College Faculty?</w:t>
      </w:r>
    </w:p>
    <w:p w14:paraId="737466CB" w14:textId="77777777" w:rsidR="00850F99" w:rsidRPr="00FE290E" w:rsidRDefault="007C4821" w:rsidP="007C4821">
      <w:pPr>
        <w:pStyle w:val="NoSpacing"/>
        <w:ind w:left="2160" w:firstLine="720"/>
        <w:rPr>
          <w:rStyle w:val="Heading2Char"/>
          <w:rFonts w:ascii="Tw Cen MT" w:hAnsi="Tw Cen MT"/>
          <w:sz w:val="20"/>
          <w:szCs w:val="20"/>
        </w:rPr>
      </w:pPr>
      <w:r w:rsidRPr="00FE290E">
        <w:rPr>
          <w:rStyle w:val="Heading2Char"/>
          <w:rFonts w:ascii="Tw Cen MT" w:hAnsi="Tw Cen MT"/>
          <w:sz w:val="20"/>
          <w:szCs w:val="20"/>
        </w:rPr>
        <w:t>Member?  Teaching, Learning, and Professional Identity</w:t>
      </w:r>
    </w:p>
    <w:p w14:paraId="53985E4D" w14:textId="77777777" w:rsidR="0024671A" w:rsidRPr="00FE290E" w:rsidRDefault="0024671A" w:rsidP="0024671A">
      <w:pPr>
        <w:pStyle w:val="NoSpacing"/>
        <w:ind w:left="2880"/>
        <w:rPr>
          <w:rFonts w:ascii="Tw Cen MT" w:hAnsi="Tw Cen MT"/>
          <w:sz w:val="20"/>
          <w:szCs w:val="20"/>
        </w:rPr>
      </w:pPr>
      <w:r w:rsidRPr="00FE290E">
        <w:rPr>
          <w:rFonts w:ascii="Tw Cen MT" w:hAnsi="Tw Cen MT"/>
          <w:sz w:val="20"/>
          <w:szCs w:val="20"/>
        </w:rPr>
        <w:t xml:space="preserve">Bob </w:t>
      </w:r>
      <w:proofErr w:type="spellStart"/>
      <w:r w:rsidRPr="00FE290E">
        <w:rPr>
          <w:rFonts w:ascii="Tw Cen MT" w:hAnsi="Tw Cen MT"/>
          <w:sz w:val="20"/>
          <w:szCs w:val="20"/>
        </w:rPr>
        <w:t>Mohrbacher</w:t>
      </w:r>
      <w:proofErr w:type="spellEnd"/>
      <w:r w:rsidRPr="00FE290E">
        <w:rPr>
          <w:rFonts w:ascii="Tw Cen MT" w:hAnsi="Tw Cen MT"/>
          <w:sz w:val="20"/>
          <w:szCs w:val="20"/>
        </w:rPr>
        <w:t>, President, Centralia College</w:t>
      </w:r>
    </w:p>
    <w:p w14:paraId="176680D3" w14:textId="77777777" w:rsidR="006B1E96" w:rsidRPr="00FE290E" w:rsidRDefault="006B1E96" w:rsidP="0024671A">
      <w:pPr>
        <w:pStyle w:val="NoSpacing"/>
        <w:ind w:left="2880"/>
        <w:rPr>
          <w:rFonts w:ascii="Tw Cen MT" w:hAnsi="Tw Cen MT"/>
          <w:sz w:val="20"/>
          <w:szCs w:val="20"/>
        </w:rPr>
      </w:pPr>
      <w:r w:rsidRPr="00FE290E">
        <w:rPr>
          <w:rFonts w:ascii="Tw Cen MT" w:hAnsi="Tw Cen MT"/>
          <w:sz w:val="20"/>
          <w:szCs w:val="20"/>
        </w:rPr>
        <w:t xml:space="preserve">Sally Heilstedt, Associate Dean of Instruction, Lake Washington </w:t>
      </w:r>
    </w:p>
    <w:p w14:paraId="5268D1C1" w14:textId="77777777" w:rsidR="00850F99" w:rsidRPr="00FE290E" w:rsidRDefault="009A37F3" w:rsidP="00850F99">
      <w:pPr>
        <w:pStyle w:val="NoSpacing"/>
        <w:rPr>
          <w:rFonts w:ascii="Tw Cen MT" w:hAnsi="Tw Cen MT"/>
        </w:rPr>
      </w:pPr>
      <w:r w:rsidRPr="00FE290E">
        <w:rPr>
          <w:rFonts w:ascii="Tw Cen MT" w:hAnsi="Tw Cen MT"/>
        </w:rPr>
        <w:tab/>
      </w:r>
      <w:r w:rsidRPr="00FE290E">
        <w:rPr>
          <w:rFonts w:ascii="Tw Cen MT" w:hAnsi="Tw Cen MT"/>
        </w:rPr>
        <w:tab/>
      </w:r>
      <w:r w:rsidRPr="00FE290E">
        <w:rPr>
          <w:rFonts w:ascii="Tw Cen MT" w:hAnsi="Tw Cen MT"/>
        </w:rPr>
        <w:tab/>
      </w:r>
      <w:r w:rsidRPr="00FE290E">
        <w:rPr>
          <w:rFonts w:ascii="Tw Cen MT" w:hAnsi="Tw Cen MT"/>
        </w:rPr>
        <w:tab/>
      </w:r>
    </w:p>
    <w:p w14:paraId="1A43AE4F" w14:textId="77777777" w:rsidR="00850F99" w:rsidRPr="00FE290E" w:rsidRDefault="00850F99" w:rsidP="00850F99">
      <w:pPr>
        <w:pStyle w:val="NoSpacing"/>
        <w:rPr>
          <w:rFonts w:ascii="Tw Cen MT" w:hAnsi="Tw Cen MT"/>
        </w:rPr>
      </w:pPr>
      <w:r w:rsidRPr="00FE290E">
        <w:rPr>
          <w:rFonts w:ascii="Tw Cen MT" w:hAnsi="Tw Cen MT"/>
        </w:rPr>
        <w:t>12:00 PM to 1:</w:t>
      </w:r>
      <w:r w:rsidR="006B1E96" w:rsidRPr="00FE290E">
        <w:rPr>
          <w:rFonts w:ascii="Tw Cen MT" w:hAnsi="Tw Cen MT"/>
        </w:rPr>
        <w:t>15</w:t>
      </w:r>
      <w:r w:rsidRPr="00FE290E">
        <w:rPr>
          <w:rFonts w:ascii="Tw Cen MT" w:hAnsi="Tw Cen MT"/>
        </w:rPr>
        <w:t xml:space="preserve"> PM</w:t>
      </w:r>
      <w:r w:rsidRPr="00FE290E">
        <w:rPr>
          <w:rFonts w:ascii="Tw Cen MT" w:hAnsi="Tw Cen MT"/>
        </w:rPr>
        <w:tab/>
      </w:r>
      <w:r w:rsidRPr="00FE290E">
        <w:rPr>
          <w:rFonts w:ascii="Tw Cen MT" w:hAnsi="Tw Cen MT"/>
        </w:rPr>
        <w:tab/>
      </w:r>
      <w:r w:rsidRPr="00FE290E">
        <w:rPr>
          <w:rStyle w:val="Heading2Char"/>
          <w:rFonts w:ascii="Tw Cen MT" w:hAnsi="Tw Cen MT"/>
          <w:sz w:val="22"/>
          <w:szCs w:val="22"/>
        </w:rPr>
        <w:t>Lunch</w:t>
      </w:r>
    </w:p>
    <w:p w14:paraId="3182D455" w14:textId="77777777" w:rsidR="00850F99" w:rsidRPr="00FE290E" w:rsidRDefault="00850F99" w:rsidP="00850F99">
      <w:pPr>
        <w:pStyle w:val="NoSpacing"/>
        <w:rPr>
          <w:rFonts w:ascii="Tw Cen MT" w:hAnsi="Tw Cen MT"/>
          <w:sz w:val="20"/>
          <w:szCs w:val="20"/>
        </w:rPr>
      </w:pPr>
      <w:r w:rsidRPr="00FE290E">
        <w:rPr>
          <w:rFonts w:ascii="Tw Cen MT" w:hAnsi="Tw Cen MT"/>
        </w:rPr>
        <w:tab/>
      </w:r>
      <w:r w:rsidRPr="00FE290E">
        <w:rPr>
          <w:rFonts w:ascii="Tw Cen MT" w:hAnsi="Tw Cen MT"/>
        </w:rPr>
        <w:tab/>
      </w:r>
      <w:r w:rsidRPr="00FE290E">
        <w:rPr>
          <w:rFonts w:ascii="Tw Cen MT" w:hAnsi="Tw Cen MT"/>
        </w:rPr>
        <w:tab/>
      </w:r>
      <w:r w:rsidRPr="00FE290E">
        <w:rPr>
          <w:rFonts w:ascii="Tw Cen MT" w:hAnsi="Tw Cen MT"/>
        </w:rPr>
        <w:tab/>
      </w:r>
      <w:r w:rsidR="006B1E96" w:rsidRPr="00FE290E">
        <w:rPr>
          <w:rFonts w:ascii="Tw Cen MT" w:hAnsi="Tw Cen MT"/>
          <w:sz w:val="20"/>
          <w:szCs w:val="20"/>
        </w:rPr>
        <w:t xml:space="preserve">Enjoy time to network with </w:t>
      </w:r>
      <w:r w:rsidRPr="00FE290E">
        <w:rPr>
          <w:rFonts w:ascii="Tw Cen MT" w:hAnsi="Tw Cen MT"/>
          <w:sz w:val="20"/>
          <w:szCs w:val="20"/>
        </w:rPr>
        <w:t xml:space="preserve">colleagues </w:t>
      </w:r>
      <w:r w:rsidR="006B1E96" w:rsidRPr="00FE290E">
        <w:rPr>
          <w:rFonts w:ascii="Tw Cen MT" w:hAnsi="Tw Cen MT"/>
          <w:sz w:val="20"/>
          <w:szCs w:val="20"/>
        </w:rPr>
        <w:t>from your discipline!</w:t>
      </w:r>
    </w:p>
    <w:p w14:paraId="03188D3C" w14:textId="77777777" w:rsidR="007C4821" w:rsidRPr="00FE290E" w:rsidRDefault="00652282" w:rsidP="00FE290E">
      <w:pPr>
        <w:pStyle w:val="NoSpacing"/>
        <w:ind w:left="2160" w:firstLine="720"/>
        <w:rPr>
          <w:rFonts w:ascii="Tw Cen MT" w:hAnsi="Tw Cen MT"/>
          <w:color w:val="0D0D0D"/>
          <w:sz w:val="16"/>
          <w:szCs w:val="16"/>
        </w:rPr>
      </w:pPr>
      <w:r w:rsidRPr="00FE290E">
        <w:rPr>
          <w:rFonts w:ascii="Tw Cen MT" w:hAnsi="Tw Cen MT"/>
          <w:color w:val="0D0D0D"/>
          <w:sz w:val="16"/>
          <w:szCs w:val="16"/>
        </w:rPr>
        <w:t>For lunch, please choose one of the following box lunches:</w:t>
      </w:r>
      <w:r w:rsidR="00FE290E" w:rsidRPr="00FE290E">
        <w:rPr>
          <w:rFonts w:ascii="Tw Cen MT" w:hAnsi="Tw Cen MT"/>
          <w:color w:val="0D0D0D"/>
          <w:sz w:val="16"/>
          <w:szCs w:val="16"/>
        </w:rPr>
        <w:br/>
      </w:r>
    </w:p>
    <w:p w14:paraId="5FEEEDCB" w14:textId="77777777" w:rsidR="007C4821" w:rsidRPr="00FE290E" w:rsidRDefault="007C4821" w:rsidP="007C4821">
      <w:pPr>
        <w:pStyle w:val="NoSpacing"/>
        <w:numPr>
          <w:ilvl w:val="0"/>
          <w:numId w:val="2"/>
        </w:numPr>
        <w:ind w:left="3240"/>
        <w:rPr>
          <w:rFonts w:ascii="Tw Cen MT" w:hAnsi="Tw Cen MT"/>
          <w:color w:val="0D0D0D"/>
          <w:sz w:val="16"/>
          <w:szCs w:val="16"/>
        </w:rPr>
      </w:pPr>
      <w:r w:rsidRPr="00FE290E">
        <w:rPr>
          <w:rFonts w:ascii="Tw Cen MT" w:hAnsi="Tw Cen MT"/>
          <w:color w:val="0D0D0D"/>
          <w:sz w:val="16"/>
          <w:szCs w:val="16"/>
        </w:rPr>
        <w:t>S</w:t>
      </w:r>
      <w:r w:rsidR="00652282" w:rsidRPr="00FE290E">
        <w:rPr>
          <w:rFonts w:ascii="Tw Cen MT" w:hAnsi="Tw Cen MT"/>
          <w:color w:val="0D0D0D"/>
          <w:sz w:val="16"/>
          <w:szCs w:val="16"/>
        </w:rPr>
        <w:t xml:space="preserve">moked turkey &amp; </w:t>
      </w:r>
      <w:proofErr w:type="spellStart"/>
      <w:r w:rsidR="00652282" w:rsidRPr="00FE290E">
        <w:rPr>
          <w:rFonts w:ascii="Tw Cen MT" w:hAnsi="Tw Cen MT"/>
          <w:color w:val="0D0D0D"/>
          <w:sz w:val="16"/>
          <w:szCs w:val="16"/>
        </w:rPr>
        <w:t>havarti</w:t>
      </w:r>
      <w:proofErr w:type="spellEnd"/>
      <w:r w:rsidR="00652282" w:rsidRPr="00FE290E">
        <w:rPr>
          <w:rFonts w:ascii="Tw Cen MT" w:hAnsi="Tw Cen MT"/>
          <w:color w:val="0D0D0D"/>
          <w:sz w:val="16"/>
          <w:szCs w:val="16"/>
        </w:rPr>
        <w:t xml:space="preserve"> sandwich</w:t>
      </w:r>
    </w:p>
    <w:p w14:paraId="6C256B06" w14:textId="77777777" w:rsidR="007C4821" w:rsidRPr="00FE290E" w:rsidRDefault="007C4821" w:rsidP="007C4821">
      <w:pPr>
        <w:pStyle w:val="NoSpacing"/>
        <w:numPr>
          <w:ilvl w:val="0"/>
          <w:numId w:val="2"/>
        </w:numPr>
        <w:ind w:left="3240"/>
        <w:rPr>
          <w:rFonts w:ascii="Tw Cen MT" w:hAnsi="Tw Cen MT"/>
          <w:color w:val="0D0D0D"/>
          <w:sz w:val="16"/>
          <w:szCs w:val="16"/>
        </w:rPr>
      </w:pPr>
      <w:r w:rsidRPr="00FE290E">
        <w:rPr>
          <w:rFonts w:ascii="Tw Cen MT" w:hAnsi="Tw Cen MT"/>
          <w:color w:val="0D0D0D"/>
          <w:sz w:val="16"/>
          <w:szCs w:val="16"/>
        </w:rPr>
        <w:t>Tomato, mozzarella, avocado sandwich [vegetarian]</w:t>
      </w:r>
    </w:p>
    <w:p w14:paraId="7287B3B2" w14:textId="3A1F8BFE" w:rsidR="007C4821" w:rsidRPr="00FE290E" w:rsidRDefault="00794F9C" w:rsidP="007C4821">
      <w:pPr>
        <w:pStyle w:val="NoSpacing"/>
        <w:numPr>
          <w:ilvl w:val="0"/>
          <w:numId w:val="2"/>
        </w:numPr>
        <w:ind w:left="3240"/>
        <w:rPr>
          <w:rFonts w:ascii="Tw Cen MT" w:hAnsi="Tw Cen MT"/>
          <w:color w:val="0D0D0D"/>
          <w:sz w:val="16"/>
          <w:szCs w:val="16"/>
        </w:rPr>
      </w:pPr>
      <w:r>
        <w:rPr>
          <w:rFonts w:ascii="Tw Cen MT" w:hAnsi="Tw Cen MT"/>
          <w:color w:val="0D0D0D"/>
          <w:sz w:val="16"/>
          <w:szCs w:val="16"/>
        </w:rPr>
        <w:t>C</w:t>
      </w:r>
      <w:r w:rsidR="00652282" w:rsidRPr="00FE290E">
        <w:rPr>
          <w:rFonts w:ascii="Tw Cen MT" w:hAnsi="Tw Cen MT"/>
          <w:color w:val="0D0D0D"/>
          <w:sz w:val="16"/>
          <w:szCs w:val="16"/>
        </w:rPr>
        <w:t>hicken salad sandwich</w:t>
      </w:r>
    </w:p>
    <w:p w14:paraId="5B05B0DE" w14:textId="77777777" w:rsidR="007C4821" w:rsidRPr="00FE290E" w:rsidRDefault="007C4821" w:rsidP="007C4821">
      <w:pPr>
        <w:pStyle w:val="NoSpacing"/>
        <w:numPr>
          <w:ilvl w:val="0"/>
          <w:numId w:val="2"/>
        </w:numPr>
        <w:ind w:left="3240"/>
        <w:rPr>
          <w:rFonts w:ascii="Tw Cen MT" w:hAnsi="Tw Cen MT"/>
          <w:color w:val="0D0D0D"/>
          <w:sz w:val="16"/>
          <w:szCs w:val="16"/>
        </w:rPr>
      </w:pPr>
      <w:r w:rsidRPr="00FE290E">
        <w:rPr>
          <w:rFonts w:ascii="Tw Cen MT" w:hAnsi="Tw Cen MT"/>
          <w:color w:val="0D0D0D"/>
          <w:sz w:val="16"/>
          <w:szCs w:val="16"/>
        </w:rPr>
        <w:t>Pear &amp; bleu cheese salad [vegetarian]</w:t>
      </w:r>
    </w:p>
    <w:p w14:paraId="045F2292" w14:textId="77777777" w:rsidR="00652282" w:rsidRPr="00FE290E" w:rsidRDefault="00652282" w:rsidP="00652282">
      <w:pPr>
        <w:pStyle w:val="NoSpacing"/>
        <w:ind w:left="2880"/>
        <w:rPr>
          <w:rFonts w:ascii="Tw Cen MT" w:hAnsi="Tw Cen MT"/>
          <w:color w:val="0D0D0D"/>
          <w:sz w:val="16"/>
          <w:szCs w:val="16"/>
        </w:rPr>
      </w:pPr>
    </w:p>
    <w:p w14:paraId="50BE006C" w14:textId="77777777" w:rsidR="007C4821" w:rsidRPr="00FE290E" w:rsidRDefault="00652282" w:rsidP="00652282">
      <w:pPr>
        <w:pStyle w:val="NoSpacing"/>
        <w:ind w:left="2880"/>
        <w:rPr>
          <w:rFonts w:ascii="Tw Cen MT" w:hAnsi="Tw Cen MT"/>
          <w:color w:val="0D0D0D"/>
          <w:sz w:val="16"/>
          <w:szCs w:val="16"/>
        </w:rPr>
      </w:pPr>
      <w:r w:rsidRPr="00FE290E">
        <w:rPr>
          <w:rFonts w:ascii="Tw Cen MT" w:hAnsi="Tw Cen MT"/>
          <w:color w:val="0D0D0D"/>
          <w:sz w:val="16"/>
          <w:szCs w:val="16"/>
        </w:rPr>
        <w:t xml:space="preserve">If you ordered a gluten-free or vegan lunch when you registered, it will be </w:t>
      </w:r>
      <w:r w:rsidR="007C4821" w:rsidRPr="00FE290E">
        <w:rPr>
          <w:rFonts w:ascii="Tw Cen MT" w:hAnsi="Tw Cen MT"/>
          <w:color w:val="0D0D0D"/>
          <w:sz w:val="16"/>
          <w:szCs w:val="16"/>
        </w:rPr>
        <w:t xml:space="preserve">available through </w:t>
      </w:r>
      <w:r w:rsidRPr="00FE290E">
        <w:rPr>
          <w:rFonts w:ascii="Tw Cen MT" w:hAnsi="Tw Cen MT"/>
          <w:color w:val="0D0D0D"/>
          <w:sz w:val="16"/>
          <w:szCs w:val="16"/>
        </w:rPr>
        <w:t xml:space="preserve">our </w:t>
      </w:r>
      <w:r w:rsidR="007C4821" w:rsidRPr="00FE290E">
        <w:rPr>
          <w:rFonts w:ascii="Tw Cen MT" w:hAnsi="Tw Cen MT"/>
          <w:color w:val="0D0D0D"/>
          <w:sz w:val="16"/>
          <w:szCs w:val="16"/>
        </w:rPr>
        <w:t>check-in staff</w:t>
      </w:r>
      <w:r w:rsidRPr="00FE290E">
        <w:rPr>
          <w:rFonts w:ascii="Tw Cen MT" w:hAnsi="Tw Cen MT"/>
          <w:color w:val="0D0D0D"/>
          <w:sz w:val="16"/>
          <w:szCs w:val="16"/>
        </w:rPr>
        <w:t>.</w:t>
      </w:r>
    </w:p>
    <w:p w14:paraId="242310B8" w14:textId="77777777" w:rsidR="007C4821" w:rsidRPr="00FE290E" w:rsidRDefault="007C4821" w:rsidP="007C4821">
      <w:pPr>
        <w:pStyle w:val="NoSpacing"/>
        <w:ind w:left="2160"/>
        <w:rPr>
          <w:rFonts w:ascii="Tw Cen MT" w:hAnsi="Tw Cen MT"/>
          <w:color w:val="0D0D0D"/>
          <w:sz w:val="16"/>
          <w:szCs w:val="16"/>
        </w:rPr>
      </w:pPr>
    </w:p>
    <w:p w14:paraId="70452261" w14:textId="77777777" w:rsidR="007C4821" w:rsidRPr="00FE290E" w:rsidRDefault="007C4821" w:rsidP="007C4821">
      <w:pPr>
        <w:pStyle w:val="NoSpacing"/>
        <w:ind w:left="2880"/>
        <w:rPr>
          <w:rFonts w:ascii="Tw Cen MT" w:hAnsi="Tw Cen MT"/>
          <w:color w:val="0D0D0D"/>
          <w:sz w:val="16"/>
          <w:szCs w:val="16"/>
        </w:rPr>
      </w:pPr>
      <w:r w:rsidRPr="00FE290E">
        <w:rPr>
          <w:rFonts w:ascii="Tw Cen MT" w:hAnsi="Tw Cen MT"/>
          <w:b/>
          <w:bCs/>
          <w:color w:val="0D0D0D"/>
          <w:sz w:val="16"/>
          <w:szCs w:val="16"/>
        </w:rPr>
        <w:t>We Recycle.</w:t>
      </w:r>
      <w:r w:rsidRPr="00FE290E">
        <w:rPr>
          <w:rFonts w:ascii="Tw Cen MT" w:hAnsi="Tw Cen MT"/>
          <w:color w:val="0D0D0D"/>
          <w:sz w:val="16"/>
          <w:szCs w:val="16"/>
        </w:rPr>
        <w:t>  After eating, please deposit your cardboard lunch container in the boxes near the check-in table.  All plastic containers &amp; utensils can go in the trash.  Unopened food items may be left on the check-in table for donation to a senior center.</w:t>
      </w:r>
    </w:p>
    <w:p w14:paraId="2744E4A4" w14:textId="77777777" w:rsidR="00652282" w:rsidRPr="00FE290E" w:rsidRDefault="00652282" w:rsidP="007C4821">
      <w:pPr>
        <w:pStyle w:val="NoSpacing"/>
        <w:ind w:left="2880" w:hanging="2880"/>
        <w:rPr>
          <w:rFonts w:ascii="Tw Cen MT" w:hAnsi="Tw Cen MT"/>
        </w:rPr>
      </w:pPr>
    </w:p>
    <w:p w14:paraId="190435BB" w14:textId="77777777" w:rsidR="00141528" w:rsidRDefault="007C4821" w:rsidP="00141528">
      <w:pPr>
        <w:pStyle w:val="xmsonospacing"/>
        <w:shd w:val="clear" w:color="auto" w:fill="FFFFFF"/>
        <w:spacing w:before="0" w:beforeAutospacing="0" w:after="0" w:afterAutospacing="0"/>
        <w:ind w:left="2880" w:hanging="2880"/>
        <w:rPr>
          <w:rFonts w:ascii="Calibri" w:hAnsi="Calibri"/>
          <w:color w:val="212121"/>
          <w:sz w:val="22"/>
          <w:szCs w:val="22"/>
        </w:rPr>
      </w:pPr>
      <w:r w:rsidRPr="00FE290E">
        <w:rPr>
          <w:rFonts w:ascii="Tw Cen MT" w:hAnsi="Tw Cen MT"/>
        </w:rPr>
        <w:t>1:</w:t>
      </w:r>
      <w:r w:rsidR="006B1E96" w:rsidRPr="00FE290E">
        <w:rPr>
          <w:rFonts w:ascii="Tw Cen MT" w:hAnsi="Tw Cen MT"/>
        </w:rPr>
        <w:t>15</w:t>
      </w:r>
      <w:r w:rsidRPr="00FE290E">
        <w:rPr>
          <w:rFonts w:ascii="Tw Cen MT" w:hAnsi="Tw Cen MT"/>
        </w:rPr>
        <w:t xml:space="preserve"> PM to 2:30 PM</w:t>
      </w:r>
      <w:r w:rsidRPr="00FE290E">
        <w:rPr>
          <w:rFonts w:ascii="Tw Cen MT" w:hAnsi="Tw Cen MT"/>
        </w:rPr>
        <w:tab/>
      </w:r>
      <w:r w:rsidR="00141528">
        <w:rPr>
          <w:rStyle w:val="xheading2char"/>
          <w:rFonts w:ascii="Tw Cen MT" w:hAnsi="Tw Cen MT"/>
          <w:b/>
          <w:bCs/>
          <w:color w:val="4F81BD"/>
        </w:rPr>
        <w:t>Limbs of Leadership: Mapping Your Long-Term Development as a Faculty Member</w:t>
      </w:r>
    </w:p>
    <w:p w14:paraId="518E0BB8" w14:textId="42F51FE2" w:rsidR="00141528" w:rsidRDefault="00141528" w:rsidP="00141528">
      <w:pPr>
        <w:pStyle w:val="xmsonospacing"/>
        <w:shd w:val="clear" w:color="auto" w:fill="FFFFFF"/>
        <w:spacing w:before="0" w:beforeAutospacing="0" w:after="0" w:afterAutospacing="0"/>
        <w:ind w:left="2880"/>
        <w:rPr>
          <w:rFonts w:ascii="Calibri" w:hAnsi="Calibri"/>
          <w:color w:val="212121"/>
          <w:sz w:val="22"/>
          <w:szCs w:val="22"/>
        </w:rPr>
      </w:pPr>
      <w:r>
        <w:rPr>
          <w:rFonts w:ascii="Tw Cen MT" w:hAnsi="Tw Cen MT"/>
          <w:color w:val="212121"/>
          <w:sz w:val="20"/>
          <w:szCs w:val="20"/>
        </w:rPr>
        <w:t xml:space="preserve">Debra Jenkins, Tenured Faculty </w:t>
      </w:r>
      <w:r w:rsidR="008B5D3E">
        <w:rPr>
          <w:rFonts w:ascii="Tw Cen MT" w:hAnsi="Tw Cen MT"/>
          <w:color w:val="212121"/>
          <w:sz w:val="20"/>
          <w:szCs w:val="20"/>
        </w:rPr>
        <w:t xml:space="preserve">Member, Psychology &amp; </w:t>
      </w:r>
      <w:r>
        <w:rPr>
          <w:rFonts w:ascii="Tw Cen MT" w:hAnsi="Tw Cen MT"/>
          <w:color w:val="212121"/>
          <w:sz w:val="20"/>
          <w:szCs w:val="20"/>
        </w:rPr>
        <w:t>Division Chair of Behavioral Sciences, Clark College</w:t>
      </w:r>
    </w:p>
    <w:p w14:paraId="516461F1" w14:textId="77777777" w:rsidR="001407EC" w:rsidRPr="00FE290E" w:rsidRDefault="001407EC" w:rsidP="00FE290E">
      <w:pPr>
        <w:pStyle w:val="NoSpacing"/>
        <w:rPr>
          <w:rFonts w:ascii="Tw Cen MT" w:hAnsi="Tw Cen MT"/>
          <w:sz w:val="20"/>
          <w:szCs w:val="20"/>
        </w:rPr>
      </w:pPr>
    </w:p>
    <w:p w14:paraId="130E3B10" w14:textId="77777777" w:rsidR="00652282" w:rsidRPr="00FE290E" w:rsidRDefault="00652282" w:rsidP="00652282">
      <w:pPr>
        <w:pStyle w:val="NoSpacing"/>
        <w:ind w:left="2160" w:firstLine="720"/>
        <w:rPr>
          <w:rStyle w:val="Heading2Char"/>
          <w:rFonts w:ascii="Tw Cen MT" w:eastAsiaTheme="minorHAnsi" w:hAnsi="Tw Cen MT" w:cstheme="minorBidi"/>
          <w:b w:val="0"/>
          <w:bCs w:val="0"/>
          <w:color w:val="auto"/>
          <w:sz w:val="20"/>
          <w:szCs w:val="20"/>
        </w:rPr>
      </w:pPr>
      <w:r w:rsidRPr="00FE290E">
        <w:rPr>
          <w:rStyle w:val="Heading2Char"/>
          <w:rFonts w:ascii="Tw Cen MT" w:hAnsi="Tw Cen MT"/>
          <w:sz w:val="20"/>
          <w:szCs w:val="20"/>
        </w:rPr>
        <w:t>Formative Assessment</w:t>
      </w:r>
    </w:p>
    <w:p w14:paraId="23FC867E" w14:textId="77777777" w:rsidR="00FE290E" w:rsidRPr="00FE290E" w:rsidRDefault="00652282" w:rsidP="00FE290E">
      <w:pPr>
        <w:pStyle w:val="NoSpacing"/>
        <w:ind w:left="2880"/>
        <w:rPr>
          <w:rFonts w:ascii="Tw Cen MT" w:hAnsi="Tw Cen MT"/>
          <w:sz w:val="20"/>
          <w:szCs w:val="20"/>
        </w:rPr>
      </w:pPr>
      <w:r w:rsidRPr="00FE290E">
        <w:rPr>
          <w:rFonts w:ascii="Tw Cen MT" w:hAnsi="Tw Cen MT"/>
          <w:sz w:val="20"/>
          <w:szCs w:val="20"/>
        </w:rPr>
        <w:t xml:space="preserve">Peg Balachowski, Associate Dean for Teaching &amp; Learning, Everett </w:t>
      </w:r>
    </w:p>
    <w:p w14:paraId="29C053A9" w14:textId="77777777" w:rsidR="00FE290E" w:rsidRDefault="00FE290E" w:rsidP="00FE290E">
      <w:pPr>
        <w:pStyle w:val="NoSpacing"/>
        <w:rPr>
          <w:rFonts w:ascii="Tw Cen MT" w:hAnsi="Tw Cen MT"/>
        </w:rPr>
      </w:pPr>
    </w:p>
    <w:p w14:paraId="52564399" w14:textId="77777777" w:rsidR="00850F99" w:rsidRPr="00FE290E" w:rsidRDefault="00850F99" w:rsidP="00FE290E">
      <w:pPr>
        <w:pStyle w:val="NoSpacing"/>
        <w:rPr>
          <w:rFonts w:ascii="Tw Cen MT" w:hAnsi="Tw Cen MT"/>
        </w:rPr>
      </w:pPr>
      <w:r w:rsidRPr="00FE290E">
        <w:rPr>
          <w:rFonts w:ascii="Tw Cen MT" w:hAnsi="Tw Cen MT"/>
        </w:rPr>
        <w:t xml:space="preserve">2:30 PM to </w:t>
      </w:r>
      <w:r w:rsidR="008A2C6B" w:rsidRPr="00FE290E">
        <w:rPr>
          <w:rFonts w:ascii="Tw Cen MT" w:hAnsi="Tw Cen MT"/>
        </w:rPr>
        <w:t>2:45</w:t>
      </w:r>
      <w:r w:rsidRPr="00FE290E">
        <w:rPr>
          <w:rFonts w:ascii="Tw Cen MT" w:hAnsi="Tw Cen MT"/>
        </w:rPr>
        <w:t xml:space="preserve"> PM</w:t>
      </w:r>
      <w:r w:rsidRPr="00FE290E">
        <w:rPr>
          <w:rFonts w:ascii="Tw Cen MT" w:hAnsi="Tw Cen MT"/>
        </w:rPr>
        <w:tab/>
      </w:r>
      <w:r w:rsidRPr="00FE290E">
        <w:rPr>
          <w:rFonts w:ascii="Tw Cen MT" w:hAnsi="Tw Cen MT"/>
        </w:rPr>
        <w:tab/>
      </w:r>
      <w:r w:rsidRPr="00FE290E">
        <w:rPr>
          <w:rStyle w:val="Heading2Char"/>
          <w:rFonts w:ascii="Tw Cen MT" w:hAnsi="Tw Cen MT"/>
          <w:sz w:val="22"/>
          <w:szCs w:val="22"/>
        </w:rPr>
        <w:t>Break</w:t>
      </w:r>
    </w:p>
    <w:p w14:paraId="526C302E" w14:textId="77777777" w:rsidR="00850F99" w:rsidRPr="00FE290E" w:rsidRDefault="00850F99" w:rsidP="00850F99">
      <w:pPr>
        <w:pStyle w:val="NoSpacing"/>
        <w:rPr>
          <w:rFonts w:ascii="Tw Cen MT" w:hAnsi="Tw Cen MT"/>
        </w:rPr>
      </w:pPr>
    </w:p>
    <w:p w14:paraId="1B812842" w14:textId="754F0B20" w:rsidR="006B1E96" w:rsidRPr="00FE290E" w:rsidRDefault="008A2C6B" w:rsidP="006B1E96">
      <w:pPr>
        <w:pStyle w:val="NoSpacing"/>
        <w:rPr>
          <w:rFonts w:ascii="Tw Cen MT" w:eastAsiaTheme="majorEastAsia" w:hAnsi="Tw Cen MT" w:cstheme="majorBidi"/>
          <w:b/>
          <w:bCs/>
          <w:color w:val="4F81BD" w:themeColor="accent1"/>
        </w:rPr>
      </w:pPr>
      <w:r w:rsidRPr="00FE290E">
        <w:rPr>
          <w:rFonts w:ascii="Tw Cen MT" w:hAnsi="Tw Cen MT"/>
        </w:rPr>
        <w:lastRenderedPageBreak/>
        <w:t>2:45</w:t>
      </w:r>
      <w:r w:rsidR="00850F99" w:rsidRPr="00FE290E">
        <w:rPr>
          <w:rFonts w:ascii="Tw Cen MT" w:hAnsi="Tw Cen MT"/>
        </w:rPr>
        <w:t xml:space="preserve"> PM to 4:</w:t>
      </w:r>
      <w:r w:rsidRPr="00FE290E">
        <w:rPr>
          <w:rFonts w:ascii="Tw Cen MT" w:hAnsi="Tw Cen MT"/>
        </w:rPr>
        <w:t>00</w:t>
      </w:r>
      <w:r w:rsidR="007C4821" w:rsidRPr="00FE290E">
        <w:rPr>
          <w:rFonts w:ascii="Tw Cen MT" w:hAnsi="Tw Cen MT"/>
        </w:rPr>
        <w:t xml:space="preserve"> PM</w:t>
      </w:r>
      <w:r w:rsidR="007C4821" w:rsidRPr="00FE290E">
        <w:rPr>
          <w:rFonts w:ascii="Tw Cen MT" w:hAnsi="Tw Cen MT"/>
        </w:rPr>
        <w:tab/>
      </w:r>
      <w:r w:rsidR="006B1E96" w:rsidRPr="00FE290E">
        <w:rPr>
          <w:rFonts w:ascii="Tw Cen MT" w:hAnsi="Tw Cen MT"/>
        </w:rPr>
        <w:tab/>
      </w:r>
      <w:r w:rsidR="00E2321E">
        <w:rPr>
          <w:rFonts w:ascii="Tw Cen MT" w:eastAsiaTheme="majorEastAsia" w:hAnsi="Tw Cen MT" w:cstheme="majorBidi"/>
          <w:b/>
          <w:bCs/>
          <w:color w:val="4F81BD" w:themeColor="accent1"/>
        </w:rPr>
        <w:t>Perspectives on Tenure</w:t>
      </w:r>
      <w:r w:rsidR="006B1E96" w:rsidRPr="00FE290E">
        <w:rPr>
          <w:rFonts w:ascii="Tw Cen MT" w:eastAsiaTheme="majorEastAsia" w:hAnsi="Tw Cen MT" w:cstheme="majorBidi"/>
          <w:b/>
          <w:bCs/>
          <w:color w:val="4F81BD" w:themeColor="accent1"/>
        </w:rPr>
        <w:t>: A</w:t>
      </w:r>
      <w:r w:rsidR="00E2321E">
        <w:rPr>
          <w:rFonts w:ascii="Tw Cen MT" w:eastAsiaTheme="majorEastAsia" w:hAnsi="Tw Cen MT" w:cstheme="majorBidi"/>
          <w:b/>
          <w:bCs/>
          <w:color w:val="4F81BD" w:themeColor="accent1"/>
        </w:rPr>
        <w:t xml:space="preserve"> Panel Presentation</w:t>
      </w:r>
    </w:p>
    <w:p w14:paraId="1AB873C5" w14:textId="22E3B58F" w:rsidR="006B1E96" w:rsidRPr="00E2321E" w:rsidRDefault="00E2321E" w:rsidP="00E2321E">
      <w:pPr>
        <w:pStyle w:val="NoSpacing"/>
        <w:ind w:left="2880"/>
        <w:rPr>
          <w:rFonts w:ascii="Tw Cen MT" w:hAnsi="Tw Cen MT"/>
          <w:sz w:val="20"/>
          <w:szCs w:val="20"/>
        </w:rPr>
      </w:pPr>
      <w:r w:rsidRPr="00E2321E">
        <w:rPr>
          <w:rFonts w:ascii="Tw Cen MT" w:hAnsi="Tw Cen MT"/>
          <w:b/>
          <w:sz w:val="20"/>
          <w:szCs w:val="20"/>
        </w:rPr>
        <w:t>Moderator</w:t>
      </w:r>
      <w:r w:rsidRPr="00E2321E">
        <w:rPr>
          <w:rFonts w:ascii="Tw Cen MT" w:hAnsi="Tw Cen MT"/>
          <w:sz w:val="20"/>
          <w:szCs w:val="20"/>
        </w:rPr>
        <w:t xml:space="preserve">: </w:t>
      </w:r>
      <w:r w:rsidRPr="00E2321E">
        <w:rPr>
          <w:rFonts w:ascii="Tw Cen MT" w:hAnsi="Tw Cen MT"/>
          <w:sz w:val="20"/>
          <w:szCs w:val="20"/>
        </w:rPr>
        <w:t xml:space="preserve">Bob </w:t>
      </w:r>
      <w:proofErr w:type="spellStart"/>
      <w:r w:rsidRPr="00E2321E">
        <w:rPr>
          <w:rFonts w:ascii="Tw Cen MT" w:hAnsi="Tw Cen MT"/>
          <w:sz w:val="20"/>
          <w:szCs w:val="20"/>
        </w:rPr>
        <w:t>Mohrbacher</w:t>
      </w:r>
      <w:proofErr w:type="spellEnd"/>
      <w:r w:rsidRPr="00E2321E">
        <w:rPr>
          <w:rFonts w:ascii="Tw Cen MT" w:hAnsi="Tw Cen MT"/>
          <w:sz w:val="20"/>
          <w:szCs w:val="20"/>
        </w:rPr>
        <w:t>, President, Centralia College</w:t>
      </w:r>
    </w:p>
    <w:p w14:paraId="3728BD19" w14:textId="77777777" w:rsidR="00E2321E" w:rsidRPr="00FE290E" w:rsidRDefault="00E2321E" w:rsidP="006B1E96">
      <w:pPr>
        <w:pStyle w:val="NoSpacing"/>
        <w:rPr>
          <w:rFonts w:ascii="Tw Cen MT" w:hAnsi="Tw Cen MT"/>
        </w:rPr>
      </w:pPr>
    </w:p>
    <w:p w14:paraId="313DFB53" w14:textId="77777777" w:rsidR="006B1E96" w:rsidRPr="00FE290E" w:rsidRDefault="006B1E96" w:rsidP="006B1E96">
      <w:pPr>
        <w:pStyle w:val="NoSpacing"/>
        <w:rPr>
          <w:rFonts w:ascii="Tw Cen MT" w:eastAsiaTheme="majorEastAsia" w:hAnsi="Tw Cen MT" w:cstheme="majorBidi"/>
          <w:b/>
          <w:bCs/>
          <w:color w:val="4F81BD" w:themeColor="accent1"/>
        </w:rPr>
      </w:pPr>
      <w:r w:rsidRPr="00FE290E">
        <w:rPr>
          <w:rFonts w:ascii="Tw Cen MT" w:hAnsi="Tw Cen MT"/>
        </w:rPr>
        <w:t>4:00 PM to 4:15 PM</w:t>
      </w:r>
      <w:r w:rsidRPr="00FE290E">
        <w:rPr>
          <w:rFonts w:ascii="Tw Cen MT" w:hAnsi="Tw Cen MT"/>
        </w:rPr>
        <w:tab/>
      </w:r>
      <w:r w:rsidRPr="00FE290E">
        <w:rPr>
          <w:rFonts w:ascii="Tw Cen MT" w:hAnsi="Tw Cen MT"/>
        </w:rPr>
        <w:tab/>
      </w:r>
      <w:r w:rsidRPr="00FE290E">
        <w:rPr>
          <w:rStyle w:val="Heading2Char"/>
          <w:rFonts w:ascii="Tw Cen MT" w:hAnsi="Tw Cen MT"/>
          <w:sz w:val="22"/>
          <w:szCs w:val="22"/>
        </w:rPr>
        <w:t>Participant Satisfaction Survey</w:t>
      </w:r>
    </w:p>
    <w:p w14:paraId="31DF5FD1" w14:textId="77777777" w:rsidR="006B1E96" w:rsidRPr="00FE290E" w:rsidRDefault="006B1E96" w:rsidP="00EB5269">
      <w:pPr>
        <w:pStyle w:val="NoSpacing"/>
        <w:ind w:left="2880"/>
        <w:rPr>
          <w:rFonts w:ascii="Tw Cen MT" w:hAnsi="Tw Cen MT"/>
          <w:sz w:val="20"/>
          <w:szCs w:val="20"/>
        </w:rPr>
      </w:pPr>
      <w:r w:rsidRPr="00FE290E">
        <w:rPr>
          <w:rFonts w:ascii="Tw Cen MT" w:hAnsi="Tw Cen MT"/>
          <w:sz w:val="20"/>
          <w:szCs w:val="20"/>
        </w:rPr>
        <w:t>Jennifer Whetham, Program Administrator, Faculty Development, SBCTC</w:t>
      </w:r>
    </w:p>
    <w:p w14:paraId="79B5170A" w14:textId="77777777" w:rsidR="00850F99" w:rsidRPr="00FE290E" w:rsidRDefault="00EB5269" w:rsidP="00850F99">
      <w:pPr>
        <w:pStyle w:val="Heading1"/>
        <w:rPr>
          <w:rFonts w:ascii="Tw Cen MT" w:eastAsia="Times New Roman" w:hAnsi="Tw Cen MT"/>
          <w:sz w:val="22"/>
          <w:szCs w:val="22"/>
        </w:rPr>
      </w:pPr>
      <w:r w:rsidRPr="00FE290E">
        <w:rPr>
          <w:rFonts w:ascii="Tw Cen MT" w:eastAsia="Times New Roman" w:hAnsi="Tw Cen MT"/>
          <w:sz w:val="22"/>
          <w:szCs w:val="22"/>
        </w:rPr>
        <w:t>Thursday, August 31</w:t>
      </w:r>
      <w:r w:rsidRPr="00FE290E">
        <w:rPr>
          <w:rFonts w:ascii="Tw Cen MT" w:eastAsia="Times New Roman" w:hAnsi="Tw Cen MT"/>
          <w:sz w:val="22"/>
          <w:szCs w:val="22"/>
          <w:vertAlign w:val="superscript"/>
        </w:rPr>
        <w:t>st</w:t>
      </w:r>
      <w:r w:rsidRPr="00FE290E">
        <w:rPr>
          <w:rFonts w:ascii="Tw Cen MT" w:eastAsia="Times New Roman" w:hAnsi="Tw Cen MT"/>
          <w:sz w:val="22"/>
          <w:szCs w:val="22"/>
        </w:rPr>
        <w:t>, 2017</w:t>
      </w:r>
    </w:p>
    <w:p w14:paraId="3341C46F" w14:textId="77777777" w:rsidR="00850F99" w:rsidRPr="00FE290E" w:rsidRDefault="00850F99" w:rsidP="00850F99">
      <w:pPr>
        <w:spacing w:after="0" w:line="240" w:lineRule="auto"/>
        <w:rPr>
          <w:rFonts w:ascii="Tw Cen MT" w:eastAsia="Times New Roman" w:hAnsi="Tw Cen MT" w:cs="Times New Roman"/>
          <w:color w:val="000000"/>
        </w:rPr>
      </w:pPr>
    </w:p>
    <w:p w14:paraId="7D199C14" w14:textId="77777777" w:rsidR="00850F99" w:rsidRPr="00FE290E" w:rsidRDefault="00850F99" w:rsidP="009A37F3">
      <w:pPr>
        <w:pStyle w:val="NoSpacing"/>
        <w:rPr>
          <w:rFonts w:ascii="Tw Cen MT" w:hAnsi="Tw Cen MT"/>
        </w:rPr>
      </w:pPr>
      <w:r w:rsidRPr="00FE290E">
        <w:rPr>
          <w:rFonts w:ascii="Tw Cen MT" w:hAnsi="Tw Cen MT"/>
        </w:rPr>
        <w:t xml:space="preserve">8:30 </w:t>
      </w:r>
      <w:r w:rsidR="00EB5269" w:rsidRPr="00FE290E">
        <w:rPr>
          <w:rFonts w:ascii="Tw Cen MT" w:hAnsi="Tw Cen MT"/>
        </w:rPr>
        <w:t xml:space="preserve">AM </w:t>
      </w:r>
      <w:r w:rsidRPr="00FE290E">
        <w:rPr>
          <w:rFonts w:ascii="Tw Cen MT" w:hAnsi="Tw Cen MT"/>
        </w:rPr>
        <w:t xml:space="preserve">to 9:00 AM </w:t>
      </w:r>
      <w:r w:rsidRPr="00FE290E">
        <w:rPr>
          <w:rFonts w:ascii="Tw Cen MT" w:hAnsi="Tw Cen MT"/>
        </w:rPr>
        <w:tab/>
      </w:r>
      <w:r w:rsidRPr="00FE290E">
        <w:rPr>
          <w:rFonts w:ascii="Tw Cen MT" w:hAnsi="Tw Cen MT"/>
        </w:rPr>
        <w:tab/>
      </w:r>
      <w:r w:rsidRPr="00FE290E">
        <w:rPr>
          <w:rStyle w:val="Heading2Char"/>
          <w:rFonts w:ascii="Tw Cen MT" w:hAnsi="Tw Cen MT"/>
          <w:sz w:val="22"/>
          <w:szCs w:val="22"/>
        </w:rPr>
        <w:t>Check-In</w:t>
      </w:r>
    </w:p>
    <w:p w14:paraId="5A85AF96" w14:textId="4232720D" w:rsidR="00850F99" w:rsidRPr="00FE290E" w:rsidRDefault="00850F99" w:rsidP="00850F99">
      <w:pPr>
        <w:pStyle w:val="NoSpacing"/>
        <w:rPr>
          <w:rFonts w:ascii="Tw Cen MT" w:hAnsi="Tw Cen MT"/>
          <w:sz w:val="20"/>
          <w:szCs w:val="20"/>
        </w:rPr>
      </w:pPr>
      <w:r w:rsidRPr="00FE290E">
        <w:rPr>
          <w:rFonts w:ascii="Tw Cen MT" w:hAnsi="Tw Cen MT"/>
        </w:rPr>
        <w:tab/>
      </w:r>
      <w:r w:rsidRPr="00FE290E">
        <w:rPr>
          <w:rFonts w:ascii="Tw Cen MT" w:hAnsi="Tw Cen MT"/>
        </w:rPr>
        <w:tab/>
      </w:r>
      <w:r w:rsidRPr="00FE290E">
        <w:rPr>
          <w:rFonts w:ascii="Tw Cen MT" w:hAnsi="Tw Cen MT"/>
        </w:rPr>
        <w:tab/>
      </w:r>
      <w:r w:rsidRPr="00FE290E">
        <w:rPr>
          <w:rFonts w:ascii="Tw Cen MT" w:hAnsi="Tw Cen MT"/>
        </w:rPr>
        <w:tab/>
      </w:r>
      <w:r w:rsidR="00EB5269" w:rsidRPr="00FE290E">
        <w:rPr>
          <w:rFonts w:ascii="Tw Cen MT" w:hAnsi="Tw Cen MT"/>
          <w:sz w:val="20"/>
          <w:szCs w:val="20"/>
        </w:rPr>
        <w:t xml:space="preserve">Coffee Service and </w:t>
      </w:r>
      <w:r w:rsidR="001C56BF">
        <w:rPr>
          <w:rFonts w:ascii="Tw Cen MT" w:hAnsi="Tw Cen MT"/>
          <w:sz w:val="20"/>
          <w:szCs w:val="20"/>
        </w:rPr>
        <w:t>Continental</w:t>
      </w:r>
      <w:r w:rsidR="00EB5269" w:rsidRPr="00FE290E">
        <w:rPr>
          <w:rFonts w:ascii="Tw Cen MT" w:hAnsi="Tw Cen MT"/>
          <w:sz w:val="20"/>
          <w:szCs w:val="20"/>
        </w:rPr>
        <w:t xml:space="preserve"> B</w:t>
      </w:r>
      <w:r w:rsidRPr="00FE290E">
        <w:rPr>
          <w:rFonts w:ascii="Tw Cen MT" w:hAnsi="Tw Cen MT"/>
          <w:sz w:val="20"/>
          <w:szCs w:val="20"/>
        </w:rPr>
        <w:t>reakfast</w:t>
      </w:r>
    </w:p>
    <w:p w14:paraId="55AE054D" w14:textId="77777777" w:rsidR="00850F99" w:rsidRPr="00FE290E" w:rsidRDefault="00850F99" w:rsidP="00850F99">
      <w:pPr>
        <w:spacing w:after="0" w:line="240" w:lineRule="auto"/>
        <w:rPr>
          <w:rFonts w:ascii="Tw Cen MT" w:eastAsia="Times New Roman" w:hAnsi="Tw Cen MT" w:cs="Times New Roman"/>
        </w:rPr>
      </w:pPr>
    </w:p>
    <w:p w14:paraId="100E45D3" w14:textId="77777777" w:rsidR="00EB5269" w:rsidRPr="00FE290E" w:rsidRDefault="00850F99" w:rsidP="00EB5269">
      <w:pPr>
        <w:pStyle w:val="NoSpacing"/>
        <w:rPr>
          <w:rFonts w:ascii="Tw Cen MT" w:hAnsi="Tw Cen MT"/>
        </w:rPr>
      </w:pPr>
      <w:r w:rsidRPr="00FE290E">
        <w:rPr>
          <w:rFonts w:ascii="Tw Cen MT" w:hAnsi="Tw Cen MT"/>
        </w:rPr>
        <w:t>9:00 AM to 10:30 AM</w:t>
      </w:r>
      <w:r w:rsidRPr="00FE290E">
        <w:rPr>
          <w:rFonts w:ascii="Tw Cen MT" w:hAnsi="Tw Cen MT"/>
        </w:rPr>
        <w:tab/>
      </w:r>
      <w:r w:rsidRPr="00FE290E">
        <w:rPr>
          <w:rFonts w:ascii="Tw Cen MT" w:hAnsi="Tw Cen MT"/>
        </w:rPr>
        <w:tab/>
      </w:r>
      <w:r w:rsidR="00EB5269" w:rsidRPr="00FE290E">
        <w:rPr>
          <w:rStyle w:val="Heading2Char"/>
          <w:rFonts w:ascii="Tw Cen MT" w:hAnsi="Tw Cen MT"/>
          <w:sz w:val="22"/>
          <w:szCs w:val="22"/>
        </w:rPr>
        <w:t>Welcome &amp; Opening Remarks</w:t>
      </w:r>
    </w:p>
    <w:p w14:paraId="0E9963E1" w14:textId="77777777" w:rsidR="00EB5269" w:rsidRPr="00FE290E" w:rsidRDefault="00EB5269" w:rsidP="00EB5269">
      <w:pPr>
        <w:pStyle w:val="Heading3"/>
        <w:ind w:left="2880"/>
        <w:rPr>
          <w:rFonts w:ascii="Tw Cen MT" w:eastAsia="Times New Roman" w:hAnsi="Tw Cen MT"/>
          <w:sz w:val="20"/>
          <w:szCs w:val="20"/>
        </w:rPr>
      </w:pPr>
      <w:r w:rsidRPr="00FE290E">
        <w:rPr>
          <w:rFonts w:ascii="Tw Cen MT" w:eastAsia="Times New Roman" w:hAnsi="Tw Cen MT"/>
          <w:sz w:val="20"/>
          <w:szCs w:val="20"/>
        </w:rPr>
        <w:t>Introduction to Day 2: Creating a Solid Foundation for Success in the Classroom</w:t>
      </w:r>
    </w:p>
    <w:p w14:paraId="2D99795E" w14:textId="77777777" w:rsidR="00EB5269" w:rsidRPr="00FE290E" w:rsidRDefault="00EB5269" w:rsidP="00EB5269">
      <w:pPr>
        <w:pStyle w:val="NoSpacing"/>
        <w:ind w:left="2880"/>
        <w:rPr>
          <w:rFonts w:ascii="Tw Cen MT" w:hAnsi="Tw Cen MT"/>
          <w:sz w:val="20"/>
          <w:szCs w:val="20"/>
        </w:rPr>
      </w:pPr>
      <w:r w:rsidRPr="00FE290E">
        <w:rPr>
          <w:rFonts w:ascii="Tw Cen MT" w:hAnsi="Tw Cen MT"/>
          <w:sz w:val="20"/>
          <w:szCs w:val="20"/>
        </w:rPr>
        <w:t>Jennifer Whetham, Program Administrator, Faculty Development, SBCTC</w:t>
      </w:r>
    </w:p>
    <w:p w14:paraId="73D1E1B0" w14:textId="77777777" w:rsidR="00EB5269" w:rsidRPr="00FE290E" w:rsidRDefault="00EB5269" w:rsidP="00EB5269">
      <w:pPr>
        <w:pStyle w:val="Heading3"/>
        <w:ind w:left="2880"/>
        <w:rPr>
          <w:rFonts w:ascii="Tw Cen MT" w:eastAsia="Times New Roman" w:hAnsi="Tw Cen MT"/>
          <w:sz w:val="20"/>
          <w:szCs w:val="20"/>
        </w:rPr>
      </w:pPr>
      <w:r w:rsidRPr="00FE290E">
        <w:rPr>
          <w:rFonts w:ascii="Tw Cen MT" w:eastAsia="Times New Roman" w:hAnsi="Tw Cen MT"/>
          <w:sz w:val="20"/>
          <w:szCs w:val="20"/>
        </w:rPr>
        <w:t>The Four Connections: A Research-Based Framework to Increase Completions and Eliminate Equity Gaps</w:t>
      </w:r>
    </w:p>
    <w:p w14:paraId="55CC1545" w14:textId="77777777" w:rsidR="00EB5269" w:rsidRPr="00FE290E" w:rsidRDefault="00EB5269" w:rsidP="00EB5269">
      <w:pPr>
        <w:pStyle w:val="NoSpacing"/>
        <w:ind w:left="2880"/>
        <w:rPr>
          <w:rFonts w:ascii="Tw Cen MT" w:hAnsi="Tw Cen MT"/>
          <w:sz w:val="20"/>
          <w:szCs w:val="20"/>
        </w:rPr>
      </w:pPr>
      <w:r w:rsidRPr="00FE290E">
        <w:rPr>
          <w:rFonts w:ascii="Tw Cen MT" w:hAnsi="Tw Cen MT"/>
          <w:sz w:val="20"/>
          <w:szCs w:val="20"/>
        </w:rPr>
        <w:t xml:space="preserve">Bob </w:t>
      </w:r>
      <w:proofErr w:type="spellStart"/>
      <w:r w:rsidRPr="00FE290E">
        <w:rPr>
          <w:rFonts w:ascii="Tw Cen MT" w:hAnsi="Tw Cen MT"/>
          <w:sz w:val="20"/>
          <w:szCs w:val="20"/>
        </w:rPr>
        <w:t>Mohrbacher</w:t>
      </w:r>
      <w:proofErr w:type="spellEnd"/>
      <w:r w:rsidRPr="00FE290E">
        <w:rPr>
          <w:rFonts w:ascii="Tw Cen MT" w:hAnsi="Tw Cen MT"/>
          <w:sz w:val="20"/>
          <w:szCs w:val="20"/>
        </w:rPr>
        <w:t>, President, Centralia College</w:t>
      </w:r>
    </w:p>
    <w:p w14:paraId="1158ED7B" w14:textId="77777777" w:rsidR="004F5742" w:rsidRPr="00FE290E" w:rsidRDefault="00EB5269" w:rsidP="00EB5269">
      <w:pPr>
        <w:pStyle w:val="NoSpacing"/>
        <w:ind w:left="2880"/>
        <w:rPr>
          <w:rFonts w:ascii="Tw Cen MT" w:hAnsi="Tw Cen MT"/>
          <w:sz w:val="20"/>
          <w:szCs w:val="20"/>
        </w:rPr>
      </w:pPr>
      <w:r w:rsidRPr="00FE290E">
        <w:rPr>
          <w:rFonts w:ascii="Tw Cen MT" w:hAnsi="Tw Cen MT"/>
          <w:sz w:val="20"/>
          <w:szCs w:val="20"/>
        </w:rPr>
        <w:t xml:space="preserve">Sally Heilstedt, Associate Dean of Instruction, Lake Washington </w:t>
      </w:r>
    </w:p>
    <w:p w14:paraId="1B9B535D" w14:textId="77777777" w:rsidR="00192F7B" w:rsidRPr="00FE290E" w:rsidRDefault="00192F7B" w:rsidP="00850F99">
      <w:pPr>
        <w:spacing w:after="0" w:line="240" w:lineRule="auto"/>
        <w:rPr>
          <w:rFonts w:ascii="Tw Cen MT" w:eastAsia="Times New Roman" w:hAnsi="Tw Cen MT" w:cs="Times New Roman"/>
          <w:color w:val="000000"/>
        </w:rPr>
      </w:pPr>
    </w:p>
    <w:p w14:paraId="30D9DBCC" w14:textId="77777777" w:rsidR="00850F99" w:rsidRPr="00FE290E" w:rsidRDefault="00850F99" w:rsidP="009A37F3">
      <w:pPr>
        <w:pStyle w:val="NoSpacing"/>
        <w:rPr>
          <w:rFonts w:ascii="Tw Cen MT" w:hAnsi="Tw Cen MT"/>
        </w:rPr>
      </w:pPr>
      <w:r w:rsidRPr="00FE290E">
        <w:rPr>
          <w:rFonts w:ascii="Tw Cen MT" w:hAnsi="Tw Cen MT"/>
        </w:rPr>
        <w:t>10:30 AM to 10:45 AM</w:t>
      </w:r>
      <w:r w:rsidRPr="00FE290E">
        <w:rPr>
          <w:rFonts w:ascii="Tw Cen MT" w:hAnsi="Tw Cen MT"/>
        </w:rPr>
        <w:tab/>
      </w:r>
      <w:r w:rsidRPr="00FE290E">
        <w:rPr>
          <w:rFonts w:ascii="Tw Cen MT" w:hAnsi="Tw Cen MT"/>
        </w:rPr>
        <w:tab/>
      </w:r>
      <w:r w:rsidRPr="00FE290E">
        <w:rPr>
          <w:rStyle w:val="Heading2Char"/>
          <w:rFonts w:ascii="Tw Cen MT" w:hAnsi="Tw Cen MT"/>
          <w:sz w:val="22"/>
          <w:szCs w:val="22"/>
        </w:rPr>
        <w:t>Break</w:t>
      </w:r>
    </w:p>
    <w:p w14:paraId="30D1DFC0" w14:textId="77777777" w:rsidR="00850F99" w:rsidRPr="00FE290E" w:rsidRDefault="00850F99" w:rsidP="00850F99">
      <w:pPr>
        <w:spacing w:after="0" w:line="240" w:lineRule="auto"/>
        <w:rPr>
          <w:rFonts w:ascii="Tw Cen MT" w:eastAsia="Times New Roman" w:hAnsi="Tw Cen MT" w:cs="Times New Roman"/>
        </w:rPr>
      </w:pPr>
    </w:p>
    <w:p w14:paraId="7E819CE4" w14:textId="77777777" w:rsidR="00BA65F8" w:rsidRPr="00FE290E" w:rsidRDefault="00BA65F8" w:rsidP="00BA65F8">
      <w:pPr>
        <w:pStyle w:val="NoSpacing"/>
        <w:ind w:left="2880" w:hanging="2880"/>
        <w:rPr>
          <w:rStyle w:val="Heading3Char"/>
          <w:rFonts w:ascii="Tw Cen MT" w:hAnsi="Tw Cen MT"/>
        </w:rPr>
      </w:pPr>
      <w:r w:rsidRPr="00FE290E">
        <w:rPr>
          <w:rFonts w:ascii="Tw Cen MT" w:hAnsi="Tw Cen MT"/>
        </w:rPr>
        <w:t>10:45 to 12:00 PM</w:t>
      </w:r>
      <w:r w:rsidRPr="00FE290E">
        <w:rPr>
          <w:rFonts w:ascii="Tw Cen MT" w:hAnsi="Tw Cen MT"/>
        </w:rPr>
        <w:tab/>
      </w:r>
      <w:r w:rsidRPr="00FE290E">
        <w:rPr>
          <w:rStyle w:val="Heading3Char"/>
          <w:rFonts w:ascii="Tw Cen MT" w:hAnsi="Tw Cen MT"/>
        </w:rPr>
        <w:t>Deeper Dive into the Four Connections: Ensuring Student Learning</w:t>
      </w:r>
    </w:p>
    <w:p w14:paraId="4D6CD65B" w14:textId="77777777" w:rsidR="00BA65F8" w:rsidRPr="00FE290E" w:rsidRDefault="00BA65F8" w:rsidP="00BA65F8">
      <w:pPr>
        <w:pStyle w:val="NoSpacing"/>
        <w:ind w:left="2880"/>
        <w:rPr>
          <w:rFonts w:ascii="Tw Cen MT" w:hAnsi="Tw Cen MT"/>
          <w:sz w:val="20"/>
          <w:szCs w:val="20"/>
        </w:rPr>
      </w:pPr>
      <w:r w:rsidRPr="00FE290E">
        <w:rPr>
          <w:rFonts w:ascii="Tw Cen MT" w:hAnsi="Tw Cen MT"/>
          <w:sz w:val="20"/>
          <w:szCs w:val="20"/>
        </w:rPr>
        <w:t xml:space="preserve">Bob </w:t>
      </w:r>
      <w:proofErr w:type="spellStart"/>
      <w:r w:rsidRPr="00FE290E">
        <w:rPr>
          <w:rFonts w:ascii="Tw Cen MT" w:hAnsi="Tw Cen MT"/>
          <w:sz w:val="20"/>
          <w:szCs w:val="20"/>
        </w:rPr>
        <w:t>Mohrbacher</w:t>
      </w:r>
      <w:proofErr w:type="spellEnd"/>
      <w:r w:rsidRPr="00FE290E">
        <w:rPr>
          <w:rFonts w:ascii="Tw Cen MT" w:hAnsi="Tw Cen MT"/>
          <w:sz w:val="20"/>
          <w:szCs w:val="20"/>
        </w:rPr>
        <w:t>, President, Centralia College</w:t>
      </w:r>
    </w:p>
    <w:p w14:paraId="636840E4" w14:textId="77777777" w:rsidR="00BA65F8" w:rsidRPr="00FE290E" w:rsidRDefault="00BA65F8" w:rsidP="00BA65F8">
      <w:pPr>
        <w:pStyle w:val="NoSpacing"/>
        <w:ind w:left="2880"/>
        <w:rPr>
          <w:rFonts w:ascii="Tw Cen MT" w:hAnsi="Tw Cen MT"/>
          <w:sz w:val="20"/>
          <w:szCs w:val="20"/>
        </w:rPr>
      </w:pPr>
      <w:r w:rsidRPr="00FE290E">
        <w:rPr>
          <w:rFonts w:ascii="Tw Cen MT" w:hAnsi="Tw Cen MT"/>
          <w:sz w:val="20"/>
          <w:szCs w:val="20"/>
        </w:rPr>
        <w:t xml:space="preserve">Sally Heilstedt, Associate Dean of Instruction, Lake Washington </w:t>
      </w:r>
    </w:p>
    <w:p w14:paraId="318E50E2" w14:textId="77777777" w:rsidR="00652282" w:rsidRPr="00FE290E" w:rsidRDefault="00652282" w:rsidP="00BA65F8">
      <w:pPr>
        <w:pStyle w:val="NoSpacing"/>
        <w:ind w:left="2880"/>
        <w:rPr>
          <w:rFonts w:ascii="Tw Cen MT" w:hAnsi="Tw Cen MT"/>
          <w:sz w:val="20"/>
          <w:szCs w:val="20"/>
        </w:rPr>
      </w:pPr>
    </w:p>
    <w:p w14:paraId="3BC1B0B7" w14:textId="77777777" w:rsidR="00652282" w:rsidRPr="00FE290E" w:rsidRDefault="00652282" w:rsidP="00652282">
      <w:pPr>
        <w:pStyle w:val="NoSpacing"/>
        <w:ind w:left="2160" w:firstLine="720"/>
        <w:rPr>
          <w:rStyle w:val="Heading2Char"/>
          <w:rFonts w:ascii="Tw Cen MT" w:eastAsiaTheme="minorHAnsi" w:hAnsi="Tw Cen MT" w:cstheme="minorBidi"/>
          <w:b w:val="0"/>
          <w:bCs w:val="0"/>
          <w:color w:val="auto"/>
          <w:sz w:val="20"/>
          <w:szCs w:val="20"/>
        </w:rPr>
      </w:pPr>
      <w:r w:rsidRPr="00FE290E">
        <w:rPr>
          <w:rStyle w:val="Heading2Char"/>
          <w:rFonts w:ascii="Tw Cen MT" w:hAnsi="Tw Cen MT"/>
          <w:sz w:val="20"/>
          <w:szCs w:val="20"/>
        </w:rPr>
        <w:t>Formative Assessment</w:t>
      </w:r>
    </w:p>
    <w:p w14:paraId="10A52251" w14:textId="77777777" w:rsidR="00652282" w:rsidRPr="00FE290E" w:rsidRDefault="00652282" w:rsidP="00652282">
      <w:pPr>
        <w:pStyle w:val="NoSpacing"/>
        <w:ind w:left="2880"/>
        <w:rPr>
          <w:rFonts w:ascii="Tw Cen MT" w:hAnsi="Tw Cen MT"/>
          <w:sz w:val="20"/>
          <w:szCs w:val="20"/>
        </w:rPr>
      </w:pPr>
      <w:r w:rsidRPr="00FE290E">
        <w:rPr>
          <w:rFonts w:ascii="Tw Cen MT" w:hAnsi="Tw Cen MT"/>
          <w:sz w:val="20"/>
          <w:szCs w:val="20"/>
        </w:rPr>
        <w:t xml:space="preserve">Peg Balachowski, Associate Dean for Teaching &amp; Learning, Everett </w:t>
      </w:r>
    </w:p>
    <w:p w14:paraId="2A223BFE" w14:textId="77777777" w:rsidR="00850F99" w:rsidRPr="00FE290E" w:rsidRDefault="00850F99" w:rsidP="00652282">
      <w:pPr>
        <w:pStyle w:val="NoSpacing"/>
        <w:rPr>
          <w:rFonts w:ascii="Tw Cen MT" w:eastAsiaTheme="majorEastAsia" w:hAnsi="Tw Cen MT" w:cstheme="majorBidi"/>
          <w:b/>
          <w:bCs/>
          <w:color w:val="4F81BD" w:themeColor="accent1"/>
        </w:rPr>
      </w:pPr>
    </w:p>
    <w:p w14:paraId="7E644C72" w14:textId="41953E18" w:rsidR="00850F99" w:rsidRPr="00FE290E" w:rsidRDefault="00850F99" w:rsidP="009A37F3">
      <w:pPr>
        <w:pStyle w:val="NoSpacing"/>
        <w:rPr>
          <w:rFonts w:ascii="Tw Cen MT" w:hAnsi="Tw Cen MT"/>
        </w:rPr>
      </w:pPr>
      <w:r w:rsidRPr="00FE290E">
        <w:rPr>
          <w:rFonts w:ascii="Tw Cen MT" w:hAnsi="Tw Cen MT"/>
        </w:rPr>
        <w:t>12:00 PM to 1:</w:t>
      </w:r>
      <w:r w:rsidR="00F850B0">
        <w:rPr>
          <w:rFonts w:ascii="Tw Cen MT" w:hAnsi="Tw Cen MT"/>
        </w:rPr>
        <w:t>30</w:t>
      </w:r>
      <w:r w:rsidRPr="00FE290E">
        <w:rPr>
          <w:rFonts w:ascii="Tw Cen MT" w:hAnsi="Tw Cen MT"/>
        </w:rPr>
        <w:t xml:space="preserve"> PM</w:t>
      </w:r>
      <w:r w:rsidRPr="00FE290E">
        <w:rPr>
          <w:rFonts w:ascii="Tw Cen MT" w:hAnsi="Tw Cen MT"/>
        </w:rPr>
        <w:tab/>
      </w:r>
      <w:r w:rsidRPr="00FE290E">
        <w:rPr>
          <w:rFonts w:ascii="Tw Cen MT" w:hAnsi="Tw Cen MT"/>
        </w:rPr>
        <w:tab/>
      </w:r>
      <w:r w:rsidRPr="00FE290E">
        <w:rPr>
          <w:rStyle w:val="Heading2Char"/>
          <w:rFonts w:ascii="Tw Cen MT" w:hAnsi="Tw Cen MT"/>
          <w:sz w:val="22"/>
          <w:szCs w:val="22"/>
        </w:rPr>
        <w:t>Lunch</w:t>
      </w:r>
    </w:p>
    <w:p w14:paraId="3C28ADF6" w14:textId="77777777" w:rsidR="00882E9B" w:rsidRDefault="00850F99" w:rsidP="00850F99">
      <w:pPr>
        <w:pStyle w:val="NoSpacing"/>
        <w:rPr>
          <w:rFonts w:ascii="Tw Cen MT" w:hAnsi="Tw Cen MT"/>
          <w:sz w:val="20"/>
          <w:szCs w:val="20"/>
        </w:rPr>
      </w:pPr>
      <w:r w:rsidRPr="00FE290E">
        <w:rPr>
          <w:rFonts w:ascii="Tw Cen MT" w:hAnsi="Tw Cen MT"/>
        </w:rPr>
        <w:tab/>
      </w:r>
      <w:r w:rsidRPr="00FE290E">
        <w:rPr>
          <w:rFonts w:ascii="Tw Cen MT" w:hAnsi="Tw Cen MT"/>
        </w:rPr>
        <w:tab/>
      </w:r>
      <w:r w:rsidRPr="00FE290E">
        <w:rPr>
          <w:rFonts w:ascii="Tw Cen MT" w:hAnsi="Tw Cen MT"/>
        </w:rPr>
        <w:tab/>
      </w:r>
      <w:r w:rsidRPr="00FE290E">
        <w:rPr>
          <w:rFonts w:ascii="Tw Cen MT" w:hAnsi="Tw Cen MT"/>
          <w:sz w:val="20"/>
          <w:szCs w:val="20"/>
        </w:rPr>
        <w:tab/>
      </w:r>
      <w:r w:rsidR="00BA65F8" w:rsidRPr="00FE290E">
        <w:rPr>
          <w:rFonts w:ascii="Tw Cen MT" w:hAnsi="Tw Cen MT"/>
          <w:sz w:val="20"/>
          <w:szCs w:val="20"/>
        </w:rPr>
        <w:t>Enjoy lunch with your campus colleges and your administrators!</w:t>
      </w:r>
      <w:r w:rsidR="007C4821" w:rsidRPr="00FE290E">
        <w:rPr>
          <w:rFonts w:ascii="Tw Cen MT" w:hAnsi="Tw Cen MT"/>
          <w:sz w:val="20"/>
          <w:szCs w:val="20"/>
        </w:rPr>
        <w:tab/>
      </w:r>
      <w:r w:rsidR="007C4821" w:rsidRPr="00FE290E">
        <w:rPr>
          <w:rFonts w:ascii="Tw Cen MT" w:hAnsi="Tw Cen MT"/>
          <w:sz w:val="20"/>
          <w:szCs w:val="20"/>
        </w:rPr>
        <w:tab/>
      </w:r>
    </w:p>
    <w:p w14:paraId="2C406E21" w14:textId="77777777" w:rsidR="00F850B0" w:rsidRDefault="00882E9B" w:rsidP="00882E9B">
      <w:pPr>
        <w:pStyle w:val="NoSpacing"/>
        <w:ind w:left="2880" w:hanging="2880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ab/>
      </w:r>
    </w:p>
    <w:p w14:paraId="317ECE7D" w14:textId="3ECDA535" w:rsidR="00882E9B" w:rsidRDefault="00882E9B" w:rsidP="00F850B0">
      <w:pPr>
        <w:pStyle w:val="NoSpacing"/>
        <w:ind w:left="2880"/>
        <w:rPr>
          <w:rStyle w:val="Heading3Char"/>
          <w:rFonts w:ascii="Tw Cen MT" w:hAnsi="Tw Cen MT"/>
        </w:rPr>
      </w:pPr>
      <w:r>
        <w:rPr>
          <w:rStyle w:val="Heading3Char"/>
          <w:rFonts w:ascii="Tw Cen MT" w:hAnsi="Tw Cen MT"/>
        </w:rPr>
        <w:t>Special Welcome and Remarks</w:t>
      </w:r>
    </w:p>
    <w:p w14:paraId="68D5B510" w14:textId="75B27962" w:rsidR="00BA65F8" w:rsidRPr="00FE290E" w:rsidRDefault="00882E9B" w:rsidP="00882E9B">
      <w:pPr>
        <w:pStyle w:val="NoSpacing"/>
        <w:ind w:left="2880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 xml:space="preserve">Jan </w:t>
      </w:r>
      <w:proofErr w:type="spellStart"/>
      <w:r>
        <w:rPr>
          <w:rFonts w:ascii="Tw Cen MT" w:hAnsi="Tw Cen MT"/>
          <w:sz w:val="20"/>
          <w:szCs w:val="20"/>
        </w:rPr>
        <w:t>Yoshiwara</w:t>
      </w:r>
      <w:proofErr w:type="spellEnd"/>
      <w:r>
        <w:rPr>
          <w:rFonts w:ascii="Tw Cen MT" w:hAnsi="Tw Cen MT"/>
          <w:sz w:val="20"/>
          <w:szCs w:val="20"/>
        </w:rPr>
        <w:t>, Executive Director, SBCTC</w:t>
      </w:r>
      <w:r w:rsidRPr="00FE290E">
        <w:rPr>
          <w:rFonts w:ascii="Tw Cen MT" w:hAnsi="Tw Cen MT"/>
          <w:sz w:val="20"/>
          <w:szCs w:val="20"/>
        </w:rPr>
        <w:t xml:space="preserve"> </w:t>
      </w:r>
    </w:p>
    <w:p w14:paraId="69900632" w14:textId="77777777" w:rsidR="00FE290E" w:rsidRDefault="00FE290E" w:rsidP="00BA65F8">
      <w:pPr>
        <w:pStyle w:val="NoSpacing"/>
        <w:ind w:left="2160" w:firstLine="720"/>
        <w:rPr>
          <w:rFonts w:ascii="Tw Cen MT" w:hAnsi="Tw Cen MT"/>
          <w:b/>
          <w:sz w:val="20"/>
          <w:szCs w:val="20"/>
        </w:rPr>
      </w:pPr>
    </w:p>
    <w:p w14:paraId="554A8EC5" w14:textId="77777777" w:rsidR="007C4821" w:rsidRPr="00FE290E" w:rsidRDefault="007C4821" w:rsidP="00BA65F8">
      <w:pPr>
        <w:pStyle w:val="NoSpacing"/>
        <w:ind w:left="2160" w:firstLine="720"/>
        <w:rPr>
          <w:rFonts w:ascii="Tw Cen MT" w:hAnsi="Tw Cen MT"/>
          <w:sz w:val="20"/>
          <w:szCs w:val="20"/>
        </w:rPr>
      </w:pPr>
      <w:r w:rsidRPr="00FE290E">
        <w:rPr>
          <w:rFonts w:ascii="Tw Cen MT" w:hAnsi="Tw Cen MT"/>
          <w:b/>
          <w:sz w:val="20"/>
          <w:szCs w:val="20"/>
        </w:rPr>
        <w:t>Note</w:t>
      </w:r>
      <w:r w:rsidRPr="00FE290E">
        <w:rPr>
          <w:rFonts w:ascii="Tw Cen MT" w:hAnsi="Tw Cen MT"/>
          <w:sz w:val="20"/>
          <w:szCs w:val="20"/>
        </w:rPr>
        <w:t xml:space="preserve">: Lunch will be catered by Olive Garden &amp; will include both meat &amp; </w:t>
      </w:r>
    </w:p>
    <w:p w14:paraId="2853F6E8" w14:textId="77777777" w:rsidR="007C4821" w:rsidRPr="00FE290E" w:rsidRDefault="007C4821" w:rsidP="007C4821">
      <w:pPr>
        <w:pStyle w:val="NoSpacing"/>
        <w:ind w:left="2880"/>
        <w:rPr>
          <w:rFonts w:ascii="Tw Cen MT" w:hAnsi="Tw Cen MT"/>
          <w:sz w:val="20"/>
          <w:szCs w:val="20"/>
        </w:rPr>
      </w:pPr>
      <w:r w:rsidRPr="00FE290E">
        <w:rPr>
          <w:rFonts w:ascii="Tw Cen MT" w:hAnsi="Tw Cen MT"/>
          <w:sz w:val="20"/>
          <w:szCs w:val="20"/>
        </w:rPr>
        <w:t>meatless options.</w:t>
      </w:r>
    </w:p>
    <w:p w14:paraId="3833E5DE" w14:textId="77777777" w:rsidR="009A37F3" w:rsidRPr="00FE290E" w:rsidRDefault="009A37F3" w:rsidP="00850F99">
      <w:pPr>
        <w:pStyle w:val="NoSpacing"/>
        <w:rPr>
          <w:rFonts w:ascii="Tw Cen MT" w:hAnsi="Tw Cen MT"/>
        </w:rPr>
      </w:pPr>
    </w:p>
    <w:p w14:paraId="3A064958" w14:textId="78E0CB25" w:rsidR="00E76BC2" w:rsidRPr="00FE290E" w:rsidRDefault="008A2C6B" w:rsidP="006B1E96">
      <w:pPr>
        <w:pStyle w:val="NoSpacing"/>
        <w:rPr>
          <w:rFonts w:ascii="Tw Cen MT" w:eastAsiaTheme="majorEastAsia" w:hAnsi="Tw Cen MT" w:cstheme="majorBidi"/>
          <w:b/>
          <w:bCs/>
          <w:color w:val="4F81BD" w:themeColor="accent1"/>
        </w:rPr>
      </w:pPr>
      <w:r w:rsidRPr="00FE290E">
        <w:rPr>
          <w:rFonts w:ascii="Tw Cen MT" w:hAnsi="Tw Cen MT"/>
        </w:rPr>
        <w:t>1:</w:t>
      </w:r>
      <w:r w:rsidR="00F850B0">
        <w:rPr>
          <w:rFonts w:ascii="Tw Cen MT" w:hAnsi="Tw Cen MT"/>
        </w:rPr>
        <w:t>30</w:t>
      </w:r>
      <w:r w:rsidRPr="00FE290E">
        <w:rPr>
          <w:rFonts w:ascii="Tw Cen MT" w:hAnsi="Tw Cen MT"/>
        </w:rPr>
        <w:t xml:space="preserve"> PM to </w:t>
      </w:r>
      <w:r w:rsidR="00BA65F8" w:rsidRPr="00FE290E">
        <w:rPr>
          <w:rFonts w:ascii="Tw Cen MT" w:hAnsi="Tw Cen MT"/>
        </w:rPr>
        <w:t>2:</w:t>
      </w:r>
      <w:r w:rsidR="00F850B0">
        <w:rPr>
          <w:rFonts w:ascii="Tw Cen MT" w:hAnsi="Tw Cen MT"/>
        </w:rPr>
        <w:t>45</w:t>
      </w:r>
      <w:r w:rsidR="009A37F3" w:rsidRPr="00FE290E">
        <w:rPr>
          <w:rFonts w:ascii="Tw Cen MT" w:hAnsi="Tw Cen MT"/>
        </w:rPr>
        <w:t xml:space="preserve"> PM</w:t>
      </w:r>
      <w:r w:rsidR="00E76BC2" w:rsidRPr="00FE290E">
        <w:rPr>
          <w:rFonts w:ascii="Tw Cen MT" w:hAnsi="Tw Cen MT"/>
        </w:rPr>
        <w:tab/>
      </w:r>
      <w:r w:rsidR="00E76BC2" w:rsidRPr="00FE290E">
        <w:rPr>
          <w:rFonts w:ascii="Tw Cen MT" w:hAnsi="Tw Cen MT"/>
        </w:rPr>
        <w:tab/>
      </w:r>
      <w:r w:rsidR="00BA65F8" w:rsidRPr="00FE290E">
        <w:rPr>
          <w:rStyle w:val="Heading3Char"/>
          <w:rFonts w:ascii="Tw Cen MT" w:hAnsi="Tw Cen MT"/>
        </w:rPr>
        <w:t xml:space="preserve">More than a Mani-Pedi: </w:t>
      </w:r>
      <w:r w:rsidR="001C56BF">
        <w:rPr>
          <w:rStyle w:val="Heading3Char"/>
          <w:rFonts w:ascii="Tw Cen MT" w:hAnsi="Tw Cen MT"/>
        </w:rPr>
        <w:t>The</w:t>
      </w:r>
      <w:r w:rsidR="00BA65F8" w:rsidRPr="00FE290E">
        <w:rPr>
          <w:rStyle w:val="Heading3Char"/>
          <w:rFonts w:ascii="Tw Cen MT" w:hAnsi="Tw Cen MT"/>
        </w:rPr>
        <w:t xml:space="preserve"> Ethics of </w:t>
      </w:r>
      <w:r w:rsidR="001C56BF">
        <w:rPr>
          <w:rStyle w:val="Heading3Char"/>
          <w:rFonts w:ascii="Tw Cen MT" w:hAnsi="Tw Cen MT"/>
        </w:rPr>
        <w:t xml:space="preserve">and Practices for </w:t>
      </w:r>
      <w:r w:rsidR="00BA65F8" w:rsidRPr="00FE290E">
        <w:rPr>
          <w:rStyle w:val="Heading3Char"/>
          <w:rFonts w:ascii="Tw Cen MT" w:hAnsi="Tw Cen MT"/>
        </w:rPr>
        <w:t>Self-Care</w:t>
      </w:r>
    </w:p>
    <w:p w14:paraId="1E388AB0" w14:textId="77777777" w:rsidR="00652282" w:rsidRPr="00FE290E" w:rsidRDefault="00BA65F8" w:rsidP="00BA65F8">
      <w:pPr>
        <w:pStyle w:val="NoSpacing"/>
        <w:ind w:left="2880"/>
        <w:rPr>
          <w:rFonts w:ascii="Tw Cen MT" w:hAnsi="Tw Cen MT"/>
          <w:sz w:val="20"/>
          <w:szCs w:val="20"/>
        </w:rPr>
      </w:pPr>
      <w:proofErr w:type="spellStart"/>
      <w:r w:rsidRPr="00FE290E">
        <w:rPr>
          <w:rFonts w:ascii="Tw Cen MT" w:hAnsi="Tw Cen MT"/>
          <w:sz w:val="20"/>
          <w:szCs w:val="20"/>
        </w:rPr>
        <w:t>Bevyn</w:t>
      </w:r>
      <w:proofErr w:type="spellEnd"/>
      <w:r w:rsidRPr="00FE290E">
        <w:rPr>
          <w:rFonts w:ascii="Tw Cen MT" w:hAnsi="Tw Cen MT"/>
          <w:sz w:val="20"/>
          <w:szCs w:val="20"/>
        </w:rPr>
        <w:t xml:space="preserve"> Rowland, </w:t>
      </w:r>
      <w:r w:rsidR="00141528">
        <w:rPr>
          <w:rFonts w:ascii="Tw Cen MT" w:hAnsi="Tw Cen MT"/>
          <w:sz w:val="20"/>
          <w:szCs w:val="20"/>
        </w:rPr>
        <w:t xml:space="preserve">Licensed Clinical Psychologist, </w:t>
      </w:r>
      <w:r w:rsidRPr="00FE290E">
        <w:rPr>
          <w:rFonts w:ascii="Tw Cen MT" w:hAnsi="Tw Cen MT"/>
          <w:sz w:val="20"/>
          <w:szCs w:val="20"/>
        </w:rPr>
        <w:t>Tenured Faculty Counselor, Clark College</w:t>
      </w:r>
    </w:p>
    <w:p w14:paraId="7A2D53FB" w14:textId="77777777" w:rsidR="00652282" w:rsidRPr="00FE290E" w:rsidRDefault="00652282" w:rsidP="00BA65F8">
      <w:pPr>
        <w:pStyle w:val="NoSpacing"/>
        <w:ind w:left="2880"/>
        <w:rPr>
          <w:rFonts w:ascii="Tw Cen MT" w:hAnsi="Tw Cen MT"/>
          <w:sz w:val="20"/>
          <w:szCs w:val="20"/>
        </w:rPr>
      </w:pPr>
    </w:p>
    <w:p w14:paraId="37FBC06A" w14:textId="77777777" w:rsidR="00652282" w:rsidRPr="00FE290E" w:rsidRDefault="00652282" w:rsidP="00652282">
      <w:pPr>
        <w:pStyle w:val="NoSpacing"/>
        <w:ind w:left="2160" w:firstLine="720"/>
        <w:rPr>
          <w:rStyle w:val="Heading2Char"/>
          <w:rFonts w:ascii="Tw Cen MT" w:eastAsiaTheme="minorHAnsi" w:hAnsi="Tw Cen MT" w:cstheme="minorBidi"/>
          <w:b w:val="0"/>
          <w:bCs w:val="0"/>
          <w:color w:val="auto"/>
          <w:sz w:val="20"/>
          <w:szCs w:val="20"/>
        </w:rPr>
      </w:pPr>
      <w:r w:rsidRPr="00FE290E">
        <w:rPr>
          <w:rStyle w:val="Heading2Char"/>
          <w:rFonts w:ascii="Tw Cen MT" w:hAnsi="Tw Cen MT"/>
          <w:sz w:val="20"/>
          <w:szCs w:val="20"/>
        </w:rPr>
        <w:t>Formative Assessment</w:t>
      </w:r>
    </w:p>
    <w:p w14:paraId="501182A4" w14:textId="77777777" w:rsidR="00652282" w:rsidRPr="00FE290E" w:rsidRDefault="00652282" w:rsidP="00652282">
      <w:pPr>
        <w:pStyle w:val="NoSpacing"/>
        <w:ind w:left="2880"/>
        <w:rPr>
          <w:rFonts w:ascii="Tw Cen MT" w:hAnsi="Tw Cen MT"/>
          <w:sz w:val="20"/>
          <w:szCs w:val="20"/>
        </w:rPr>
      </w:pPr>
      <w:r w:rsidRPr="00FE290E">
        <w:rPr>
          <w:rFonts w:ascii="Tw Cen MT" w:hAnsi="Tw Cen MT"/>
          <w:sz w:val="20"/>
          <w:szCs w:val="20"/>
        </w:rPr>
        <w:t xml:space="preserve">Peg Balachowski, Associate Dean for Teaching &amp; Learning, Everett </w:t>
      </w:r>
    </w:p>
    <w:p w14:paraId="4ACDA924" w14:textId="77777777" w:rsidR="008A2C6B" w:rsidRPr="00FE290E" w:rsidRDefault="008A2C6B" w:rsidP="008A2C6B">
      <w:pPr>
        <w:pStyle w:val="NoSpacing"/>
        <w:rPr>
          <w:rFonts w:ascii="Tw Cen MT" w:hAnsi="Tw Cen MT"/>
        </w:rPr>
      </w:pPr>
    </w:p>
    <w:p w14:paraId="4EDEA291" w14:textId="0577E6F8" w:rsidR="008A2C6B" w:rsidRPr="00FE290E" w:rsidRDefault="00304E01" w:rsidP="00304E01">
      <w:pPr>
        <w:pStyle w:val="NoSpacing"/>
        <w:ind w:left="2880" w:hanging="2880"/>
        <w:rPr>
          <w:rStyle w:val="Heading2Char"/>
          <w:rFonts w:ascii="Tw Cen MT" w:hAnsi="Tw Cen MT"/>
          <w:sz w:val="22"/>
          <w:szCs w:val="22"/>
        </w:rPr>
      </w:pPr>
      <w:r w:rsidRPr="00FE290E">
        <w:rPr>
          <w:rFonts w:ascii="Tw Cen MT" w:hAnsi="Tw Cen MT"/>
        </w:rPr>
        <w:t>2:</w:t>
      </w:r>
      <w:r w:rsidR="00F850B0">
        <w:rPr>
          <w:rFonts w:ascii="Tw Cen MT" w:hAnsi="Tw Cen MT"/>
        </w:rPr>
        <w:t>45</w:t>
      </w:r>
      <w:r w:rsidRPr="00FE290E">
        <w:rPr>
          <w:rFonts w:ascii="Tw Cen MT" w:hAnsi="Tw Cen MT"/>
        </w:rPr>
        <w:t xml:space="preserve"> PM to </w:t>
      </w:r>
      <w:r w:rsidR="00BA65F8" w:rsidRPr="00FE290E">
        <w:rPr>
          <w:rFonts w:ascii="Tw Cen MT" w:hAnsi="Tw Cen MT"/>
        </w:rPr>
        <w:t>3:00</w:t>
      </w:r>
      <w:r w:rsidRPr="00FE290E">
        <w:rPr>
          <w:rFonts w:ascii="Tw Cen MT" w:hAnsi="Tw Cen MT"/>
        </w:rPr>
        <w:t xml:space="preserve"> PM</w:t>
      </w:r>
      <w:r w:rsidRPr="00FE290E">
        <w:rPr>
          <w:rFonts w:ascii="Tw Cen MT" w:hAnsi="Tw Cen MT"/>
        </w:rPr>
        <w:tab/>
      </w:r>
      <w:r w:rsidR="001C56BF">
        <w:rPr>
          <w:rStyle w:val="Heading2Char"/>
          <w:rFonts w:ascii="Tw Cen MT" w:hAnsi="Tw Cen MT"/>
          <w:sz w:val="22"/>
          <w:szCs w:val="22"/>
        </w:rPr>
        <w:t>Wait!  Don’t Leave Yet!  Next Steps for Your Career</w:t>
      </w:r>
    </w:p>
    <w:p w14:paraId="4E0F825F" w14:textId="77777777" w:rsidR="00BA65F8" w:rsidRPr="00FE290E" w:rsidRDefault="00BA65F8" w:rsidP="00BA65F8">
      <w:pPr>
        <w:pStyle w:val="NoSpacing"/>
        <w:ind w:left="2880" w:hanging="2880"/>
        <w:rPr>
          <w:rFonts w:ascii="Tw Cen MT" w:eastAsiaTheme="majorEastAsia" w:hAnsi="Tw Cen MT" w:cstheme="majorBidi"/>
          <w:b/>
          <w:bCs/>
          <w:color w:val="4F81BD" w:themeColor="accent1"/>
        </w:rPr>
      </w:pPr>
      <w:r w:rsidRPr="00FE290E">
        <w:rPr>
          <w:rStyle w:val="Heading2Char"/>
          <w:rFonts w:ascii="Tw Cen MT" w:hAnsi="Tw Cen MT"/>
          <w:sz w:val="22"/>
          <w:szCs w:val="22"/>
        </w:rPr>
        <w:tab/>
        <w:t>Participant Sati</w:t>
      </w:r>
      <w:bookmarkStart w:id="0" w:name="_GoBack"/>
      <w:bookmarkEnd w:id="0"/>
      <w:r w:rsidRPr="00FE290E">
        <w:rPr>
          <w:rStyle w:val="Heading2Char"/>
          <w:rFonts w:ascii="Tw Cen MT" w:hAnsi="Tw Cen MT"/>
          <w:sz w:val="22"/>
          <w:szCs w:val="22"/>
        </w:rPr>
        <w:t>sfaction Survey</w:t>
      </w:r>
    </w:p>
    <w:p w14:paraId="44094D5B" w14:textId="77777777" w:rsidR="00192F7B" w:rsidRPr="00FE290E" w:rsidRDefault="008A2C6B" w:rsidP="00850F99">
      <w:pPr>
        <w:pStyle w:val="NoSpacing"/>
        <w:rPr>
          <w:rFonts w:ascii="Tw Cen MT" w:hAnsi="Tw Cen MT"/>
          <w:sz w:val="20"/>
          <w:szCs w:val="20"/>
        </w:rPr>
      </w:pPr>
      <w:r w:rsidRPr="00FE290E">
        <w:rPr>
          <w:rFonts w:ascii="Tw Cen MT" w:hAnsi="Tw Cen MT"/>
        </w:rPr>
        <w:tab/>
      </w:r>
      <w:r w:rsidRPr="00FE290E">
        <w:rPr>
          <w:rFonts w:ascii="Tw Cen MT" w:hAnsi="Tw Cen MT"/>
        </w:rPr>
        <w:tab/>
      </w:r>
      <w:r w:rsidRPr="00FE290E">
        <w:rPr>
          <w:rFonts w:ascii="Tw Cen MT" w:hAnsi="Tw Cen MT"/>
        </w:rPr>
        <w:tab/>
      </w:r>
      <w:r w:rsidRPr="00FE290E">
        <w:rPr>
          <w:rFonts w:ascii="Tw Cen MT" w:hAnsi="Tw Cen MT"/>
        </w:rPr>
        <w:tab/>
      </w:r>
      <w:r w:rsidRPr="00FE290E">
        <w:rPr>
          <w:rFonts w:ascii="Tw Cen MT" w:hAnsi="Tw Cen MT"/>
          <w:sz w:val="20"/>
          <w:szCs w:val="20"/>
        </w:rPr>
        <w:t>Jennifer Whetham, Program Administrator Faculty Development, SBCTC</w:t>
      </w:r>
    </w:p>
    <w:sectPr w:rsidR="00192F7B" w:rsidRPr="00FE29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E9D13" w14:textId="77777777" w:rsidR="003B3345" w:rsidRDefault="003B3345" w:rsidP="00585F18">
      <w:pPr>
        <w:spacing w:after="0" w:line="240" w:lineRule="auto"/>
      </w:pPr>
      <w:r>
        <w:separator/>
      </w:r>
    </w:p>
  </w:endnote>
  <w:endnote w:type="continuationSeparator" w:id="0">
    <w:p w14:paraId="686341F8" w14:textId="77777777" w:rsidR="003B3345" w:rsidRDefault="003B3345" w:rsidP="0058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11768" w14:textId="77777777" w:rsidR="00585F18" w:rsidRDefault="00585F1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1DEDB" w14:textId="77777777" w:rsidR="00585F18" w:rsidRDefault="00585F1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30B58" w14:textId="77777777" w:rsidR="00585F18" w:rsidRDefault="00585F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F1B9A" w14:textId="77777777" w:rsidR="003B3345" w:rsidRDefault="003B3345" w:rsidP="00585F18">
      <w:pPr>
        <w:spacing w:after="0" w:line="240" w:lineRule="auto"/>
      </w:pPr>
      <w:r>
        <w:separator/>
      </w:r>
    </w:p>
  </w:footnote>
  <w:footnote w:type="continuationSeparator" w:id="0">
    <w:p w14:paraId="6361F522" w14:textId="77777777" w:rsidR="003B3345" w:rsidRDefault="003B3345" w:rsidP="0058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3CF09" w14:textId="77777777" w:rsidR="00585F18" w:rsidRDefault="00585F1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7F4A7" w14:textId="77777777" w:rsidR="00585F18" w:rsidRDefault="00585F1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D9FB5" w14:textId="77777777" w:rsidR="00585F18" w:rsidRDefault="00585F1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E6833"/>
    <w:multiLevelType w:val="hybridMultilevel"/>
    <w:tmpl w:val="5F467E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C177CBA"/>
    <w:multiLevelType w:val="hybridMultilevel"/>
    <w:tmpl w:val="C6B0E956"/>
    <w:lvl w:ilvl="0" w:tplc="C77A22A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99"/>
    <w:rsid w:val="00063F0A"/>
    <w:rsid w:val="000F6847"/>
    <w:rsid w:val="00117ABD"/>
    <w:rsid w:val="00136ACC"/>
    <w:rsid w:val="001407EC"/>
    <w:rsid w:val="00141528"/>
    <w:rsid w:val="00173265"/>
    <w:rsid w:val="00187C9F"/>
    <w:rsid w:val="00192F7B"/>
    <w:rsid w:val="001A6ECB"/>
    <w:rsid w:val="001C56BF"/>
    <w:rsid w:val="0024671A"/>
    <w:rsid w:val="00252AC0"/>
    <w:rsid w:val="00274A95"/>
    <w:rsid w:val="002B2A9D"/>
    <w:rsid w:val="00304E01"/>
    <w:rsid w:val="003A537A"/>
    <w:rsid w:val="003B3345"/>
    <w:rsid w:val="00474DE1"/>
    <w:rsid w:val="00487D02"/>
    <w:rsid w:val="004F5742"/>
    <w:rsid w:val="005763F3"/>
    <w:rsid w:val="00585F18"/>
    <w:rsid w:val="005D5509"/>
    <w:rsid w:val="00652282"/>
    <w:rsid w:val="006702AE"/>
    <w:rsid w:val="00684802"/>
    <w:rsid w:val="006B1E96"/>
    <w:rsid w:val="006B48D2"/>
    <w:rsid w:val="00794F9C"/>
    <w:rsid w:val="007C4821"/>
    <w:rsid w:val="00850F99"/>
    <w:rsid w:val="00882E9B"/>
    <w:rsid w:val="008A2C6B"/>
    <w:rsid w:val="008B5D3E"/>
    <w:rsid w:val="009A37F3"/>
    <w:rsid w:val="00A07D50"/>
    <w:rsid w:val="00B40D1C"/>
    <w:rsid w:val="00B62E92"/>
    <w:rsid w:val="00BA65F8"/>
    <w:rsid w:val="00BE5286"/>
    <w:rsid w:val="00C064D8"/>
    <w:rsid w:val="00C41829"/>
    <w:rsid w:val="00C70379"/>
    <w:rsid w:val="00D324A0"/>
    <w:rsid w:val="00DA557C"/>
    <w:rsid w:val="00DF2645"/>
    <w:rsid w:val="00E2321E"/>
    <w:rsid w:val="00E76BC2"/>
    <w:rsid w:val="00EA38AF"/>
    <w:rsid w:val="00EB5269"/>
    <w:rsid w:val="00ED4F08"/>
    <w:rsid w:val="00F60B6A"/>
    <w:rsid w:val="00F850B0"/>
    <w:rsid w:val="00FC7D8C"/>
    <w:rsid w:val="00FD7716"/>
    <w:rsid w:val="00FE0E0E"/>
    <w:rsid w:val="00FE290E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07B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0F99"/>
  </w:style>
  <w:style w:type="paragraph" w:styleId="Heading1">
    <w:name w:val="heading 1"/>
    <w:basedOn w:val="Normal"/>
    <w:next w:val="Normal"/>
    <w:link w:val="Heading1Char"/>
    <w:uiPriority w:val="9"/>
    <w:qFormat/>
    <w:rsid w:val="00850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F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0F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0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0F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50F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F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0F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0F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850F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8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18"/>
  </w:style>
  <w:style w:type="paragraph" w:styleId="Footer">
    <w:name w:val="footer"/>
    <w:basedOn w:val="Normal"/>
    <w:link w:val="FooterChar"/>
    <w:uiPriority w:val="99"/>
    <w:unhideWhenUsed/>
    <w:rsid w:val="0058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18"/>
  </w:style>
  <w:style w:type="paragraph" w:styleId="BalloonText">
    <w:name w:val="Balloon Text"/>
    <w:basedOn w:val="Normal"/>
    <w:link w:val="BalloonTextChar"/>
    <w:uiPriority w:val="99"/>
    <w:semiHidden/>
    <w:unhideWhenUsed/>
    <w:rsid w:val="0011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BD"/>
    <w:rPr>
      <w:rFonts w:ascii="Tahoma" w:hAnsi="Tahoma" w:cs="Tahoma"/>
      <w:sz w:val="16"/>
      <w:szCs w:val="16"/>
    </w:rPr>
  </w:style>
  <w:style w:type="paragraph" w:customStyle="1" w:styleId="xmsonospacing">
    <w:name w:val="x_msonospacing"/>
    <w:basedOn w:val="Normal"/>
    <w:rsid w:val="001415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xheading2char">
    <w:name w:val="x_heading2char"/>
    <w:basedOn w:val="DefaultParagraphFont"/>
    <w:rsid w:val="00141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D8CF9-4168-3C40-9326-4F67CEB6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547</Words>
  <Characters>3121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Whetham</dc:creator>
  <cp:lastModifiedBy>Jennifer Whetham</cp:lastModifiedBy>
  <cp:revision>2</cp:revision>
  <cp:lastPrinted>2017-06-20T18:56:00Z</cp:lastPrinted>
  <dcterms:created xsi:type="dcterms:W3CDTF">2017-08-01T17:11:00Z</dcterms:created>
  <dcterms:modified xsi:type="dcterms:W3CDTF">2017-08-01T17:11:00Z</dcterms:modified>
</cp:coreProperties>
</file>