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69FC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right="2051" w:firstLine="12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Baccalaureate Leadership Council - </w:t>
      </w:r>
      <w:r>
        <w:rPr>
          <w:rFonts w:ascii="Calibri" w:eastAsia="Calibri" w:hAnsi="Calibri" w:cs="Calibri"/>
          <w:b/>
          <w:sz w:val="26"/>
          <w:szCs w:val="26"/>
        </w:rPr>
        <w:t xml:space="preserve">Spring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202</w:t>
      </w:r>
      <w:r>
        <w:rPr>
          <w:rFonts w:ascii="Calibri" w:eastAsia="Calibri" w:hAnsi="Calibri" w:cs="Calibri"/>
          <w:b/>
          <w:sz w:val="26"/>
          <w:szCs w:val="26"/>
        </w:rPr>
        <w:t>5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Meeting </w:t>
      </w:r>
    </w:p>
    <w:p w14:paraId="0578C8C2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right="2051" w:firstLine="12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May 7- 8, 2025</w:t>
      </w:r>
    </w:p>
    <w:p w14:paraId="05BA76A6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right="2051" w:firstLine="12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Yakima Valley Community College</w:t>
      </w:r>
    </w:p>
    <w:p w14:paraId="5D666C4F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right="2051" w:firstLine="12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Kaminski Conference Center; </w:t>
      </w:r>
      <w:proofErr w:type="spellStart"/>
      <w:r>
        <w:rPr>
          <w:rFonts w:ascii="Calibri" w:eastAsia="Calibri" w:hAnsi="Calibri" w:cs="Calibri"/>
          <w:sz w:val="26"/>
          <w:szCs w:val="26"/>
        </w:rPr>
        <w:t>Bldg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38</w:t>
      </w:r>
    </w:p>
    <w:p w14:paraId="3D5600C5" w14:textId="77777777" w:rsidR="00ED748D" w:rsidRDefault="00ED74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5" w:right="1195" w:hanging="12"/>
        <w:rPr>
          <w:rFonts w:ascii="Calibri" w:eastAsia="Calibri" w:hAnsi="Calibri" w:cs="Calibri"/>
          <w:sz w:val="26"/>
          <w:szCs w:val="26"/>
        </w:rPr>
      </w:pPr>
    </w:p>
    <w:p w14:paraId="276858E3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5" w:right="1195" w:hanging="12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Wednesday, May 7</w:t>
      </w:r>
      <w:r>
        <w:rPr>
          <w:rFonts w:ascii="Calibri" w:eastAsia="Calibri" w:hAnsi="Calibri" w:cs="Calibri"/>
          <w:color w:val="000000"/>
          <w:sz w:val="26"/>
          <w:szCs w:val="26"/>
        </w:rPr>
        <w:t>, 2025 General Membership/Business</w:t>
      </w:r>
      <w:r>
        <w:rPr>
          <w:rFonts w:ascii="Calibri" w:eastAsia="Calibri" w:hAnsi="Calibri" w:cs="Calibri"/>
          <w:sz w:val="26"/>
          <w:szCs w:val="26"/>
        </w:rPr>
        <w:t xml:space="preserve"> M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eeting </w:t>
      </w:r>
    </w:p>
    <w:p w14:paraId="6926D5B4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66" w:lineRule="auto"/>
        <w:ind w:left="445" w:right="1195" w:hanging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(all are welcome to attend, but only official voting members or proxies may vote)</w:t>
      </w:r>
    </w:p>
    <w:p w14:paraId="11E1410C" w14:textId="77777777" w:rsidR="00ED748D" w:rsidRDefault="00ED748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50"/>
        <w:rPr>
          <w:sz w:val="24"/>
          <w:szCs w:val="24"/>
        </w:rPr>
      </w:pPr>
    </w:p>
    <w:tbl>
      <w:tblPr>
        <w:tblStyle w:val="a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4290"/>
        <w:gridCol w:w="2655"/>
      </w:tblGrid>
      <w:tr w:rsidR="00ED748D" w14:paraId="6F838C09" w14:textId="77777777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</w:tcPr>
          <w:p w14:paraId="098916FF" w14:textId="77777777" w:rsidR="00ED748D" w:rsidRDefault="00DE6753">
            <w:pPr>
              <w:spacing w:line="240" w:lineRule="auto"/>
              <w:ind w:left="8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Wednesday, May 7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</w:tcPr>
          <w:p w14:paraId="6B43D980" w14:textId="77777777" w:rsidR="00ED748D" w:rsidRDefault="00DE6753">
            <w:pPr>
              <w:spacing w:line="240" w:lineRule="auto"/>
              <w:ind w:lef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Agenda Topic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</w:tcPr>
          <w:p w14:paraId="24FBEB6D" w14:textId="77777777" w:rsidR="00ED748D" w:rsidRDefault="00DE6753">
            <w:pPr>
              <w:spacing w:line="240" w:lineRule="auto"/>
              <w:ind w:lef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Information</w:t>
            </w:r>
          </w:p>
        </w:tc>
      </w:tr>
      <w:tr w:rsidR="00ED748D" w14:paraId="70B15617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3480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8:00-8:45 am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D676" w14:textId="77777777" w:rsidR="00ED748D" w:rsidRDefault="00DE675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Networking </w:t>
            </w:r>
          </w:p>
          <w:p w14:paraId="07D23D0B" w14:textId="5CD56028" w:rsidR="00ED748D" w:rsidRDefault="00ED748D" w:rsidP="00DE675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1EC64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Rm 103A</w:t>
            </w:r>
          </w:p>
          <w:p w14:paraId="277C901C" w14:textId="413697B7" w:rsidR="00EC255E" w:rsidRDefault="00EC255E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Light Refreshments - coffee/tea/pastries</w:t>
            </w:r>
          </w:p>
        </w:tc>
      </w:tr>
      <w:tr w:rsidR="00ED748D" w14:paraId="50EEAF2D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9AFA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8:45-9:00 am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54F0" w14:textId="77777777" w:rsidR="00ED748D" w:rsidRDefault="00DE6753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Call to Order</w:t>
            </w:r>
          </w:p>
          <w:p w14:paraId="0F757F84" w14:textId="77777777" w:rsidR="00ED748D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ind w:left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Hellos and Farewells</w:t>
            </w:r>
          </w:p>
          <w:p w14:paraId="29A9960A" w14:textId="77777777" w:rsidR="00ED748D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ind w:left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of Attendees by College</w:t>
            </w:r>
          </w:p>
          <w:p w14:paraId="69EDC21D" w14:textId="77777777" w:rsidR="00ED748D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ind w:left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Opening Remarks</w:t>
            </w:r>
          </w:p>
          <w:p w14:paraId="613CD37C" w14:textId="77777777" w:rsidR="00ED748D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ind w:left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of Agenda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2D09" w14:textId="77777777" w:rsidR="00ED748D" w:rsidRDefault="00ED748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ED748D" w14:paraId="506FA294" w14:textId="77777777">
        <w:trPr>
          <w:trHeight w:val="159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2364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9:00 -10:00 am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2FDC1" w14:textId="77777777" w:rsidR="00ED748D" w:rsidRDefault="00DE6753" w:rsidP="00DE6753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Collaborating to Market Bachelor Degrees in Pierce County</w:t>
            </w:r>
          </w:p>
          <w:p w14:paraId="17B6DFD1" w14:textId="77777777" w:rsidR="00C53B34" w:rsidRDefault="00C53B34" w:rsidP="00DE6753">
            <w:pPr>
              <w:widowControl w:val="0"/>
              <w:rPr>
                <w:rFonts w:ascii="Calibri" w:eastAsia="Calibri" w:hAnsi="Calibri" w:cs="Calibri"/>
              </w:rPr>
            </w:pPr>
          </w:p>
          <w:p w14:paraId="2C31AF90" w14:textId="608340AB" w:rsidR="00C53B34" w:rsidRPr="00D51B9A" w:rsidRDefault="00C53B34" w:rsidP="00DE6753">
            <w:pPr>
              <w:widowControl w:val="0"/>
              <w:rPr>
                <w:rFonts w:ascii="Calibri" w:eastAsia="Calibri" w:hAnsi="Calibri" w:cs="Calibri"/>
                <w:i/>
              </w:rPr>
            </w:pPr>
            <w:r w:rsidRPr="00D51B9A">
              <w:rPr>
                <w:rFonts w:ascii="Calibri" w:eastAsia="Calibri" w:hAnsi="Calibri" w:cs="Calibri"/>
                <w:i/>
              </w:rPr>
              <w:t>This portion of the meeting will be recorded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E116" w14:textId="77777777" w:rsidR="00ED748D" w:rsidRDefault="00DE6753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Hilary Conner - Tacoma Community College</w:t>
            </w:r>
          </w:p>
          <w:p w14:paraId="004FBE32" w14:textId="77777777" w:rsidR="00ED748D" w:rsidRDefault="00DE6753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Jenn Adrian - Clover Park Technical College </w:t>
            </w:r>
          </w:p>
          <w:p w14:paraId="2DC1FF79" w14:textId="42A8D01A" w:rsidR="00ED748D" w:rsidRDefault="00DE6753" w:rsidP="00DE6753">
            <w:pPr>
              <w:widowControl w:val="0"/>
              <w:rPr>
                <w:rFonts w:ascii="Calibri" w:eastAsia="Calibri" w:hAnsi="Calibri" w:cs="Calibri"/>
              </w:rPr>
            </w:pPr>
            <w:r w:rsidRPr="00C53B34">
              <w:rPr>
                <w:rFonts w:ascii="Calibri" w:eastAsia="Calibri" w:hAnsi="Calibri" w:cs="Calibri"/>
              </w:rPr>
              <w:t xml:space="preserve">Kate </w:t>
            </w:r>
            <w:proofErr w:type="spellStart"/>
            <w:r w:rsidRPr="00C53B34">
              <w:rPr>
                <w:rFonts w:ascii="Calibri" w:eastAsia="Calibri" w:hAnsi="Calibri" w:cs="Calibri"/>
              </w:rPr>
              <w:t>Frerichs</w:t>
            </w:r>
            <w:proofErr w:type="spellEnd"/>
            <w:r>
              <w:rPr>
                <w:rFonts w:ascii="Calibri" w:eastAsia="Calibri" w:hAnsi="Calibri" w:cs="Calibri"/>
              </w:rPr>
              <w:t xml:space="preserve"> - Pierce College</w:t>
            </w:r>
            <w:r w:rsidR="00C53B34">
              <w:rPr>
                <w:rFonts w:ascii="Calibri" w:eastAsia="Calibri" w:hAnsi="Calibri" w:cs="Calibri"/>
              </w:rPr>
              <w:t xml:space="preserve"> – presenters will be on Zoom</w:t>
            </w:r>
          </w:p>
          <w:p w14:paraId="0E40364B" w14:textId="11E21AFA" w:rsidR="00C53B34" w:rsidRDefault="00C53B34" w:rsidP="00DE6753">
            <w:pPr>
              <w:widowControl w:val="0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  <w:tr w:rsidR="00ED748D" w14:paraId="09EDE0E0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ECF9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10:00 - 10:15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FD60" w14:textId="77777777" w:rsidR="00ED748D" w:rsidRDefault="00DE6753" w:rsidP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Break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1B72" w14:textId="77777777" w:rsidR="00ED748D" w:rsidRDefault="00ED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ED748D" w14:paraId="3D60D60E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998A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10:15 - Noon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70465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Workgroup time</w:t>
            </w:r>
          </w:p>
          <w:p w14:paraId="13C0788D" w14:textId="77777777" w:rsidR="00ED748D" w:rsidRPr="00DE6753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rFonts w:ascii="Calibri" w:eastAsia="Calibri" w:hAnsi="Calibri" w:cs="Calibri"/>
              </w:rPr>
            </w:pPr>
            <w:r w:rsidRPr="00DE6753">
              <w:rPr>
                <w:rFonts w:ascii="Calibri" w:eastAsia="Calibri" w:hAnsi="Calibri" w:cs="Calibri"/>
              </w:rPr>
              <w:t xml:space="preserve">Policy </w:t>
            </w:r>
          </w:p>
          <w:p w14:paraId="59DD753D" w14:textId="77777777" w:rsidR="00ED748D" w:rsidRPr="00DE6753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rFonts w:ascii="Calibri" w:eastAsia="Calibri" w:hAnsi="Calibri" w:cs="Calibri"/>
              </w:rPr>
            </w:pPr>
            <w:r w:rsidRPr="00DE6753">
              <w:rPr>
                <w:rFonts w:ascii="Calibri" w:eastAsia="Calibri" w:hAnsi="Calibri" w:cs="Calibri"/>
              </w:rPr>
              <w:t xml:space="preserve">Advisory Committee </w:t>
            </w:r>
          </w:p>
          <w:p w14:paraId="1FE791F5" w14:textId="77777777" w:rsidR="00ED748D" w:rsidRPr="00DE6753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rFonts w:ascii="Calibri" w:eastAsia="Calibri" w:hAnsi="Calibri" w:cs="Calibri"/>
              </w:rPr>
            </w:pPr>
            <w:r w:rsidRPr="00DE6753">
              <w:rPr>
                <w:rFonts w:ascii="Calibri" w:eastAsia="Calibri" w:hAnsi="Calibri" w:cs="Calibri"/>
              </w:rPr>
              <w:t>Articulation and System Alignment</w:t>
            </w:r>
          </w:p>
          <w:p w14:paraId="11D733F5" w14:textId="77777777" w:rsidR="00ED748D" w:rsidRPr="00DE6753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rFonts w:ascii="Calibri" w:eastAsia="Calibri" w:hAnsi="Calibri" w:cs="Calibri"/>
              </w:rPr>
            </w:pPr>
            <w:r w:rsidRPr="00DE6753">
              <w:rPr>
                <w:rFonts w:ascii="Calibri" w:eastAsia="Calibri" w:hAnsi="Calibri" w:cs="Calibri"/>
              </w:rPr>
              <w:t xml:space="preserve">Marketing </w:t>
            </w:r>
          </w:p>
          <w:p w14:paraId="07F0EA37" w14:textId="77777777" w:rsidR="00ED748D" w:rsidRPr="00DE6753" w:rsidRDefault="00DE6753" w:rsidP="00DE6753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rFonts w:ascii="Calibri" w:eastAsia="Calibri" w:hAnsi="Calibri" w:cs="Calibri"/>
              </w:rPr>
            </w:pPr>
            <w:r w:rsidRPr="00DE6753">
              <w:rPr>
                <w:rFonts w:ascii="Calibri" w:eastAsia="Calibri" w:hAnsi="Calibri" w:cs="Calibri"/>
              </w:rPr>
              <w:t>Equity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5F9E6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Rms:  103A; 122; 133; 135</w:t>
            </w:r>
          </w:p>
        </w:tc>
      </w:tr>
      <w:tr w:rsidR="00ED748D" w14:paraId="0C98BE5A" w14:textId="77777777">
        <w:trPr>
          <w:trHeight w:val="645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0A756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Noon - 12:15 pm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05652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Break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C7DF4" w14:textId="77777777" w:rsidR="00ED748D" w:rsidRDefault="00ED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ED748D" w14:paraId="4DE2350F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4BD3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12:15 - 1:15 pm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8C248" w14:textId="77777777" w:rsidR="00ED748D" w:rsidRPr="00DE6753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Working Lunch - Report out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21BD2" w14:textId="77777777" w:rsidR="00ED748D" w:rsidRDefault="00DE6753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Lunch</w:t>
            </w:r>
          </w:p>
        </w:tc>
      </w:tr>
      <w:tr w:rsidR="00ED748D" w14:paraId="610849A9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A5E42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1:15 - 2:00 pm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F3B3" w14:textId="77777777" w:rsidR="00ED748D" w:rsidRDefault="00DE6753" w:rsidP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Hot Topics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FF41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Cristie Crawford and Tanya Powers</w:t>
            </w:r>
          </w:p>
        </w:tc>
      </w:tr>
      <w:tr w:rsidR="00ED748D" w14:paraId="519B7B62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ECB90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2 - 2:15 pm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0DC1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Break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09907" w14:textId="61BFFD2A" w:rsidR="00ED748D" w:rsidRDefault="00515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Light Refreshments</w:t>
            </w:r>
          </w:p>
        </w:tc>
      </w:tr>
      <w:tr w:rsidR="00ED748D" w14:paraId="2A2BB4D1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3046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2:15 - 3:30 pm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C6D2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Executive Committee Reports</w:t>
            </w:r>
          </w:p>
          <w:p w14:paraId="30613484" w14:textId="77777777" w:rsidR="00ED748D" w:rsidRDefault="00DE675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Chair: Mary Jane Oberhofer</w:t>
            </w:r>
          </w:p>
          <w:p w14:paraId="1C2877B5" w14:textId="77777777" w:rsidR="00ED748D" w:rsidRDefault="00DE675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Treasurer: Cindy Walker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526BB" w14:textId="77777777" w:rsidR="00ED748D" w:rsidRDefault="00ED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ED748D" w14:paraId="749ED3A1" w14:textId="77777777" w:rsidTr="00DE6753">
        <w:trPr>
          <w:trHeight w:val="1726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48A71" w14:textId="77777777" w:rsidR="00ED748D" w:rsidRDefault="00ED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0D0F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Voting Items</w:t>
            </w:r>
          </w:p>
          <w:p w14:paraId="0101C388" w14:textId="77777777" w:rsidR="00ED748D" w:rsidRDefault="00DE675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Winter Meeting Minutes</w:t>
            </w:r>
          </w:p>
          <w:p w14:paraId="3BB6EC08" w14:textId="77777777" w:rsidR="00ED748D" w:rsidRDefault="00DE675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BLC Approval Process - second read</w:t>
            </w:r>
          </w:p>
          <w:p w14:paraId="7389CE83" w14:textId="77777777" w:rsidR="00ED748D" w:rsidRPr="00DE6753" w:rsidRDefault="00DE6753" w:rsidP="00DE675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 Inventory Maintenance Policy - first read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7A91" w14:textId="77777777" w:rsidR="00ED748D" w:rsidRDefault="00ED748D">
            <w:pPr>
              <w:widowControl w:val="0"/>
              <w:rPr>
                <w:sz w:val="24"/>
                <w:szCs w:val="24"/>
              </w:rPr>
            </w:pPr>
          </w:p>
        </w:tc>
      </w:tr>
      <w:tr w:rsidR="00ED748D" w14:paraId="077A1F81" w14:textId="77777777" w:rsidTr="00DE6753">
        <w:trPr>
          <w:trHeight w:val="1348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C838" w14:textId="77777777" w:rsidR="00ED748D" w:rsidRDefault="00ED7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C238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Executive Nominations and Elections</w:t>
            </w:r>
          </w:p>
          <w:p w14:paraId="3111A8D3" w14:textId="77777777" w:rsidR="00ED748D" w:rsidRDefault="00DE67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Vice-chair</w:t>
            </w:r>
          </w:p>
          <w:p w14:paraId="0D866F43" w14:textId="77777777" w:rsidR="00ED748D" w:rsidRDefault="00DE67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Secretary</w:t>
            </w:r>
          </w:p>
          <w:p w14:paraId="79671130" w14:textId="77777777" w:rsidR="00ED748D" w:rsidRPr="00DE6753" w:rsidRDefault="00DE6753" w:rsidP="00DE67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Members-at-Large (2)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52F5" w14:textId="77777777" w:rsidR="00ED748D" w:rsidRDefault="00ED748D">
            <w:pPr>
              <w:widowControl w:val="0"/>
              <w:rPr>
                <w:sz w:val="24"/>
                <w:szCs w:val="24"/>
              </w:rPr>
            </w:pPr>
          </w:p>
        </w:tc>
      </w:tr>
      <w:tr w:rsidR="00ED748D" w14:paraId="1C7B3A84" w14:textId="77777777">
        <w:trPr>
          <w:trHeight w:val="2670"/>
        </w:trPr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4891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3:30 - 4:00 pm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D60E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Reports</w:t>
            </w:r>
          </w:p>
          <w:p w14:paraId="61EBBDA9" w14:textId="77777777" w:rsidR="00ED748D" w:rsidRDefault="00DE67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Instruction Commission (IC) - Connie Smejkal</w:t>
            </w:r>
          </w:p>
          <w:p w14:paraId="2BD7EFC9" w14:textId="77777777" w:rsidR="00ED748D" w:rsidRDefault="00DE67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Academic Transfer Council (ATC) - Chris Chen Mahoney</w:t>
            </w:r>
          </w:p>
          <w:p w14:paraId="1616C15F" w14:textId="77777777" w:rsidR="00ED748D" w:rsidRDefault="00DE67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Research and Planning Commission (RPC) - Kelley Sadler </w:t>
            </w:r>
          </w:p>
          <w:p w14:paraId="02051AB4" w14:textId="77777777" w:rsidR="00ED748D" w:rsidRDefault="00DE67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Library Leadership Council (LLC) - Dawn Lowe-</w:t>
            </w:r>
            <w:proofErr w:type="spellStart"/>
            <w:r>
              <w:rPr>
                <w:rFonts w:ascii="Calibri" w:eastAsia="Calibri" w:hAnsi="Calibri" w:cs="Calibri"/>
              </w:rPr>
              <w:t>Wincentsen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4EA9" w14:textId="2AA4BD15" w:rsidR="00D153AD" w:rsidRPr="00D153AD" w:rsidRDefault="00D153AD">
            <w:pPr>
              <w:widowControl w:val="0"/>
              <w:rPr>
                <w:rFonts w:ascii="Calibri" w:eastAsia="Calibri" w:hAnsi="Calibri" w:cs="Calibri"/>
              </w:rPr>
            </w:pPr>
            <w:r w:rsidRPr="00D153AD">
              <w:rPr>
                <w:rFonts w:ascii="Calibri" w:eastAsia="Calibri" w:hAnsi="Calibri" w:cs="Calibri"/>
              </w:rPr>
              <w:t>Some presenters will be on Zoom</w:t>
            </w:r>
          </w:p>
          <w:p w14:paraId="18DE1FEB" w14:textId="551DA99A" w:rsidR="00ED748D" w:rsidRDefault="00C53B34">
            <w:pPr>
              <w:widowControl w:val="0"/>
              <w:rPr>
                <w:sz w:val="24"/>
                <w:szCs w:val="24"/>
              </w:rPr>
            </w:pPr>
            <w:r w:rsidRPr="00C53B34">
              <w:rPr>
                <w:rFonts w:ascii="Calibri" w:eastAsia="Calibri" w:hAnsi="Calibri" w:cs="Calibri"/>
                <w:b/>
              </w:rPr>
              <w:t>https://tacomacc-edu.zoom.us/my/mjoberhofer</w:t>
            </w:r>
          </w:p>
        </w:tc>
      </w:tr>
      <w:tr w:rsidR="00ED748D" w14:paraId="44A96778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90A7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4:00 - 4:30 pm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A2112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Planning for Next Year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3978B" w14:textId="77777777" w:rsidR="00ED748D" w:rsidRDefault="00ED748D">
            <w:pPr>
              <w:widowControl w:val="0"/>
              <w:rPr>
                <w:sz w:val="24"/>
                <w:szCs w:val="24"/>
              </w:rPr>
            </w:pPr>
          </w:p>
        </w:tc>
      </w:tr>
      <w:tr w:rsidR="00ED748D" w14:paraId="3D954E29" w14:textId="77777777"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345F" w14:textId="77777777" w:rsidR="00ED748D" w:rsidRDefault="00DE6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4:30 - 5 pm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FFD2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Preview of next day</w:t>
            </w:r>
          </w:p>
          <w:p w14:paraId="0B5EF6EE" w14:textId="77777777" w:rsidR="00ED748D" w:rsidRDefault="00DE6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Adjourn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3C18E" w14:textId="77777777" w:rsidR="00ED748D" w:rsidRDefault="00ED748D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3E4521D" w14:textId="77777777" w:rsidR="00DE6753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</w:p>
    <w:p w14:paraId="092EE680" w14:textId="77777777" w:rsidR="00DE6753" w:rsidRDefault="00DE6753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br w:type="page"/>
      </w:r>
    </w:p>
    <w:p w14:paraId="674D664F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Thursday, May 8, 2025 - Joint Session with Workforce Education Council</w:t>
      </w:r>
    </w:p>
    <w:p w14:paraId="1F5ACC2D" w14:textId="77777777" w:rsidR="00ED748D" w:rsidRDefault="00ED74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445" w:right="1195" w:hanging="12"/>
        <w:rPr>
          <w:sz w:val="32"/>
          <w:szCs w:val="32"/>
        </w:rPr>
      </w:pPr>
    </w:p>
    <w:p w14:paraId="7957AE44" w14:textId="77777777" w:rsidR="00ED748D" w:rsidRDefault="00ED748D">
      <w:pPr>
        <w:spacing w:line="240" w:lineRule="auto"/>
        <w:jc w:val="center"/>
        <w:rPr>
          <w:rFonts w:ascii="Calibri" w:eastAsia="Calibri" w:hAnsi="Calibri" w:cs="Calibri"/>
        </w:rPr>
      </w:pPr>
    </w:p>
    <w:tbl>
      <w:tblPr>
        <w:tblStyle w:val="a0"/>
        <w:tblW w:w="9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4320"/>
        <w:gridCol w:w="2736"/>
      </w:tblGrid>
      <w:tr w:rsidR="00ED748D" w14:paraId="7B11AD9F" w14:textId="77777777">
        <w:trPr>
          <w:trHeight w:val="432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</w:tcPr>
          <w:p w14:paraId="33C55154" w14:textId="77777777" w:rsidR="00ED748D" w:rsidRDefault="00DE6753">
            <w:pPr>
              <w:spacing w:line="240" w:lineRule="auto"/>
              <w:ind w:left="8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Thursday, May 8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</w:tcPr>
          <w:p w14:paraId="33CDC946" w14:textId="77777777" w:rsidR="00ED748D" w:rsidRDefault="00DE6753">
            <w:pPr>
              <w:spacing w:line="240" w:lineRule="auto"/>
              <w:ind w:lef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Agenda Topic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vAlign w:val="center"/>
          </w:tcPr>
          <w:p w14:paraId="78AF6063" w14:textId="77777777" w:rsidR="00ED748D" w:rsidRDefault="00DE6753">
            <w:pPr>
              <w:spacing w:line="240" w:lineRule="auto"/>
              <w:ind w:left="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Information</w:t>
            </w:r>
          </w:p>
        </w:tc>
      </w:tr>
      <w:tr w:rsidR="00ED748D" w14:paraId="1AEB06B4" w14:textId="77777777">
        <w:trPr>
          <w:trHeight w:val="288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03EB01C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8:00 – 8:45 a.m.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2FF70C0C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Breakfast &amp; Networking</w:t>
            </w:r>
            <w:r>
              <w:rPr>
                <w:rFonts w:ascii="Calibri" w:eastAsia="Calibri" w:hAnsi="Calibri" w:cs="Calibri"/>
              </w:rPr>
              <w:t> (BLC &amp; WEC)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6E5EC68F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Rm 103A/B</w:t>
            </w:r>
          </w:p>
          <w:p w14:paraId="3395F529" w14:textId="31857761" w:rsidR="000418AA" w:rsidRDefault="000418AA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Breakfast</w:t>
            </w:r>
          </w:p>
        </w:tc>
      </w:tr>
      <w:tr w:rsidR="00ED748D" w14:paraId="56204DE1" w14:textId="77777777">
        <w:trPr>
          <w:trHeight w:val="696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56CF4F1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8:45 – 9:00 a.m.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FFD9B50" w14:textId="77777777" w:rsidR="00ED748D" w:rsidRDefault="00DE6753">
            <w:pPr>
              <w:spacing w:line="240" w:lineRule="auto"/>
              <w:ind w:left="86" w:right="4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Call to Order</w:t>
            </w:r>
          </w:p>
          <w:p w14:paraId="3F3C3D21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College Welcome</w:t>
            </w:r>
          </w:p>
          <w:p w14:paraId="0501F894" w14:textId="77777777" w:rsidR="00ED748D" w:rsidRDefault="00DE6753">
            <w:pPr>
              <w:spacing w:line="240" w:lineRule="auto"/>
              <w:ind w:left="86" w:right="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Housekeeping</w:t>
            </w:r>
          </w:p>
          <w:p w14:paraId="37A9F439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of Agenda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E0AF9DD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YVC, BLC Exec, WEC Exec</w:t>
            </w:r>
          </w:p>
        </w:tc>
      </w:tr>
      <w:tr w:rsidR="00ED748D" w14:paraId="64B674F3" w14:textId="77777777">
        <w:trPr>
          <w:trHeight w:val="288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30588C3A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9:00 – 9:40 a.m.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50085E97" w14:textId="77777777" w:rsidR="00ED748D" w:rsidRDefault="00DE6753">
            <w:pPr>
              <w:spacing w:line="240" w:lineRule="auto"/>
              <w:ind w:left="86" w:right="4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Strengthening Employer Partnerships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6C21B8AB" w14:textId="77777777" w:rsidR="00ED748D" w:rsidRDefault="00DE6753">
            <w:pPr>
              <w:spacing w:line="240" w:lineRule="auto"/>
              <w:ind w:left="86" w:right="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 Ferguson</w:t>
            </w:r>
          </w:p>
        </w:tc>
      </w:tr>
      <w:tr w:rsidR="00ED748D" w14:paraId="1BE8B443" w14:textId="77777777">
        <w:trPr>
          <w:trHeight w:val="145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6B17FCB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9:40 –10:00 a.m.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22806FB5" w14:textId="77777777" w:rsidR="00ED748D" w:rsidRDefault="00DE6753">
            <w:pPr>
              <w:spacing w:line="240" w:lineRule="auto"/>
              <w:ind w:left="86" w:right="4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Centers of Excellence Updates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344A27E1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Dan Ferguson and Brianna </w:t>
            </w:r>
            <w:proofErr w:type="spellStart"/>
            <w:r>
              <w:rPr>
                <w:rFonts w:ascii="Calibri" w:eastAsia="Calibri" w:hAnsi="Calibri" w:cs="Calibri"/>
              </w:rPr>
              <w:t>Rockenstire</w:t>
            </w:r>
            <w:proofErr w:type="spellEnd"/>
          </w:p>
        </w:tc>
      </w:tr>
      <w:tr w:rsidR="00ED748D" w14:paraId="69F86D91" w14:textId="77777777">
        <w:trPr>
          <w:trHeight w:val="343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95839CB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 – 10:45 a.m.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58ADF736" w14:textId="77777777" w:rsidR="00ED748D" w:rsidRDefault="00DE6753">
            <w:pPr>
              <w:spacing w:line="240" w:lineRule="auto"/>
              <w:ind w:left="86" w:right="4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Labor Market Data on the ESD Website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24F1C3FC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Anneliese Vance-Sherman</w:t>
            </w:r>
          </w:p>
        </w:tc>
      </w:tr>
      <w:tr w:rsidR="00ED748D" w14:paraId="45B859AF" w14:textId="77777777">
        <w:trPr>
          <w:trHeight w:val="208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A903767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10:45 – 11:00 a.m.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9AA618F" w14:textId="77777777" w:rsidR="00ED748D" w:rsidRDefault="00DE6753">
            <w:pPr>
              <w:spacing w:line="240" w:lineRule="auto"/>
              <w:ind w:left="86" w:right="4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Break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686D573B" w14:textId="77777777" w:rsidR="00ED748D" w:rsidRDefault="00ED748D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</w:p>
        </w:tc>
      </w:tr>
      <w:tr w:rsidR="00ED748D" w14:paraId="10B154E6" w14:textId="77777777">
        <w:trPr>
          <w:trHeight w:val="226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C5573F4" w14:textId="77777777" w:rsidR="00ED748D" w:rsidRDefault="00DE6753">
            <w:pPr>
              <w:spacing w:line="240" w:lineRule="auto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11:00 a.m. – 12:15 p.m.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054E2844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SBCTC Report (Hybrid)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226B7D44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SBCTC Workforce Team and Dr. Joyce Hammer</w:t>
            </w:r>
          </w:p>
        </w:tc>
      </w:tr>
      <w:tr w:rsidR="00ED748D" w14:paraId="4E987A42" w14:textId="77777777">
        <w:trPr>
          <w:trHeight w:val="226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7E12C20F" w14:textId="77777777" w:rsidR="00ED748D" w:rsidRDefault="00DE6753">
            <w:pPr>
              <w:spacing w:line="240" w:lineRule="auto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12:15 p.m.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30ABB6BB" w14:textId="77777777" w:rsidR="00ED748D" w:rsidRDefault="00DE6753">
            <w:pPr>
              <w:spacing w:line="240" w:lineRule="auto"/>
              <w:ind w:left="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BLC adjourns </w:t>
            </w:r>
            <w:r>
              <w:rPr>
                <w:rFonts w:ascii="Calibri" w:eastAsia="Calibri" w:hAnsi="Calibri" w:cs="Calibri"/>
              </w:rPr>
              <w:t>| WEC continues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468DF262" w14:textId="77777777" w:rsidR="00ED748D" w:rsidRDefault="00ED748D">
            <w:pPr>
              <w:spacing w:line="240" w:lineRule="auto"/>
              <w:ind w:left="90"/>
              <w:rPr>
                <w:rFonts w:ascii="Calibri" w:eastAsia="Calibri" w:hAnsi="Calibri" w:cs="Calibri"/>
              </w:rPr>
            </w:pPr>
          </w:p>
        </w:tc>
      </w:tr>
    </w:tbl>
    <w:p w14:paraId="4A971BF4" w14:textId="77777777" w:rsidR="00ED748D" w:rsidRDefault="00ED748D">
      <w:pPr>
        <w:spacing w:line="240" w:lineRule="auto"/>
      </w:pPr>
    </w:p>
    <w:p w14:paraId="221841A6" w14:textId="77777777" w:rsidR="00ED748D" w:rsidRDefault="00ED74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3"/>
        <w:rPr>
          <w:b/>
        </w:rPr>
      </w:pPr>
    </w:p>
    <w:p w14:paraId="179B4743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3"/>
        <w:rPr>
          <w:b/>
          <w:color w:val="000000"/>
        </w:rPr>
      </w:pPr>
      <w:r>
        <w:rPr>
          <w:b/>
          <w:color w:val="000000"/>
        </w:rPr>
        <w:t xml:space="preserve">Resources: </w:t>
      </w:r>
    </w:p>
    <w:p w14:paraId="3B099388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35"/>
        <w:rPr>
          <w:color w:val="0000FF"/>
        </w:rPr>
      </w:pPr>
      <w:r>
        <w:rPr>
          <w:color w:val="0000FF"/>
          <w:u w:val="single"/>
        </w:rPr>
        <w:t>BLC Canvas page</w:t>
      </w:r>
      <w:r>
        <w:rPr>
          <w:color w:val="0000FF"/>
        </w:rPr>
        <w:t xml:space="preserve"> </w:t>
      </w:r>
    </w:p>
    <w:p w14:paraId="796D991A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35"/>
        <w:rPr>
          <w:color w:val="0000FF"/>
        </w:rPr>
      </w:pPr>
      <w:r>
        <w:rPr>
          <w:color w:val="0000FF"/>
          <w:u w:val="single"/>
        </w:rPr>
        <w:t>BLC Listserv info page</w:t>
      </w:r>
      <w:r>
        <w:rPr>
          <w:color w:val="0000FF"/>
        </w:rPr>
        <w:t xml:space="preserve"> </w:t>
      </w:r>
    </w:p>
    <w:p w14:paraId="7C976C55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428"/>
        <w:rPr>
          <w:color w:val="0000FF"/>
        </w:rPr>
      </w:pPr>
      <w:r>
        <w:rPr>
          <w:color w:val="0000FF"/>
          <w:u w:val="single"/>
        </w:rPr>
        <w:t>SBCTC BLC page</w:t>
      </w:r>
      <w:r>
        <w:rPr>
          <w:color w:val="0000FF"/>
        </w:rPr>
        <w:t xml:space="preserve"> </w:t>
      </w:r>
    </w:p>
    <w:p w14:paraId="5823FCAD" w14:textId="77777777" w:rsidR="00ED748D" w:rsidRDefault="00ED74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25"/>
        <w:rPr>
          <w:color w:val="0000FF"/>
        </w:rPr>
      </w:pPr>
    </w:p>
    <w:p w14:paraId="77A1662A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25"/>
        <w:rPr>
          <w:b/>
          <w:color w:val="000000"/>
        </w:rPr>
      </w:pPr>
      <w:r>
        <w:rPr>
          <w:b/>
          <w:color w:val="000000"/>
        </w:rPr>
        <w:t xml:space="preserve">Upcoming Meetings: </w:t>
      </w:r>
    </w:p>
    <w:p w14:paraId="05D959FD" w14:textId="77777777" w:rsidR="00ED748D" w:rsidRDefault="00DE67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433"/>
      </w:pPr>
      <w:r>
        <w:rPr>
          <w:color w:val="000000"/>
        </w:rPr>
        <w:t xml:space="preserve">•  </w:t>
      </w:r>
      <w:r>
        <w:t>Fall 2025 - TBD</w:t>
      </w:r>
    </w:p>
    <w:sectPr w:rsidR="00ED748D">
      <w:pgSz w:w="12240" w:h="15840"/>
      <w:pgMar w:top="1457" w:right="1044" w:bottom="1526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0BD"/>
    <w:multiLevelType w:val="multilevel"/>
    <w:tmpl w:val="5F8CE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C306BE"/>
    <w:multiLevelType w:val="multilevel"/>
    <w:tmpl w:val="CD3C1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E82578"/>
    <w:multiLevelType w:val="hybridMultilevel"/>
    <w:tmpl w:val="71B4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93F5E"/>
    <w:multiLevelType w:val="multilevel"/>
    <w:tmpl w:val="6EA88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48D"/>
    <w:rsid w:val="000418AA"/>
    <w:rsid w:val="00515D39"/>
    <w:rsid w:val="00766F24"/>
    <w:rsid w:val="00C53B34"/>
    <w:rsid w:val="00D153AD"/>
    <w:rsid w:val="00D51B9A"/>
    <w:rsid w:val="00DE6753"/>
    <w:rsid w:val="00EC255E"/>
    <w:rsid w:val="00E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B783"/>
  <w15:docId w15:val="{8A51C6D8-3D95-4709-99D8-69EC5249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E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252A808F168478957AE43FDCE74F2" ma:contentTypeVersion="18" ma:contentTypeDescription="Create a new document." ma:contentTypeScope="" ma:versionID="1013466054ef0a71830255c9d9538dd3">
  <xsd:schema xmlns:xsd="http://www.w3.org/2001/XMLSchema" xmlns:xs="http://www.w3.org/2001/XMLSchema" xmlns:p="http://schemas.microsoft.com/office/2006/metadata/properties" xmlns:ns3="e407c2a7-86b9-4707-bf78-117f99e87e95" xmlns:ns4="48cb1270-6be7-42dd-811d-f6340ec412e7" targetNamespace="http://schemas.microsoft.com/office/2006/metadata/properties" ma:root="true" ma:fieldsID="651fcf443e55faeb9129b42f58418d11" ns3:_="" ns4:_="">
    <xsd:import namespace="e407c2a7-86b9-4707-bf78-117f99e87e95"/>
    <xsd:import namespace="48cb1270-6be7-42dd-811d-f6340ec412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c2a7-86b9-4707-bf78-117f99e87e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b1270-6be7-42dd-811d-f6340ec41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b1270-6be7-42dd-811d-f6340ec412e7" xsi:nil="true"/>
  </documentManagement>
</p:properties>
</file>

<file path=customXml/itemProps1.xml><?xml version="1.0" encoding="utf-8"?>
<ds:datastoreItem xmlns:ds="http://schemas.openxmlformats.org/officeDocument/2006/customXml" ds:itemID="{89EBDEC7-30F7-4618-B849-51957B7A4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7c2a7-86b9-4707-bf78-117f99e87e95"/>
    <ds:schemaRef ds:uri="48cb1270-6be7-42dd-811d-f6340ec41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57165-E2C8-44D2-96AF-E22CC9525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9584A-4283-4E4E-B222-29A64D6D8B8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8cb1270-6be7-42dd-811d-f6340ec412e7"/>
    <ds:schemaRef ds:uri="http://schemas.microsoft.com/office/2006/documentManagement/types"/>
    <ds:schemaRef ds:uri="e407c2a7-86b9-4707-bf78-117f99e87e9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Oberhofer, Mary Jane</dc:creator>
  <cp:lastModifiedBy>Oberhofer, Mary Jane</cp:lastModifiedBy>
  <cp:revision>7</cp:revision>
  <cp:lastPrinted>2025-04-28T22:56:00Z</cp:lastPrinted>
  <dcterms:created xsi:type="dcterms:W3CDTF">2025-03-25T00:17:00Z</dcterms:created>
  <dcterms:modified xsi:type="dcterms:W3CDTF">2025-05-05T21:57:00Z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0x01010095D252A808F168478957AE43FDCE74F2</vt:lpwstr>
  </property>
</Properties>
</file>