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69FC" w14:textId="77777777" w:rsidR="00ED748D" w:rsidRDefault="00DE67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426" w:right="2051" w:firstLine="12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Baccalaureate Leadership Council - </w:t>
      </w:r>
      <w:r>
        <w:rPr>
          <w:rFonts w:ascii="Calibri" w:eastAsia="Calibri" w:hAnsi="Calibri" w:cs="Calibri"/>
          <w:b/>
          <w:sz w:val="26"/>
          <w:szCs w:val="26"/>
        </w:rPr>
        <w:t xml:space="preserve">Spring 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>202</w:t>
      </w:r>
      <w:r>
        <w:rPr>
          <w:rFonts w:ascii="Calibri" w:eastAsia="Calibri" w:hAnsi="Calibri" w:cs="Calibri"/>
          <w:b/>
          <w:sz w:val="26"/>
          <w:szCs w:val="26"/>
        </w:rPr>
        <w:t>5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 Meeting </w:t>
      </w:r>
    </w:p>
    <w:p w14:paraId="0578C8C2" w14:textId="77777777" w:rsidR="00ED748D" w:rsidRDefault="00DE67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426" w:right="2051" w:firstLine="12"/>
        <w:jc w:val="center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May 7- 8, 2025</w:t>
      </w:r>
    </w:p>
    <w:p w14:paraId="05BA76A6" w14:textId="77777777" w:rsidR="00ED748D" w:rsidRDefault="00DE67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426" w:right="2051" w:firstLine="12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Yakima Valley Community College</w:t>
      </w:r>
    </w:p>
    <w:p w14:paraId="5D666C4F" w14:textId="77777777" w:rsidR="00ED748D" w:rsidRDefault="00DE67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426" w:right="2051" w:firstLine="12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Kaminski Conference Center; </w:t>
      </w:r>
      <w:proofErr w:type="spellStart"/>
      <w:r>
        <w:rPr>
          <w:rFonts w:ascii="Calibri" w:eastAsia="Calibri" w:hAnsi="Calibri" w:cs="Calibri"/>
          <w:sz w:val="26"/>
          <w:szCs w:val="26"/>
        </w:rPr>
        <w:t>Bldg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38</w:t>
      </w:r>
    </w:p>
    <w:p w14:paraId="3D5600C5" w14:textId="77777777" w:rsidR="00ED748D" w:rsidRDefault="00ED74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45" w:right="1195" w:hanging="12"/>
        <w:rPr>
          <w:rFonts w:ascii="Calibri" w:eastAsia="Calibri" w:hAnsi="Calibri" w:cs="Calibri"/>
          <w:sz w:val="26"/>
          <w:szCs w:val="26"/>
        </w:rPr>
      </w:pPr>
    </w:p>
    <w:p w14:paraId="276858E3" w14:textId="77777777" w:rsidR="00ED748D" w:rsidRDefault="00DE67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45" w:right="1195" w:hanging="12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Wednesday, May 7</w:t>
      </w:r>
      <w:r>
        <w:rPr>
          <w:rFonts w:ascii="Calibri" w:eastAsia="Calibri" w:hAnsi="Calibri" w:cs="Calibri"/>
          <w:color w:val="000000"/>
          <w:sz w:val="26"/>
          <w:szCs w:val="26"/>
        </w:rPr>
        <w:t>, 2025 General Membership/Business</w:t>
      </w:r>
      <w:r>
        <w:rPr>
          <w:rFonts w:ascii="Calibri" w:eastAsia="Calibri" w:hAnsi="Calibri" w:cs="Calibri"/>
          <w:sz w:val="26"/>
          <w:szCs w:val="26"/>
        </w:rPr>
        <w:t xml:space="preserve"> M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eeting </w:t>
      </w:r>
      <w:bookmarkStart w:id="0" w:name="_GoBack"/>
      <w:bookmarkEnd w:id="0"/>
    </w:p>
    <w:p w14:paraId="6926D5B4" w14:textId="77777777" w:rsidR="00ED748D" w:rsidRDefault="00DE67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66" w:lineRule="auto"/>
        <w:ind w:left="445" w:right="1195" w:hanging="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(all are welcome to attend, but only official voting members or proxies may vote)</w:t>
      </w:r>
    </w:p>
    <w:p w14:paraId="11E1410C" w14:textId="77777777" w:rsidR="00ED748D" w:rsidRDefault="00ED748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50"/>
        <w:rPr>
          <w:sz w:val="24"/>
          <w:szCs w:val="24"/>
        </w:rPr>
      </w:pPr>
    </w:p>
    <w:tbl>
      <w:tblPr>
        <w:tblStyle w:val="a"/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4290"/>
        <w:gridCol w:w="2655"/>
      </w:tblGrid>
      <w:tr w:rsidR="00ED748D" w14:paraId="6F838C09" w14:textId="77777777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vAlign w:val="center"/>
          </w:tcPr>
          <w:p w14:paraId="098916FF" w14:textId="77777777" w:rsidR="00ED748D" w:rsidRDefault="00DE6753">
            <w:pPr>
              <w:spacing w:line="240" w:lineRule="auto"/>
              <w:ind w:left="86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Wednesday, May 7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vAlign w:val="center"/>
          </w:tcPr>
          <w:p w14:paraId="6B43D980" w14:textId="77777777" w:rsidR="00ED748D" w:rsidRDefault="00DE6753">
            <w:pPr>
              <w:spacing w:line="240" w:lineRule="auto"/>
              <w:ind w:left="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Agenda Topic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vAlign w:val="center"/>
          </w:tcPr>
          <w:p w14:paraId="24FBEB6D" w14:textId="77777777" w:rsidR="00ED748D" w:rsidRDefault="00DE6753">
            <w:pPr>
              <w:spacing w:line="240" w:lineRule="auto"/>
              <w:ind w:left="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Information</w:t>
            </w:r>
          </w:p>
        </w:tc>
      </w:tr>
      <w:tr w:rsidR="00ED748D" w14:paraId="70B15617" w14:textId="77777777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03480" w14:textId="77777777" w:rsidR="00ED748D" w:rsidRDefault="00DE6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8:00-8:45 am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AD676" w14:textId="77777777" w:rsidR="00ED748D" w:rsidRDefault="00DE67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Networking </w:t>
            </w:r>
          </w:p>
          <w:p w14:paraId="07D23D0B" w14:textId="77777777" w:rsidR="00ED748D" w:rsidRDefault="00DE6753" w:rsidP="00DE675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Light Refreshments - coffee/tea/pastries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C901C" w14:textId="77777777" w:rsidR="00ED748D" w:rsidRDefault="00DE6753">
            <w:pP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</w:rPr>
              <w:t>eeting Rm 103A</w:t>
            </w:r>
          </w:p>
        </w:tc>
      </w:tr>
      <w:tr w:rsidR="00ED748D" w14:paraId="50EEAF2D" w14:textId="77777777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09AFA" w14:textId="77777777" w:rsidR="00ED748D" w:rsidRDefault="00DE6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8:45-9:00 am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654F0" w14:textId="77777777" w:rsidR="00ED748D" w:rsidRDefault="00DE6753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Call to Order</w:t>
            </w:r>
          </w:p>
          <w:p w14:paraId="0F757F84" w14:textId="77777777" w:rsidR="00ED748D" w:rsidRDefault="00DE6753" w:rsidP="00DE6753">
            <w:pPr>
              <w:pStyle w:val="ListParagraph"/>
              <w:widowControl w:val="0"/>
              <w:numPr>
                <w:ilvl w:val="0"/>
                <w:numId w:val="4"/>
              </w:numPr>
              <w:ind w:left="3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Hellos and Farewells</w:t>
            </w:r>
          </w:p>
          <w:p w14:paraId="29A9960A" w14:textId="77777777" w:rsidR="00ED748D" w:rsidRDefault="00DE6753" w:rsidP="00DE6753">
            <w:pPr>
              <w:pStyle w:val="ListParagraph"/>
              <w:widowControl w:val="0"/>
              <w:numPr>
                <w:ilvl w:val="0"/>
                <w:numId w:val="4"/>
              </w:numPr>
              <w:ind w:left="3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Introduction of Attendees by College</w:t>
            </w:r>
          </w:p>
          <w:p w14:paraId="69EDC21D" w14:textId="77777777" w:rsidR="00ED748D" w:rsidRDefault="00DE6753" w:rsidP="00DE6753">
            <w:pPr>
              <w:pStyle w:val="ListParagraph"/>
              <w:widowControl w:val="0"/>
              <w:numPr>
                <w:ilvl w:val="0"/>
                <w:numId w:val="4"/>
              </w:numPr>
              <w:ind w:left="3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Opening Remarks</w:t>
            </w:r>
          </w:p>
          <w:p w14:paraId="613CD37C" w14:textId="77777777" w:rsidR="00ED748D" w:rsidRDefault="00DE6753" w:rsidP="00DE6753">
            <w:pPr>
              <w:pStyle w:val="ListParagraph"/>
              <w:widowControl w:val="0"/>
              <w:numPr>
                <w:ilvl w:val="0"/>
                <w:numId w:val="4"/>
              </w:numPr>
              <w:ind w:left="3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 of Agenda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A2D09" w14:textId="77777777" w:rsidR="00ED748D" w:rsidRDefault="00ED748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ED748D" w14:paraId="506FA294" w14:textId="77777777">
        <w:trPr>
          <w:trHeight w:val="1590"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32364" w14:textId="77777777" w:rsidR="00ED748D" w:rsidRDefault="00DE6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9:00 -10:00 am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1AF90" w14:textId="77777777" w:rsidR="00ED748D" w:rsidRDefault="00DE6753" w:rsidP="00DE6753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Collaborating to Market Bachelor Degrees in Pierce County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8E116" w14:textId="77777777" w:rsidR="00ED748D" w:rsidRDefault="00DE6753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</w:rPr>
              <w:t>ilary Conner - Tacoma Community College</w:t>
            </w:r>
          </w:p>
          <w:p w14:paraId="004FBE32" w14:textId="77777777" w:rsidR="00ED748D" w:rsidRDefault="00DE6753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Jenn Adrian - Clover Park Technical College </w:t>
            </w:r>
          </w:p>
          <w:p w14:paraId="0E40364B" w14:textId="77777777" w:rsidR="00ED748D" w:rsidRDefault="00DE6753" w:rsidP="00DE6753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 xml:space="preserve">Kate </w:t>
            </w:r>
            <w:proofErr w:type="spellStart"/>
            <w:r>
              <w:rPr>
                <w:sz w:val="20"/>
                <w:szCs w:val="20"/>
              </w:rPr>
              <w:t>Frerichs</w:t>
            </w:r>
            <w:proofErr w:type="spellEnd"/>
            <w:r>
              <w:rPr>
                <w:rFonts w:ascii="Calibri" w:eastAsia="Calibri" w:hAnsi="Calibri" w:cs="Calibri"/>
              </w:rPr>
              <w:t xml:space="preserve"> - Pierce College</w:t>
            </w:r>
          </w:p>
        </w:tc>
      </w:tr>
      <w:tr w:rsidR="00ED748D" w14:paraId="09EDE0E0" w14:textId="77777777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CECF9" w14:textId="77777777" w:rsidR="00ED748D" w:rsidRDefault="00DE6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10:00 - 10:15 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BFD60" w14:textId="77777777" w:rsidR="00ED748D" w:rsidRDefault="00DE6753" w:rsidP="00DE6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Break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41B72" w14:textId="77777777" w:rsidR="00ED748D" w:rsidRDefault="00ED7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ED748D" w14:paraId="3D60D60E" w14:textId="77777777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8998A" w14:textId="77777777" w:rsidR="00ED748D" w:rsidRDefault="00DE6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10:15 - Noon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70465" w14:textId="77777777" w:rsidR="00ED748D" w:rsidRDefault="00DE6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Workgroup time</w:t>
            </w:r>
          </w:p>
          <w:p w14:paraId="13C0788D" w14:textId="77777777" w:rsidR="00ED748D" w:rsidRPr="00DE6753" w:rsidRDefault="00DE6753" w:rsidP="00DE6753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1"/>
              <w:rPr>
                <w:rFonts w:ascii="Calibri" w:eastAsia="Calibri" w:hAnsi="Calibri" w:cs="Calibri"/>
              </w:rPr>
            </w:pPr>
            <w:r w:rsidRPr="00DE6753">
              <w:rPr>
                <w:rFonts w:ascii="Calibri" w:eastAsia="Calibri" w:hAnsi="Calibri" w:cs="Calibri"/>
              </w:rPr>
              <w:t xml:space="preserve">Policy </w:t>
            </w:r>
          </w:p>
          <w:p w14:paraId="59DD753D" w14:textId="77777777" w:rsidR="00ED748D" w:rsidRPr="00DE6753" w:rsidRDefault="00DE6753" w:rsidP="00DE6753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1"/>
              <w:rPr>
                <w:rFonts w:ascii="Calibri" w:eastAsia="Calibri" w:hAnsi="Calibri" w:cs="Calibri"/>
              </w:rPr>
            </w:pPr>
            <w:r w:rsidRPr="00DE6753">
              <w:rPr>
                <w:rFonts w:ascii="Calibri" w:eastAsia="Calibri" w:hAnsi="Calibri" w:cs="Calibri"/>
              </w:rPr>
              <w:t xml:space="preserve">Advisory Committee </w:t>
            </w:r>
          </w:p>
          <w:p w14:paraId="1FE791F5" w14:textId="77777777" w:rsidR="00ED748D" w:rsidRPr="00DE6753" w:rsidRDefault="00DE6753" w:rsidP="00DE6753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1"/>
              <w:rPr>
                <w:rFonts w:ascii="Calibri" w:eastAsia="Calibri" w:hAnsi="Calibri" w:cs="Calibri"/>
              </w:rPr>
            </w:pPr>
            <w:r w:rsidRPr="00DE6753">
              <w:rPr>
                <w:rFonts w:ascii="Calibri" w:eastAsia="Calibri" w:hAnsi="Calibri" w:cs="Calibri"/>
              </w:rPr>
              <w:t>Articulation and System Alignment</w:t>
            </w:r>
          </w:p>
          <w:p w14:paraId="11D733F5" w14:textId="77777777" w:rsidR="00ED748D" w:rsidRPr="00DE6753" w:rsidRDefault="00DE6753" w:rsidP="00DE6753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1"/>
              <w:rPr>
                <w:rFonts w:ascii="Calibri" w:eastAsia="Calibri" w:hAnsi="Calibri" w:cs="Calibri"/>
              </w:rPr>
            </w:pPr>
            <w:r w:rsidRPr="00DE6753">
              <w:rPr>
                <w:rFonts w:ascii="Calibri" w:eastAsia="Calibri" w:hAnsi="Calibri" w:cs="Calibri"/>
              </w:rPr>
              <w:t xml:space="preserve">Marketing </w:t>
            </w:r>
          </w:p>
          <w:p w14:paraId="07F0EA37" w14:textId="77777777" w:rsidR="00ED748D" w:rsidRPr="00DE6753" w:rsidRDefault="00DE6753" w:rsidP="00DE6753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1"/>
              <w:rPr>
                <w:rFonts w:ascii="Calibri" w:eastAsia="Calibri" w:hAnsi="Calibri" w:cs="Calibri"/>
              </w:rPr>
            </w:pPr>
            <w:r w:rsidRPr="00DE6753">
              <w:rPr>
                <w:rFonts w:ascii="Calibri" w:eastAsia="Calibri" w:hAnsi="Calibri" w:cs="Calibri"/>
              </w:rPr>
              <w:t>Equity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5F9E6" w14:textId="77777777" w:rsidR="00ED748D" w:rsidRDefault="00DE6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</w:rPr>
              <w:t>eeting Rms:  103A; 122; 133; 135</w:t>
            </w:r>
          </w:p>
        </w:tc>
      </w:tr>
      <w:tr w:rsidR="00ED748D" w14:paraId="0C98BE5A" w14:textId="77777777">
        <w:trPr>
          <w:trHeight w:val="645"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0A756" w14:textId="77777777" w:rsidR="00ED748D" w:rsidRDefault="00DE6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Noon - 12:15 pm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05652" w14:textId="77777777" w:rsidR="00ED748D" w:rsidRDefault="00DE6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Break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C7DF4" w14:textId="77777777" w:rsidR="00ED748D" w:rsidRDefault="00ED7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ED748D" w14:paraId="4DE2350F" w14:textId="77777777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B4BD3" w14:textId="77777777" w:rsidR="00ED748D" w:rsidRDefault="00DE6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12:15 - 1:15 pm</w:t>
            </w: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8C248" w14:textId="77777777" w:rsidR="00ED748D" w:rsidRPr="00DE6753" w:rsidRDefault="00DE6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Working Lunch - Report out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21BD2" w14:textId="77777777" w:rsidR="00ED748D" w:rsidRDefault="00DE6753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Lunch</w:t>
            </w:r>
          </w:p>
        </w:tc>
      </w:tr>
      <w:tr w:rsidR="00ED748D" w14:paraId="610849A9" w14:textId="77777777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A5E42" w14:textId="77777777" w:rsidR="00ED748D" w:rsidRDefault="00DE6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1:15 - 2:00 pm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EF3B3" w14:textId="77777777" w:rsidR="00ED748D" w:rsidRDefault="00DE6753" w:rsidP="00DE6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Hot Topics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7FF41" w14:textId="77777777" w:rsidR="00ED748D" w:rsidRDefault="00DE6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</w:rPr>
              <w:t xml:space="preserve">ristie Crawford and Tanya </w:t>
            </w:r>
            <w:r>
              <w:rPr>
                <w:rFonts w:ascii="Calibri" w:eastAsia="Calibri" w:hAnsi="Calibri" w:cs="Calibri"/>
              </w:rPr>
              <w:lastRenderedPageBreak/>
              <w:t>Powers</w:t>
            </w:r>
          </w:p>
        </w:tc>
      </w:tr>
      <w:tr w:rsidR="00ED748D" w14:paraId="519B7B62" w14:textId="77777777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ECB90" w14:textId="77777777" w:rsidR="00ED748D" w:rsidRDefault="00DE6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2 - 2:15 pm 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40DC1" w14:textId="77777777" w:rsidR="00ED748D" w:rsidRDefault="00DE6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Break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09907" w14:textId="77777777" w:rsidR="00ED748D" w:rsidRDefault="00ED7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ED748D" w14:paraId="2A2BB4D1" w14:textId="77777777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93046" w14:textId="77777777" w:rsidR="00ED748D" w:rsidRDefault="00DE6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2:15 - 3:30 pm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DC6D2" w14:textId="77777777" w:rsidR="00ED748D" w:rsidRDefault="00DE6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Executive Committee Reports</w:t>
            </w:r>
          </w:p>
          <w:p w14:paraId="30613484" w14:textId="77777777" w:rsidR="00ED748D" w:rsidRDefault="00DE675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Chair: Mary Jane Oberhofer</w:t>
            </w:r>
          </w:p>
          <w:p w14:paraId="1C2877B5" w14:textId="77777777" w:rsidR="00ED748D" w:rsidRDefault="00DE675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Treasurer: Cindy Walker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526BB" w14:textId="77777777" w:rsidR="00ED748D" w:rsidRDefault="00ED7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ED748D" w14:paraId="749ED3A1" w14:textId="77777777" w:rsidTr="00DE6753">
        <w:trPr>
          <w:trHeight w:val="1726"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48A71" w14:textId="77777777" w:rsidR="00ED748D" w:rsidRDefault="00ED7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00D0F" w14:textId="77777777" w:rsidR="00ED748D" w:rsidRDefault="00DE6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Voting Items</w:t>
            </w:r>
          </w:p>
          <w:p w14:paraId="0101C388" w14:textId="77777777" w:rsidR="00ED748D" w:rsidRDefault="00DE675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Winter Meeting Minutes</w:t>
            </w:r>
          </w:p>
          <w:p w14:paraId="3BB6EC08" w14:textId="77777777" w:rsidR="00ED748D" w:rsidRDefault="00DE675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BLC Approval Process - second read</w:t>
            </w:r>
          </w:p>
          <w:p w14:paraId="7389CE83" w14:textId="77777777" w:rsidR="00ED748D" w:rsidRPr="00DE6753" w:rsidRDefault="00DE6753" w:rsidP="00DE675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Program Inventory Maintenance Policy - first read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47A91" w14:textId="77777777" w:rsidR="00ED748D" w:rsidRDefault="00ED748D">
            <w:pPr>
              <w:widowControl w:val="0"/>
              <w:rPr>
                <w:sz w:val="24"/>
                <w:szCs w:val="24"/>
              </w:rPr>
            </w:pPr>
          </w:p>
        </w:tc>
      </w:tr>
      <w:tr w:rsidR="00ED748D" w14:paraId="077A1F81" w14:textId="77777777" w:rsidTr="00DE6753">
        <w:trPr>
          <w:trHeight w:val="1348"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9C838" w14:textId="77777777" w:rsidR="00ED748D" w:rsidRDefault="00ED7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2C238" w14:textId="77777777" w:rsidR="00ED748D" w:rsidRDefault="00DE6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Executive Nominations and Elections</w:t>
            </w:r>
          </w:p>
          <w:p w14:paraId="3111A8D3" w14:textId="77777777" w:rsidR="00ED748D" w:rsidRDefault="00DE675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Vice-chair</w:t>
            </w:r>
          </w:p>
          <w:p w14:paraId="0D866F43" w14:textId="77777777" w:rsidR="00ED748D" w:rsidRDefault="00DE675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Secretary</w:t>
            </w:r>
          </w:p>
          <w:p w14:paraId="79671130" w14:textId="77777777" w:rsidR="00ED748D" w:rsidRPr="00DE6753" w:rsidRDefault="00DE6753" w:rsidP="00DE675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Members-at-Large (2)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B52F5" w14:textId="77777777" w:rsidR="00ED748D" w:rsidRDefault="00ED748D">
            <w:pPr>
              <w:widowControl w:val="0"/>
              <w:rPr>
                <w:sz w:val="24"/>
                <w:szCs w:val="24"/>
              </w:rPr>
            </w:pPr>
          </w:p>
        </w:tc>
      </w:tr>
      <w:tr w:rsidR="00ED748D" w14:paraId="1C7B3A84" w14:textId="77777777">
        <w:trPr>
          <w:trHeight w:val="2670"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74891" w14:textId="77777777" w:rsidR="00ED748D" w:rsidRDefault="00DE6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3:30 - 4:00 pm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7D60E" w14:textId="77777777" w:rsidR="00ED748D" w:rsidRDefault="00DE6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Reports</w:t>
            </w:r>
          </w:p>
          <w:p w14:paraId="61EBBDA9" w14:textId="77777777" w:rsidR="00ED748D" w:rsidRDefault="00DE675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Instruction Commission (IC) - Connie Smejkal</w:t>
            </w:r>
          </w:p>
          <w:p w14:paraId="2BD7EFC9" w14:textId="77777777" w:rsidR="00ED748D" w:rsidRDefault="00DE675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Academic Transfer Council (ATC) - Chris Chen Mahoney</w:t>
            </w:r>
          </w:p>
          <w:p w14:paraId="1616C15F" w14:textId="77777777" w:rsidR="00ED748D" w:rsidRDefault="00DE675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Research and Planning Commission (RPC) - Kelley Sadler </w:t>
            </w:r>
          </w:p>
          <w:p w14:paraId="02051AB4" w14:textId="77777777" w:rsidR="00ED748D" w:rsidRDefault="00DE675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Library Leadership Council (LLC) - Dawn Lowe-</w:t>
            </w:r>
            <w:proofErr w:type="spellStart"/>
            <w:r>
              <w:rPr>
                <w:rFonts w:ascii="Calibri" w:eastAsia="Calibri" w:hAnsi="Calibri" w:cs="Calibri"/>
              </w:rPr>
              <w:t>Wincentsen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E1FEB" w14:textId="77777777" w:rsidR="00ED748D" w:rsidRDefault="00ED748D">
            <w:pPr>
              <w:widowControl w:val="0"/>
              <w:rPr>
                <w:sz w:val="24"/>
                <w:szCs w:val="24"/>
              </w:rPr>
            </w:pPr>
          </w:p>
        </w:tc>
      </w:tr>
      <w:tr w:rsidR="00ED748D" w14:paraId="44A96778" w14:textId="77777777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090A7" w14:textId="77777777" w:rsidR="00ED748D" w:rsidRDefault="00DE6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4:00 - 4:30 pm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A2112" w14:textId="77777777" w:rsidR="00ED748D" w:rsidRDefault="00DE6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Planning for Next Year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3978B" w14:textId="77777777" w:rsidR="00ED748D" w:rsidRDefault="00ED748D">
            <w:pPr>
              <w:widowControl w:val="0"/>
              <w:rPr>
                <w:sz w:val="24"/>
                <w:szCs w:val="24"/>
              </w:rPr>
            </w:pPr>
          </w:p>
        </w:tc>
      </w:tr>
      <w:tr w:rsidR="00ED748D" w14:paraId="3D954E29" w14:textId="77777777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3345F" w14:textId="77777777" w:rsidR="00ED748D" w:rsidRDefault="00DE6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4:30 - 5 pm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CFFD2" w14:textId="77777777" w:rsidR="00ED748D" w:rsidRDefault="00DE6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Preview of next day</w:t>
            </w:r>
          </w:p>
          <w:p w14:paraId="0B5EF6EE" w14:textId="77777777" w:rsidR="00ED748D" w:rsidRDefault="00DE6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Adjourn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3C18E" w14:textId="77777777" w:rsidR="00ED748D" w:rsidRDefault="00ED748D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23E4521D" w14:textId="77777777" w:rsidR="00DE6753" w:rsidRDefault="00DE675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6"/>
          <w:szCs w:val="26"/>
        </w:rPr>
      </w:pPr>
    </w:p>
    <w:p w14:paraId="092EE680" w14:textId="77777777" w:rsidR="00DE6753" w:rsidRDefault="00DE6753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br w:type="page"/>
      </w:r>
    </w:p>
    <w:p w14:paraId="674D664F" w14:textId="77777777" w:rsidR="00ED748D" w:rsidRDefault="00DE675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lastRenderedPageBreak/>
        <w:t>Thursday, May 8, 2025 - Joint Session with Workforce Education Council</w:t>
      </w:r>
    </w:p>
    <w:p w14:paraId="1F5ACC2D" w14:textId="77777777" w:rsidR="00ED748D" w:rsidRDefault="00ED74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445" w:right="1195" w:hanging="12"/>
        <w:rPr>
          <w:sz w:val="32"/>
          <w:szCs w:val="32"/>
        </w:rPr>
      </w:pPr>
    </w:p>
    <w:p w14:paraId="7957AE44" w14:textId="77777777" w:rsidR="00ED748D" w:rsidRDefault="00ED748D">
      <w:pPr>
        <w:spacing w:line="240" w:lineRule="auto"/>
        <w:jc w:val="center"/>
        <w:rPr>
          <w:rFonts w:ascii="Calibri" w:eastAsia="Calibri" w:hAnsi="Calibri" w:cs="Calibri"/>
        </w:rPr>
      </w:pPr>
    </w:p>
    <w:tbl>
      <w:tblPr>
        <w:tblStyle w:val="a0"/>
        <w:tblW w:w="96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2"/>
        <w:gridCol w:w="4320"/>
        <w:gridCol w:w="2736"/>
      </w:tblGrid>
      <w:tr w:rsidR="00ED748D" w14:paraId="7B11AD9F" w14:textId="77777777">
        <w:trPr>
          <w:trHeight w:val="432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vAlign w:val="center"/>
          </w:tcPr>
          <w:p w14:paraId="33C55154" w14:textId="77777777" w:rsidR="00ED748D" w:rsidRDefault="00DE6753">
            <w:pPr>
              <w:spacing w:line="240" w:lineRule="auto"/>
              <w:ind w:left="86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Thursday, May 8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vAlign w:val="center"/>
          </w:tcPr>
          <w:p w14:paraId="33CDC946" w14:textId="77777777" w:rsidR="00ED748D" w:rsidRDefault="00DE6753">
            <w:pPr>
              <w:spacing w:line="240" w:lineRule="auto"/>
              <w:ind w:left="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Agenda Topic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vAlign w:val="center"/>
          </w:tcPr>
          <w:p w14:paraId="78AF6063" w14:textId="77777777" w:rsidR="00ED748D" w:rsidRDefault="00DE6753">
            <w:pPr>
              <w:spacing w:line="240" w:lineRule="auto"/>
              <w:ind w:left="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Information</w:t>
            </w:r>
          </w:p>
        </w:tc>
      </w:tr>
      <w:tr w:rsidR="00ED748D" w14:paraId="1AEB06B4" w14:textId="77777777">
        <w:trPr>
          <w:trHeight w:val="288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703EB01C" w14:textId="77777777" w:rsidR="00ED748D" w:rsidRDefault="00DE6753">
            <w:pP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8:00 – 8:45 a.m. 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2FF70C0C" w14:textId="77777777" w:rsidR="00ED748D" w:rsidRDefault="00DE6753">
            <w:pP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Breakfast &amp; Networking</w:t>
            </w:r>
            <w:r>
              <w:rPr>
                <w:rFonts w:ascii="Calibri" w:eastAsia="Calibri" w:hAnsi="Calibri" w:cs="Calibri"/>
              </w:rPr>
              <w:t> (BLC &amp; WEC)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3395F529" w14:textId="77777777" w:rsidR="00ED748D" w:rsidRDefault="00DE6753">
            <w:pP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Meeting Rm 103A/B</w:t>
            </w:r>
          </w:p>
        </w:tc>
      </w:tr>
      <w:tr w:rsidR="00ED748D" w14:paraId="56204DE1" w14:textId="77777777">
        <w:trPr>
          <w:trHeight w:val="696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456CF4F1" w14:textId="77777777" w:rsidR="00ED748D" w:rsidRDefault="00DE6753">
            <w:pP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8:45 – 9:00 a.m.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7FFD9B50" w14:textId="77777777" w:rsidR="00ED748D" w:rsidRDefault="00DE6753">
            <w:pPr>
              <w:spacing w:line="240" w:lineRule="auto"/>
              <w:ind w:left="86" w:right="4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Call to Order</w:t>
            </w:r>
          </w:p>
          <w:p w14:paraId="3F3C3D21" w14:textId="77777777" w:rsidR="00ED748D" w:rsidRDefault="00DE6753">
            <w:pP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College Welcome</w:t>
            </w:r>
          </w:p>
          <w:p w14:paraId="0501F894" w14:textId="77777777" w:rsidR="00ED748D" w:rsidRDefault="00DE6753">
            <w:pPr>
              <w:spacing w:line="240" w:lineRule="auto"/>
              <w:ind w:left="86" w:right="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Housekeeping</w:t>
            </w:r>
          </w:p>
          <w:p w14:paraId="37A9F439" w14:textId="77777777" w:rsidR="00ED748D" w:rsidRDefault="00DE6753">
            <w:pP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 of Agenda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0E0AF9DD" w14:textId="77777777" w:rsidR="00ED748D" w:rsidRDefault="00DE6753">
            <w:pP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YVC, BLC Exec, WEC Exec</w:t>
            </w:r>
          </w:p>
        </w:tc>
      </w:tr>
      <w:tr w:rsidR="00ED748D" w14:paraId="64B674F3" w14:textId="77777777">
        <w:trPr>
          <w:trHeight w:val="288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30588C3A" w14:textId="77777777" w:rsidR="00ED748D" w:rsidRDefault="00DE6753">
            <w:pP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9:00 – 9:40 a.m. 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50085E97" w14:textId="77777777" w:rsidR="00ED748D" w:rsidRDefault="00DE6753">
            <w:pPr>
              <w:spacing w:line="240" w:lineRule="auto"/>
              <w:ind w:left="86" w:right="4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Strengthening Employer Partnerships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6C21B8AB" w14:textId="77777777" w:rsidR="00ED748D" w:rsidRDefault="00DE6753">
            <w:pPr>
              <w:spacing w:line="240" w:lineRule="auto"/>
              <w:ind w:left="86" w:right="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Dan Ferguson</w:t>
            </w:r>
          </w:p>
        </w:tc>
      </w:tr>
      <w:tr w:rsidR="00ED748D" w14:paraId="1BE8B443" w14:textId="77777777">
        <w:trPr>
          <w:trHeight w:val="145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46B17FCB" w14:textId="77777777" w:rsidR="00ED748D" w:rsidRDefault="00DE6753">
            <w:pP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9:40 –10:00 a.m. 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22806FB5" w14:textId="77777777" w:rsidR="00ED748D" w:rsidRDefault="00DE6753">
            <w:pPr>
              <w:spacing w:line="240" w:lineRule="auto"/>
              <w:ind w:left="86" w:right="4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Centers of Excellence Updates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344A27E1" w14:textId="77777777" w:rsidR="00ED748D" w:rsidRDefault="00DE6753">
            <w:pP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Dan Ferguson and Brianna </w:t>
            </w:r>
            <w:proofErr w:type="spellStart"/>
            <w:r>
              <w:rPr>
                <w:rFonts w:ascii="Calibri" w:eastAsia="Calibri" w:hAnsi="Calibri" w:cs="Calibri"/>
              </w:rPr>
              <w:t>Rockenstire</w:t>
            </w:r>
            <w:proofErr w:type="spellEnd"/>
          </w:p>
        </w:tc>
      </w:tr>
      <w:tr w:rsidR="00ED748D" w14:paraId="69F86D91" w14:textId="77777777">
        <w:trPr>
          <w:trHeight w:val="343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495839CB" w14:textId="77777777" w:rsidR="00ED748D" w:rsidRDefault="00DE6753">
            <w:pP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10:00 – 10:45 a.m.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58ADF736" w14:textId="77777777" w:rsidR="00ED748D" w:rsidRDefault="00DE6753">
            <w:pPr>
              <w:spacing w:line="240" w:lineRule="auto"/>
              <w:ind w:left="86" w:right="4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Labor Market Data on the ESD Website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24F1C3FC" w14:textId="77777777" w:rsidR="00ED748D" w:rsidRDefault="00DE6753">
            <w:pP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Anneliese Vance-Sherman</w:t>
            </w:r>
          </w:p>
        </w:tc>
      </w:tr>
      <w:tr w:rsidR="00ED748D" w14:paraId="45B859AF" w14:textId="77777777">
        <w:trPr>
          <w:trHeight w:val="208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7A903767" w14:textId="77777777" w:rsidR="00ED748D" w:rsidRDefault="00DE6753">
            <w:pP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10:45 – 11:00 a.m.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09AA618F" w14:textId="77777777" w:rsidR="00ED748D" w:rsidRDefault="00DE6753">
            <w:pPr>
              <w:spacing w:line="240" w:lineRule="auto"/>
              <w:ind w:left="86" w:right="4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Break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686D573B" w14:textId="77777777" w:rsidR="00ED748D" w:rsidRDefault="00ED748D">
            <w:pPr>
              <w:spacing w:line="240" w:lineRule="auto"/>
              <w:ind w:left="86"/>
              <w:rPr>
                <w:rFonts w:ascii="Calibri" w:eastAsia="Calibri" w:hAnsi="Calibri" w:cs="Calibri"/>
              </w:rPr>
            </w:pPr>
          </w:p>
        </w:tc>
      </w:tr>
      <w:tr w:rsidR="00ED748D" w14:paraId="10B154E6" w14:textId="77777777">
        <w:trPr>
          <w:trHeight w:val="226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4C5573F4" w14:textId="77777777" w:rsidR="00ED748D" w:rsidRDefault="00DE6753">
            <w:pPr>
              <w:spacing w:line="240" w:lineRule="auto"/>
              <w:ind w:left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11:00 a.m. – 12:15 p.m.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054E2844" w14:textId="77777777" w:rsidR="00ED748D" w:rsidRDefault="00DE6753">
            <w:pPr>
              <w:spacing w:line="240" w:lineRule="auto"/>
              <w:ind w:left="8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SBCTC Report (Hybrid)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226B7D44" w14:textId="77777777" w:rsidR="00ED748D" w:rsidRDefault="00DE6753">
            <w:pP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SBCTC Workforce Team and Dr. Joyce Hammer</w:t>
            </w:r>
          </w:p>
        </w:tc>
      </w:tr>
      <w:tr w:rsidR="00ED748D" w14:paraId="4E987A42" w14:textId="77777777">
        <w:trPr>
          <w:trHeight w:val="226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7E12C20F" w14:textId="77777777" w:rsidR="00ED748D" w:rsidRDefault="00DE6753">
            <w:pPr>
              <w:spacing w:line="240" w:lineRule="auto"/>
              <w:ind w:left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12:15 p.m.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30ABB6BB" w14:textId="77777777" w:rsidR="00ED748D" w:rsidRDefault="00DE6753">
            <w:pP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BLC adjourns </w:t>
            </w:r>
            <w:r>
              <w:rPr>
                <w:rFonts w:ascii="Calibri" w:eastAsia="Calibri" w:hAnsi="Calibri" w:cs="Calibri"/>
              </w:rPr>
              <w:t>| WEC continues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468DF262" w14:textId="77777777" w:rsidR="00ED748D" w:rsidRDefault="00ED748D">
            <w:pPr>
              <w:spacing w:line="240" w:lineRule="auto"/>
              <w:ind w:left="90"/>
              <w:rPr>
                <w:rFonts w:ascii="Calibri" w:eastAsia="Calibri" w:hAnsi="Calibri" w:cs="Calibri"/>
              </w:rPr>
            </w:pPr>
          </w:p>
        </w:tc>
      </w:tr>
    </w:tbl>
    <w:p w14:paraId="4A971BF4" w14:textId="77777777" w:rsidR="00ED748D" w:rsidRDefault="00ED748D">
      <w:pPr>
        <w:spacing w:line="240" w:lineRule="auto"/>
      </w:pPr>
    </w:p>
    <w:p w14:paraId="221841A6" w14:textId="77777777" w:rsidR="00ED748D" w:rsidRDefault="00ED74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3"/>
        <w:rPr>
          <w:b/>
        </w:rPr>
      </w:pPr>
    </w:p>
    <w:p w14:paraId="179B4743" w14:textId="77777777" w:rsidR="00ED748D" w:rsidRDefault="00DE67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3"/>
        <w:rPr>
          <w:b/>
          <w:color w:val="000000"/>
        </w:rPr>
      </w:pPr>
      <w:r>
        <w:rPr>
          <w:b/>
          <w:color w:val="000000"/>
        </w:rPr>
        <w:t xml:space="preserve">Resources: </w:t>
      </w:r>
    </w:p>
    <w:p w14:paraId="3B099388" w14:textId="77777777" w:rsidR="00ED748D" w:rsidRDefault="00DE67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" w:line="240" w:lineRule="auto"/>
        <w:ind w:left="435"/>
        <w:rPr>
          <w:color w:val="0000FF"/>
        </w:rPr>
      </w:pPr>
      <w:r>
        <w:rPr>
          <w:color w:val="0000FF"/>
          <w:u w:val="single"/>
        </w:rPr>
        <w:t>BLC Canvas page</w:t>
      </w:r>
      <w:r>
        <w:rPr>
          <w:color w:val="0000FF"/>
        </w:rPr>
        <w:t xml:space="preserve"> </w:t>
      </w:r>
    </w:p>
    <w:p w14:paraId="796D991A" w14:textId="77777777" w:rsidR="00ED748D" w:rsidRDefault="00DE67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" w:line="240" w:lineRule="auto"/>
        <w:ind w:left="435"/>
        <w:rPr>
          <w:color w:val="0000FF"/>
        </w:rPr>
      </w:pPr>
      <w:r>
        <w:rPr>
          <w:color w:val="0000FF"/>
          <w:u w:val="single"/>
        </w:rPr>
        <w:t>BLC Listserv info page</w:t>
      </w:r>
      <w:r>
        <w:rPr>
          <w:color w:val="0000FF"/>
        </w:rPr>
        <w:t xml:space="preserve"> </w:t>
      </w:r>
    </w:p>
    <w:p w14:paraId="7C976C55" w14:textId="77777777" w:rsidR="00ED748D" w:rsidRDefault="00DE67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="428"/>
        <w:rPr>
          <w:color w:val="0000FF"/>
        </w:rPr>
      </w:pPr>
      <w:r>
        <w:rPr>
          <w:color w:val="0000FF"/>
          <w:u w:val="single"/>
        </w:rPr>
        <w:t>SBCTC BLC page</w:t>
      </w:r>
      <w:r>
        <w:rPr>
          <w:color w:val="0000FF"/>
        </w:rPr>
        <w:t xml:space="preserve"> </w:t>
      </w:r>
    </w:p>
    <w:p w14:paraId="5823FCAD" w14:textId="77777777" w:rsidR="00ED748D" w:rsidRDefault="00ED74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" w:line="240" w:lineRule="auto"/>
        <w:ind w:left="425"/>
        <w:rPr>
          <w:color w:val="0000FF"/>
        </w:rPr>
      </w:pPr>
    </w:p>
    <w:p w14:paraId="77A1662A" w14:textId="77777777" w:rsidR="00ED748D" w:rsidRDefault="00DE67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" w:line="240" w:lineRule="auto"/>
        <w:ind w:left="425"/>
        <w:rPr>
          <w:b/>
          <w:color w:val="000000"/>
        </w:rPr>
      </w:pPr>
      <w:r>
        <w:rPr>
          <w:b/>
          <w:color w:val="000000"/>
        </w:rPr>
        <w:t xml:space="preserve">Upcoming Meetings: </w:t>
      </w:r>
    </w:p>
    <w:p w14:paraId="05D959FD" w14:textId="77777777" w:rsidR="00ED748D" w:rsidRDefault="00DE67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" w:line="240" w:lineRule="auto"/>
        <w:ind w:left="433"/>
      </w:pPr>
      <w:r>
        <w:rPr>
          <w:color w:val="000000"/>
        </w:rPr>
        <w:t xml:space="preserve">•  </w:t>
      </w:r>
      <w:r>
        <w:t>Fall 2025 - TBD</w:t>
      </w:r>
    </w:p>
    <w:sectPr w:rsidR="00ED748D">
      <w:pgSz w:w="12240" w:h="15840"/>
      <w:pgMar w:top="1457" w:right="1044" w:bottom="1526" w:left="99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E50BD"/>
    <w:multiLevelType w:val="multilevel"/>
    <w:tmpl w:val="5F8CE0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C306BE"/>
    <w:multiLevelType w:val="multilevel"/>
    <w:tmpl w:val="CD3C1E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E82578"/>
    <w:multiLevelType w:val="hybridMultilevel"/>
    <w:tmpl w:val="71B4A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93F5E"/>
    <w:multiLevelType w:val="multilevel"/>
    <w:tmpl w:val="6EA884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48D"/>
    <w:rsid w:val="00DE6753"/>
    <w:rsid w:val="00ED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7B783"/>
  <w15:docId w15:val="{8A51C6D8-3D95-4709-99D8-69EC5249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E6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D252A808F168478957AE43FDCE74F2" ma:contentTypeVersion="18" ma:contentTypeDescription="Create a new document." ma:contentTypeScope="" ma:versionID="1013466054ef0a71830255c9d9538dd3">
  <xsd:schema xmlns:xsd="http://www.w3.org/2001/XMLSchema" xmlns:xs="http://www.w3.org/2001/XMLSchema" xmlns:p="http://schemas.microsoft.com/office/2006/metadata/properties" xmlns:ns3="e407c2a7-86b9-4707-bf78-117f99e87e95" xmlns:ns4="48cb1270-6be7-42dd-811d-f6340ec412e7" targetNamespace="http://schemas.microsoft.com/office/2006/metadata/properties" ma:root="true" ma:fieldsID="651fcf443e55faeb9129b42f58418d11" ns3:_="" ns4:_="">
    <xsd:import namespace="e407c2a7-86b9-4707-bf78-117f99e87e95"/>
    <xsd:import namespace="48cb1270-6be7-42dd-811d-f6340ec412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7c2a7-86b9-4707-bf78-117f99e87e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b1270-6be7-42dd-811d-f6340ec41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cb1270-6be7-42dd-811d-f6340ec412e7" xsi:nil="true"/>
  </documentManagement>
</p:properties>
</file>

<file path=customXml/itemProps1.xml><?xml version="1.0" encoding="utf-8"?>
<ds:datastoreItem xmlns:ds="http://schemas.openxmlformats.org/officeDocument/2006/customXml" ds:itemID="{89EBDEC7-30F7-4618-B849-51957B7A4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7c2a7-86b9-4707-bf78-117f99e87e95"/>
    <ds:schemaRef ds:uri="48cb1270-6be7-42dd-811d-f6340ec41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57165-E2C8-44D2-96AF-E22CC9525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B9584A-4283-4E4E-B222-29A64D6D8B8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cb1270-6be7-42dd-811d-f6340ec412e7"/>
    <ds:schemaRef ds:uri="e407c2a7-86b9-4707-bf78-117f99e87e9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Oberhofer, Mary Jane</dc:creator>
  <cp:lastModifiedBy>Oberhofer, Mary Jane</cp:lastModifiedBy>
  <cp:revision>2</cp:revision>
  <dcterms:created xsi:type="dcterms:W3CDTF">2025-03-25T00:17:00Z</dcterms:created>
  <dcterms:modified xsi:type="dcterms:W3CDTF">2025-03-25T00:17:00Z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0x01010095D252A808F168478957AE43FDCE74F2</vt:lpwstr>
  </property>
</Properties>
</file>