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2B" w:rsidRPr="00847B2B" w:rsidRDefault="00847B2B">
      <w:pPr>
        <w:rPr>
          <w:sz w:val="28"/>
          <w:szCs w:val="28"/>
        </w:rPr>
      </w:pPr>
      <w:r w:rsidRPr="00847B2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C6CA57" wp14:editId="1D4D19D7">
            <wp:simplePos x="0" y="0"/>
            <wp:positionH relativeFrom="column">
              <wp:posOffset>3495675</wp:posOffset>
            </wp:positionH>
            <wp:positionV relativeFrom="paragraph">
              <wp:posOffset>228600</wp:posOffset>
            </wp:positionV>
            <wp:extent cx="1244369" cy="1040130"/>
            <wp:effectExtent l="0" t="0" r="0" b="7620"/>
            <wp:wrapNone/>
            <wp:docPr id="6" name="Picture 6" descr="Image result for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ee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69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B2B">
        <w:rPr>
          <w:sz w:val="28"/>
          <w:szCs w:val="28"/>
        </w:rPr>
        <w:t>In Theory…</w:t>
      </w:r>
    </w:p>
    <w:p w:rsidR="00847B2B" w:rsidRDefault="00847B2B">
      <w:r w:rsidRPr="00847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13A7" wp14:editId="6E24A5C9">
                <wp:simplePos x="0" y="0"/>
                <wp:positionH relativeFrom="column">
                  <wp:posOffset>712152</wp:posOffset>
                </wp:positionH>
                <wp:positionV relativeFrom="paragraph">
                  <wp:posOffset>121603</wp:posOffset>
                </wp:positionV>
                <wp:extent cx="484632" cy="564196"/>
                <wp:effectExtent l="93663" t="134937" r="0" b="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8798">
                          <a:off x="0" y="0"/>
                          <a:ext cx="484632" cy="564196"/>
                        </a:xfrm>
                        <a:prstGeom prst="chevron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114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1" o:spid="_x0000_s1026" type="#_x0000_t55" style="position:absolute;margin-left:56.05pt;margin-top:9.6pt;width:38.15pt;height:44.4pt;rotation:357039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" adj="10800" fillcolor="#a5a5a5" stroked="f">
                <v:fill opacity="32896f"/>
              </v:shape>
            </w:pict>
          </mc:Fallback>
        </mc:AlternateContent>
      </w:r>
    </w:p>
    <w:p w:rsidR="00847B2B" w:rsidRDefault="00847B2B"/>
    <w:p w:rsidR="00071CF1" w:rsidRDefault="00847B2B">
      <w:r>
        <w:rPr>
          <w:noProof/>
        </w:rPr>
        <w:drawing>
          <wp:anchor distT="0" distB="0" distL="114300" distR="114300" simplePos="0" relativeHeight="251667456" behindDoc="0" locked="0" layoutInCell="1" allowOverlap="1" wp14:anchorId="42D4C287" wp14:editId="77377D45">
            <wp:simplePos x="0" y="0"/>
            <wp:positionH relativeFrom="column">
              <wp:posOffset>-484203</wp:posOffset>
            </wp:positionH>
            <wp:positionV relativeFrom="paragraph">
              <wp:posOffset>2181225</wp:posOffset>
            </wp:positionV>
            <wp:extent cx="1066800" cy="1066800"/>
            <wp:effectExtent l="0" t="0" r="0" b="0"/>
            <wp:wrapNone/>
            <wp:docPr id="14" name="Picture 14" descr="Image result for self suffici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elf sufficie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77A83E6" wp14:editId="2222C9AD">
            <wp:simplePos x="0" y="0"/>
            <wp:positionH relativeFrom="margin">
              <wp:posOffset>2371725</wp:posOffset>
            </wp:positionH>
            <wp:positionV relativeFrom="paragraph">
              <wp:posOffset>4448175</wp:posOffset>
            </wp:positionV>
            <wp:extent cx="1066800" cy="1066800"/>
            <wp:effectExtent l="0" t="0" r="0" b="0"/>
            <wp:wrapNone/>
            <wp:docPr id="12" name="Picture 12" descr="Image result for work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working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0036D3" wp14:editId="12440BA1">
            <wp:simplePos x="0" y="0"/>
            <wp:positionH relativeFrom="margin">
              <wp:posOffset>5219700</wp:posOffset>
            </wp:positionH>
            <wp:positionV relativeFrom="paragraph">
              <wp:posOffset>1952625</wp:posOffset>
            </wp:positionV>
            <wp:extent cx="809625" cy="1323975"/>
            <wp:effectExtent l="0" t="0" r="9525" b="9525"/>
            <wp:wrapNone/>
            <wp:docPr id="10" name="Picture 10" descr="Image result for b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arri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B80944B" wp14:editId="3EC5EB1F">
            <wp:extent cx="5762625" cy="45815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07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B"/>
    <w:rsid w:val="00071CF1"/>
    <w:rsid w:val="008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501B"/>
  <w15:chartTrackingRefBased/>
  <w15:docId w15:val="{2EF2360D-92E8-4142-A193-7BC9931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D2A3D7-4CC7-4FCB-9C1F-0508F99C3D88}" type="doc">
      <dgm:prSet loTypeId="urn:microsoft.com/office/officeart/2005/8/layout/cycle1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5ADD3FB2-6DE3-4059-851A-BAAC1CEF16AE}">
      <dgm:prSet phldrT="[Text]"/>
      <dgm:spPr>
        <a:xfrm>
          <a:off x="3505200" y="143122"/>
          <a:ext cx="1369351" cy="113395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Navigator conducts an initial meeting and helps ABAWD create an IEP</a:t>
          </a:r>
        </a:p>
      </dgm:t>
    </dgm:pt>
    <dgm:pt modelId="{1B200BAD-E2A3-4EE3-AA01-55B24ADB69C1}" type="parTrans" cxnId="{FEA047CE-E52A-4045-9F11-D41A01B5D48F}">
      <dgm:prSet/>
      <dgm:spPr/>
      <dgm:t>
        <a:bodyPr/>
        <a:lstStyle/>
        <a:p>
          <a:endParaRPr lang="en-US"/>
        </a:p>
      </dgm:t>
    </dgm:pt>
    <dgm:pt modelId="{D9D55C0D-4BCC-4C46-BEE9-EE038753F2FB}" type="sibTrans" cxnId="{FEA047CE-E52A-4045-9F11-D41A01B5D48F}">
      <dgm:prSet/>
      <dgm:spPr>
        <a:xfrm>
          <a:off x="760319" y="-100450"/>
          <a:ext cx="4251017" cy="4251017"/>
        </a:xfrm>
        <a:prstGeom prst="circularArrow">
          <a:avLst>
            <a:gd name="adj1" fmla="val 5202"/>
            <a:gd name="adj2" fmla="val 336018"/>
            <a:gd name="adj3" fmla="val 21503667"/>
            <a:gd name="adj4" fmla="val 20198033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2F7EC0E-774F-4A80-979D-3205805E2FBB}">
      <dgm:prSet phldrT="[Text]"/>
      <dgm:spPr>
        <a:xfrm>
          <a:off x="4107990" y="2156443"/>
          <a:ext cx="1133954" cy="113395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Other barriers to employment are addressed and ABAWD is referred to relevant resources</a:t>
          </a:r>
        </a:p>
      </dgm:t>
    </dgm:pt>
    <dgm:pt modelId="{4ED552C0-DE9F-4537-A152-F4D5C47B0193}" type="parTrans" cxnId="{660A2F71-7B57-4B24-AD7B-F655F5AC01FB}">
      <dgm:prSet/>
      <dgm:spPr/>
      <dgm:t>
        <a:bodyPr/>
        <a:lstStyle/>
        <a:p>
          <a:endParaRPr lang="en-US"/>
        </a:p>
      </dgm:t>
    </dgm:pt>
    <dgm:pt modelId="{5BBF4329-029A-4331-9B7E-7CD850C305AA}" type="sibTrans" cxnId="{660A2F71-7B57-4B24-AD7B-F655F5AC01FB}">
      <dgm:prSet/>
      <dgm:spPr>
        <a:xfrm>
          <a:off x="737035" y="39941"/>
          <a:ext cx="4251017" cy="4251017"/>
        </a:xfrm>
        <a:prstGeom prst="circularArrow">
          <a:avLst>
            <a:gd name="adj1" fmla="val 5202"/>
            <a:gd name="adj2" fmla="val 336018"/>
            <a:gd name="adj3" fmla="val 3794443"/>
            <a:gd name="adj4" fmla="val 2197115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345CE55-0A57-4003-BFDA-A24D1D262C87}">
      <dgm:prSet phldrT="[Text]"/>
      <dgm:spPr>
        <a:xfrm>
          <a:off x="2238375" y="3504722"/>
          <a:ext cx="1304920" cy="10768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ABAWD is either employed 20 hrs a week minimum or enrolled in training/education</a:t>
          </a:r>
        </a:p>
      </dgm:t>
    </dgm:pt>
    <dgm:pt modelId="{4770851B-B62E-4F14-9385-CEB4C0A9A53B}" type="parTrans" cxnId="{157C45E1-227A-4847-A92C-BFFBECC18FF7}">
      <dgm:prSet/>
      <dgm:spPr/>
      <dgm:t>
        <a:bodyPr/>
        <a:lstStyle/>
        <a:p>
          <a:endParaRPr lang="en-US"/>
        </a:p>
      </dgm:t>
    </dgm:pt>
    <dgm:pt modelId="{B4AFABE9-5647-4BC1-88AD-178956EAE93D}" type="sibTrans" cxnId="{157C45E1-227A-4847-A92C-BFFBECC18FF7}">
      <dgm:prSet/>
      <dgm:spPr>
        <a:xfrm>
          <a:off x="774262" y="39525"/>
          <a:ext cx="4251017" cy="4251017"/>
        </a:xfrm>
        <a:prstGeom prst="circularArrow">
          <a:avLst>
            <a:gd name="adj1" fmla="val 5202"/>
            <a:gd name="adj2" fmla="val 336018"/>
            <a:gd name="adj3" fmla="val 8265922"/>
            <a:gd name="adj4" fmla="val 6631787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4E9F012-288B-4FE8-9D87-3A27ADC1FEA3}">
      <dgm:prSet phldrT="[Text]"/>
      <dgm:spPr>
        <a:xfrm>
          <a:off x="520679" y="2156443"/>
          <a:ext cx="1133954" cy="113395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ABAWD is empowered to work and is no longer reliant on public assistance</a:t>
          </a:r>
        </a:p>
      </dgm:t>
    </dgm:pt>
    <dgm:pt modelId="{F5DBDED3-FD55-4F37-A8F7-97D29C59A10D}" type="parTrans" cxnId="{CBAAAE0B-1301-4214-900E-E5F5ABA6AEA8}">
      <dgm:prSet/>
      <dgm:spPr/>
      <dgm:t>
        <a:bodyPr/>
        <a:lstStyle/>
        <a:p>
          <a:endParaRPr lang="en-US"/>
        </a:p>
      </dgm:t>
    </dgm:pt>
    <dgm:pt modelId="{F974A17B-EC76-4CF1-AF32-37B8BFF9156F}" type="sibTrans" cxnId="{CBAAAE0B-1301-4214-900E-E5F5ABA6AEA8}">
      <dgm:prSet/>
      <dgm:spPr>
        <a:xfrm>
          <a:off x="753632" y="-60896"/>
          <a:ext cx="4251017" cy="4251017"/>
        </a:xfrm>
        <a:prstGeom prst="circularArrow">
          <a:avLst>
            <a:gd name="adj1" fmla="val 5202"/>
            <a:gd name="adj2" fmla="val 336018"/>
            <a:gd name="adj3" fmla="val 12118962"/>
            <a:gd name="adj4" fmla="val 10632543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08ABA5B-4539-4BD0-97B2-7643594FF4F2}">
      <dgm:prSet phldrT="[Text]"/>
      <dgm:spPr>
        <a:xfrm>
          <a:off x="926157" y="57396"/>
          <a:ext cx="1540816" cy="113395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Starting the 1st week of Nov. ABAWD is notitfied about work requirements and DSHS refers them to a Navigator</a:t>
          </a:r>
        </a:p>
      </dgm:t>
    </dgm:pt>
    <dgm:pt modelId="{47799DA8-106E-47C0-8F70-3F8BF83AAAA5}" type="parTrans" cxnId="{2D56CC8D-AA4D-4049-8AA9-2AE600F82701}">
      <dgm:prSet/>
      <dgm:spPr/>
      <dgm:t>
        <a:bodyPr/>
        <a:lstStyle/>
        <a:p>
          <a:endParaRPr lang="en-US"/>
        </a:p>
      </dgm:t>
    </dgm:pt>
    <dgm:pt modelId="{351B4590-898B-4530-8B82-351861CCC157}" type="sibTrans" cxnId="{2D56CC8D-AA4D-4049-8AA9-2AE600F82701}">
      <dgm:prSet/>
      <dgm:spPr>
        <a:xfrm>
          <a:off x="784744" y="-30843"/>
          <a:ext cx="4251017" cy="4251017"/>
        </a:xfrm>
        <a:prstGeom prst="circularArrow">
          <a:avLst>
            <a:gd name="adj1" fmla="val 5202"/>
            <a:gd name="adj2" fmla="val 336018"/>
            <a:gd name="adj3" fmla="val 16967302"/>
            <a:gd name="adj4" fmla="val 15384357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F724E47-3E91-4080-9977-4E8AC0D61C4B}" type="pres">
      <dgm:prSet presAssocID="{C7D2A3D7-4CC7-4FCB-9C1F-0508F99C3D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1AF8F51-D591-4391-924B-57AE72C5DA0B}" type="pres">
      <dgm:prSet presAssocID="{5ADD3FB2-6DE3-4059-851A-BAAC1CEF16AE}" presName="dummy" presStyleCnt="0"/>
      <dgm:spPr/>
    </dgm:pt>
    <dgm:pt modelId="{4C29AA98-A47A-4030-BDE8-840EA3C1DF91}" type="pres">
      <dgm:prSet presAssocID="{5ADD3FB2-6DE3-4059-851A-BAAC1CEF16AE}" presName="node" presStyleLbl="revTx" presStyleIdx="0" presStyleCnt="5" custScaleX="120759" custRadScaleRad="102799" custRadScaleInc="268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3D9032-7DBD-487E-88E9-D37EE1A8FAE2}" type="pres">
      <dgm:prSet presAssocID="{D9D55C0D-4BCC-4C46-BEE9-EE038753F2FB}" presName="sibTrans" presStyleLbl="node1" presStyleIdx="0" presStyleCnt="5"/>
      <dgm:spPr/>
      <dgm:t>
        <a:bodyPr/>
        <a:lstStyle/>
        <a:p>
          <a:endParaRPr lang="en-US"/>
        </a:p>
      </dgm:t>
    </dgm:pt>
    <dgm:pt modelId="{C552E91F-B474-4441-ABBD-A50CBD486266}" type="pres">
      <dgm:prSet presAssocID="{22F7EC0E-774F-4A80-979D-3205805E2FBB}" presName="dummy" presStyleCnt="0"/>
      <dgm:spPr/>
    </dgm:pt>
    <dgm:pt modelId="{A3AAA432-91A4-43F8-99CF-DB68E7EEEBB9}" type="pres">
      <dgm:prSet presAssocID="{22F7EC0E-774F-4A80-979D-3205805E2FBB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F94F80-A4DF-460B-8BCA-0258661EDDA0}" type="pres">
      <dgm:prSet presAssocID="{5BBF4329-029A-4331-9B7E-7CD850C305AA}" presName="sibTrans" presStyleLbl="node1" presStyleIdx="1" presStyleCnt="5"/>
      <dgm:spPr/>
      <dgm:t>
        <a:bodyPr/>
        <a:lstStyle/>
        <a:p>
          <a:endParaRPr lang="en-US"/>
        </a:p>
      </dgm:t>
    </dgm:pt>
    <dgm:pt modelId="{2E47C997-EF82-4960-8DB9-003AF3661674}" type="pres">
      <dgm:prSet presAssocID="{1345CE55-0A57-4003-BFDA-A24D1D262C87}" presName="dummy" presStyleCnt="0"/>
      <dgm:spPr/>
    </dgm:pt>
    <dgm:pt modelId="{0A13F6E2-E7BC-4415-A2E5-B091B91AA821}" type="pres">
      <dgm:prSet presAssocID="{1345CE55-0A57-4003-BFDA-A24D1D262C87}" presName="node" presStyleLbl="revTx" presStyleIdx="2" presStyleCnt="5" custScaleX="115077" custScaleY="94960" custRadScaleRad="103032" custRadScaleInc="-11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2156D6-604C-43DB-9695-FF76B9C08E55}" type="pres">
      <dgm:prSet presAssocID="{B4AFABE9-5647-4BC1-88AD-178956EAE93D}" presName="sibTrans" presStyleLbl="node1" presStyleIdx="2" presStyleCnt="5"/>
      <dgm:spPr/>
      <dgm:t>
        <a:bodyPr/>
        <a:lstStyle/>
        <a:p>
          <a:endParaRPr lang="en-US"/>
        </a:p>
      </dgm:t>
    </dgm:pt>
    <dgm:pt modelId="{0F7290C6-454C-4D48-8386-7C4221F559CD}" type="pres">
      <dgm:prSet presAssocID="{44E9F012-288B-4FE8-9D87-3A27ADC1FEA3}" presName="dummy" presStyleCnt="0"/>
      <dgm:spPr/>
    </dgm:pt>
    <dgm:pt modelId="{B4F6B0E5-B85C-4E8E-96E9-379B3FE66583}" type="pres">
      <dgm:prSet presAssocID="{44E9F012-288B-4FE8-9D87-3A27ADC1FEA3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B0FF9B-CE9F-45D3-ACD4-3A7A139EE57A}" type="pres">
      <dgm:prSet presAssocID="{F974A17B-EC76-4CF1-AF32-37B8BFF9156F}" presName="sibTrans" presStyleLbl="node1" presStyleIdx="3" presStyleCnt="5" custLinFactNeighborX="-224" custLinFactNeighborY="224"/>
      <dgm:spPr/>
      <dgm:t>
        <a:bodyPr/>
        <a:lstStyle/>
        <a:p>
          <a:endParaRPr lang="en-US"/>
        </a:p>
      </dgm:t>
    </dgm:pt>
    <dgm:pt modelId="{FF7A2394-BC44-4717-96CD-870CFC5A0FC7}" type="pres">
      <dgm:prSet presAssocID="{C08ABA5B-4539-4BD0-97B2-7643594FF4F2}" presName="dummy" presStyleCnt="0"/>
      <dgm:spPr/>
    </dgm:pt>
    <dgm:pt modelId="{C60C1D7E-583D-4246-BCE6-7011BBD3CFBF}" type="pres">
      <dgm:prSet presAssocID="{C08ABA5B-4539-4BD0-97B2-7643594FF4F2}" presName="node" presStyleLbl="revTx" presStyleIdx="4" presStyleCnt="5" custScaleX="135880" custRadScaleRad="102029" custRadScaleInc="-83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AEABA0-F00C-45ED-A3F8-9701E9910A9C}" type="pres">
      <dgm:prSet presAssocID="{351B4590-898B-4530-8B82-351861CCC157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135091FF-3A8E-47C7-B6B4-608DEA6677BF}" type="presOf" srcId="{5ADD3FB2-6DE3-4059-851A-BAAC1CEF16AE}" destId="{4C29AA98-A47A-4030-BDE8-840EA3C1DF91}" srcOrd="0" destOrd="0" presId="urn:microsoft.com/office/officeart/2005/8/layout/cycle1"/>
    <dgm:cxn modelId="{152242AD-61AE-419C-A806-F465A39382D9}" type="presOf" srcId="{C08ABA5B-4539-4BD0-97B2-7643594FF4F2}" destId="{C60C1D7E-583D-4246-BCE6-7011BBD3CFBF}" srcOrd="0" destOrd="0" presId="urn:microsoft.com/office/officeart/2005/8/layout/cycle1"/>
    <dgm:cxn modelId="{157C45E1-227A-4847-A92C-BFFBECC18FF7}" srcId="{C7D2A3D7-4CC7-4FCB-9C1F-0508F99C3D88}" destId="{1345CE55-0A57-4003-BFDA-A24D1D262C87}" srcOrd="2" destOrd="0" parTransId="{4770851B-B62E-4F14-9385-CEB4C0A9A53B}" sibTransId="{B4AFABE9-5647-4BC1-88AD-178956EAE93D}"/>
    <dgm:cxn modelId="{543E6C73-E7CF-4A6C-8129-8B6E942C6BD8}" type="presOf" srcId="{F974A17B-EC76-4CF1-AF32-37B8BFF9156F}" destId="{25B0FF9B-CE9F-45D3-ACD4-3A7A139EE57A}" srcOrd="0" destOrd="0" presId="urn:microsoft.com/office/officeart/2005/8/layout/cycle1"/>
    <dgm:cxn modelId="{CBAAAE0B-1301-4214-900E-E5F5ABA6AEA8}" srcId="{C7D2A3D7-4CC7-4FCB-9C1F-0508F99C3D88}" destId="{44E9F012-288B-4FE8-9D87-3A27ADC1FEA3}" srcOrd="3" destOrd="0" parTransId="{F5DBDED3-FD55-4F37-A8F7-97D29C59A10D}" sibTransId="{F974A17B-EC76-4CF1-AF32-37B8BFF9156F}"/>
    <dgm:cxn modelId="{808B60FC-4DE5-46F8-903B-A2613CEA78FF}" type="presOf" srcId="{B4AFABE9-5647-4BC1-88AD-178956EAE93D}" destId="{B82156D6-604C-43DB-9695-FF76B9C08E55}" srcOrd="0" destOrd="0" presId="urn:microsoft.com/office/officeart/2005/8/layout/cycle1"/>
    <dgm:cxn modelId="{5F7E6980-E953-4D98-A2E0-9EF5B0AE0D2F}" type="presOf" srcId="{22F7EC0E-774F-4A80-979D-3205805E2FBB}" destId="{A3AAA432-91A4-43F8-99CF-DB68E7EEEBB9}" srcOrd="0" destOrd="0" presId="urn:microsoft.com/office/officeart/2005/8/layout/cycle1"/>
    <dgm:cxn modelId="{660A2F71-7B57-4B24-AD7B-F655F5AC01FB}" srcId="{C7D2A3D7-4CC7-4FCB-9C1F-0508F99C3D88}" destId="{22F7EC0E-774F-4A80-979D-3205805E2FBB}" srcOrd="1" destOrd="0" parTransId="{4ED552C0-DE9F-4537-A152-F4D5C47B0193}" sibTransId="{5BBF4329-029A-4331-9B7E-7CD850C305AA}"/>
    <dgm:cxn modelId="{2D56CC8D-AA4D-4049-8AA9-2AE600F82701}" srcId="{C7D2A3D7-4CC7-4FCB-9C1F-0508F99C3D88}" destId="{C08ABA5B-4539-4BD0-97B2-7643594FF4F2}" srcOrd="4" destOrd="0" parTransId="{47799DA8-106E-47C0-8F70-3F8BF83AAAA5}" sibTransId="{351B4590-898B-4530-8B82-351861CCC157}"/>
    <dgm:cxn modelId="{64A8D75F-F8B7-4717-B8A5-4416B73CAB71}" type="presOf" srcId="{1345CE55-0A57-4003-BFDA-A24D1D262C87}" destId="{0A13F6E2-E7BC-4415-A2E5-B091B91AA821}" srcOrd="0" destOrd="0" presId="urn:microsoft.com/office/officeart/2005/8/layout/cycle1"/>
    <dgm:cxn modelId="{1A672781-4DED-4222-9DC0-5AEB652A723E}" type="presOf" srcId="{D9D55C0D-4BCC-4C46-BEE9-EE038753F2FB}" destId="{F03D9032-7DBD-487E-88E9-D37EE1A8FAE2}" srcOrd="0" destOrd="0" presId="urn:microsoft.com/office/officeart/2005/8/layout/cycle1"/>
    <dgm:cxn modelId="{FEA047CE-E52A-4045-9F11-D41A01B5D48F}" srcId="{C7D2A3D7-4CC7-4FCB-9C1F-0508F99C3D88}" destId="{5ADD3FB2-6DE3-4059-851A-BAAC1CEF16AE}" srcOrd="0" destOrd="0" parTransId="{1B200BAD-E2A3-4EE3-AA01-55B24ADB69C1}" sibTransId="{D9D55C0D-4BCC-4C46-BEE9-EE038753F2FB}"/>
    <dgm:cxn modelId="{80A8E442-F673-4649-93E1-FF0E61C03CA8}" type="presOf" srcId="{351B4590-898B-4530-8B82-351861CCC157}" destId="{19AEABA0-F00C-45ED-A3F8-9701E9910A9C}" srcOrd="0" destOrd="0" presId="urn:microsoft.com/office/officeart/2005/8/layout/cycle1"/>
    <dgm:cxn modelId="{B22E95DE-7556-4F13-8A5F-1449B6895BF0}" type="presOf" srcId="{5BBF4329-029A-4331-9B7E-7CD850C305AA}" destId="{DEF94F80-A4DF-460B-8BCA-0258661EDDA0}" srcOrd="0" destOrd="0" presId="urn:microsoft.com/office/officeart/2005/8/layout/cycle1"/>
    <dgm:cxn modelId="{A3ECBF58-3EAC-4052-B902-6C1E5D6D57E9}" type="presOf" srcId="{44E9F012-288B-4FE8-9D87-3A27ADC1FEA3}" destId="{B4F6B0E5-B85C-4E8E-96E9-379B3FE66583}" srcOrd="0" destOrd="0" presId="urn:microsoft.com/office/officeart/2005/8/layout/cycle1"/>
    <dgm:cxn modelId="{48C85B3B-66BD-4783-B327-263B72C759D5}" type="presOf" srcId="{C7D2A3D7-4CC7-4FCB-9C1F-0508F99C3D88}" destId="{AF724E47-3E91-4080-9977-4E8AC0D61C4B}" srcOrd="0" destOrd="0" presId="urn:microsoft.com/office/officeart/2005/8/layout/cycle1"/>
    <dgm:cxn modelId="{D5EA5BBE-6CA7-4400-86FC-E949FC8743B6}" type="presParOf" srcId="{AF724E47-3E91-4080-9977-4E8AC0D61C4B}" destId="{D1AF8F51-D591-4391-924B-57AE72C5DA0B}" srcOrd="0" destOrd="0" presId="urn:microsoft.com/office/officeart/2005/8/layout/cycle1"/>
    <dgm:cxn modelId="{68390950-A554-4627-87DC-00DFD2F1F207}" type="presParOf" srcId="{AF724E47-3E91-4080-9977-4E8AC0D61C4B}" destId="{4C29AA98-A47A-4030-BDE8-840EA3C1DF91}" srcOrd="1" destOrd="0" presId="urn:microsoft.com/office/officeart/2005/8/layout/cycle1"/>
    <dgm:cxn modelId="{902A5058-89EE-4BAD-BF62-BDAE25FB21CE}" type="presParOf" srcId="{AF724E47-3E91-4080-9977-4E8AC0D61C4B}" destId="{F03D9032-7DBD-487E-88E9-D37EE1A8FAE2}" srcOrd="2" destOrd="0" presId="urn:microsoft.com/office/officeart/2005/8/layout/cycle1"/>
    <dgm:cxn modelId="{D48A6B1D-DFAC-4B74-900A-AB3836C29B3E}" type="presParOf" srcId="{AF724E47-3E91-4080-9977-4E8AC0D61C4B}" destId="{C552E91F-B474-4441-ABBD-A50CBD486266}" srcOrd="3" destOrd="0" presId="urn:microsoft.com/office/officeart/2005/8/layout/cycle1"/>
    <dgm:cxn modelId="{A428FE79-AD7F-4CD1-A436-E9758C80A110}" type="presParOf" srcId="{AF724E47-3E91-4080-9977-4E8AC0D61C4B}" destId="{A3AAA432-91A4-43F8-99CF-DB68E7EEEBB9}" srcOrd="4" destOrd="0" presId="urn:microsoft.com/office/officeart/2005/8/layout/cycle1"/>
    <dgm:cxn modelId="{9A95273B-05FF-4991-A473-A01BA5A00720}" type="presParOf" srcId="{AF724E47-3E91-4080-9977-4E8AC0D61C4B}" destId="{DEF94F80-A4DF-460B-8BCA-0258661EDDA0}" srcOrd="5" destOrd="0" presId="urn:microsoft.com/office/officeart/2005/8/layout/cycle1"/>
    <dgm:cxn modelId="{8CEDAF89-2B90-477D-9879-F3CF57B05368}" type="presParOf" srcId="{AF724E47-3E91-4080-9977-4E8AC0D61C4B}" destId="{2E47C997-EF82-4960-8DB9-003AF3661674}" srcOrd="6" destOrd="0" presId="urn:microsoft.com/office/officeart/2005/8/layout/cycle1"/>
    <dgm:cxn modelId="{19289B16-CE8D-4D12-9938-A74CBB86D2C5}" type="presParOf" srcId="{AF724E47-3E91-4080-9977-4E8AC0D61C4B}" destId="{0A13F6E2-E7BC-4415-A2E5-B091B91AA821}" srcOrd="7" destOrd="0" presId="urn:microsoft.com/office/officeart/2005/8/layout/cycle1"/>
    <dgm:cxn modelId="{A295C324-7AE6-4C1E-AF1D-2995F124B20C}" type="presParOf" srcId="{AF724E47-3E91-4080-9977-4E8AC0D61C4B}" destId="{B82156D6-604C-43DB-9695-FF76B9C08E55}" srcOrd="8" destOrd="0" presId="urn:microsoft.com/office/officeart/2005/8/layout/cycle1"/>
    <dgm:cxn modelId="{D0E78387-A100-4ABE-9329-D3A3E9F10269}" type="presParOf" srcId="{AF724E47-3E91-4080-9977-4E8AC0D61C4B}" destId="{0F7290C6-454C-4D48-8386-7C4221F559CD}" srcOrd="9" destOrd="0" presId="urn:microsoft.com/office/officeart/2005/8/layout/cycle1"/>
    <dgm:cxn modelId="{54886854-24C9-4499-B7A9-2B5F3A1CC2DB}" type="presParOf" srcId="{AF724E47-3E91-4080-9977-4E8AC0D61C4B}" destId="{B4F6B0E5-B85C-4E8E-96E9-379B3FE66583}" srcOrd="10" destOrd="0" presId="urn:microsoft.com/office/officeart/2005/8/layout/cycle1"/>
    <dgm:cxn modelId="{9BCC3403-E539-40F6-B882-07FD1DAF217E}" type="presParOf" srcId="{AF724E47-3E91-4080-9977-4E8AC0D61C4B}" destId="{25B0FF9B-CE9F-45D3-ACD4-3A7A139EE57A}" srcOrd="11" destOrd="0" presId="urn:microsoft.com/office/officeart/2005/8/layout/cycle1"/>
    <dgm:cxn modelId="{B49C03E6-BDFC-4B85-B559-D28895B100F2}" type="presParOf" srcId="{AF724E47-3E91-4080-9977-4E8AC0D61C4B}" destId="{FF7A2394-BC44-4717-96CD-870CFC5A0FC7}" srcOrd="12" destOrd="0" presId="urn:microsoft.com/office/officeart/2005/8/layout/cycle1"/>
    <dgm:cxn modelId="{7FAA591A-FC64-4150-88A6-9C0D50E5648D}" type="presParOf" srcId="{AF724E47-3E91-4080-9977-4E8AC0D61C4B}" destId="{C60C1D7E-583D-4246-BCE6-7011BBD3CFBF}" srcOrd="13" destOrd="0" presId="urn:microsoft.com/office/officeart/2005/8/layout/cycle1"/>
    <dgm:cxn modelId="{24E16ABA-5D72-495A-A812-4BCAD465ABF2}" type="presParOf" srcId="{AF724E47-3E91-4080-9977-4E8AC0D61C4B}" destId="{19AEABA0-F00C-45ED-A3F8-9701E9910A9C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29AA98-A47A-4030-BDE8-840EA3C1DF91}">
      <dsp:nvSpPr>
        <dsp:cNvPr id="0" name=""/>
        <dsp:cNvSpPr/>
      </dsp:nvSpPr>
      <dsp:spPr>
        <a:xfrm>
          <a:off x="3505200" y="143122"/>
          <a:ext cx="1369351" cy="1133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Navigator conducts an initial meeting and helps ABAWD create an IEP</a:t>
          </a:r>
        </a:p>
      </dsp:txBody>
      <dsp:txXfrm>
        <a:off x="3505200" y="143122"/>
        <a:ext cx="1369351" cy="1133954"/>
      </dsp:txXfrm>
    </dsp:sp>
    <dsp:sp modelId="{F03D9032-7DBD-487E-88E9-D37EE1A8FAE2}">
      <dsp:nvSpPr>
        <dsp:cNvPr id="0" name=""/>
        <dsp:cNvSpPr/>
      </dsp:nvSpPr>
      <dsp:spPr>
        <a:xfrm>
          <a:off x="760319" y="-100450"/>
          <a:ext cx="4251017" cy="4251017"/>
        </a:xfrm>
        <a:prstGeom prst="circularArrow">
          <a:avLst>
            <a:gd name="adj1" fmla="val 5202"/>
            <a:gd name="adj2" fmla="val 336018"/>
            <a:gd name="adj3" fmla="val 21503667"/>
            <a:gd name="adj4" fmla="val 20198033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AAA432-91A4-43F8-99CF-DB68E7EEEBB9}">
      <dsp:nvSpPr>
        <dsp:cNvPr id="0" name=""/>
        <dsp:cNvSpPr/>
      </dsp:nvSpPr>
      <dsp:spPr>
        <a:xfrm>
          <a:off x="4107990" y="2156443"/>
          <a:ext cx="1133954" cy="1133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Other barriers to employment are addressed and ABAWD is referred to relevant resources</a:t>
          </a:r>
        </a:p>
      </dsp:txBody>
      <dsp:txXfrm>
        <a:off x="4107990" y="2156443"/>
        <a:ext cx="1133954" cy="1133954"/>
      </dsp:txXfrm>
    </dsp:sp>
    <dsp:sp modelId="{DEF94F80-A4DF-460B-8BCA-0258661EDDA0}">
      <dsp:nvSpPr>
        <dsp:cNvPr id="0" name=""/>
        <dsp:cNvSpPr/>
      </dsp:nvSpPr>
      <dsp:spPr>
        <a:xfrm>
          <a:off x="737035" y="39941"/>
          <a:ext cx="4251017" cy="4251017"/>
        </a:xfrm>
        <a:prstGeom prst="circularArrow">
          <a:avLst>
            <a:gd name="adj1" fmla="val 5202"/>
            <a:gd name="adj2" fmla="val 336018"/>
            <a:gd name="adj3" fmla="val 3794443"/>
            <a:gd name="adj4" fmla="val 2197115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3F6E2-E7BC-4415-A2E5-B091B91AA821}">
      <dsp:nvSpPr>
        <dsp:cNvPr id="0" name=""/>
        <dsp:cNvSpPr/>
      </dsp:nvSpPr>
      <dsp:spPr>
        <a:xfrm>
          <a:off x="2238375" y="3504722"/>
          <a:ext cx="1304920" cy="10768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ABAWD is either employed 20 hrs a week minimum or enrolled in training/education</a:t>
          </a:r>
        </a:p>
      </dsp:txBody>
      <dsp:txXfrm>
        <a:off x="2238375" y="3504722"/>
        <a:ext cx="1304920" cy="1076802"/>
      </dsp:txXfrm>
    </dsp:sp>
    <dsp:sp modelId="{B82156D6-604C-43DB-9695-FF76B9C08E55}">
      <dsp:nvSpPr>
        <dsp:cNvPr id="0" name=""/>
        <dsp:cNvSpPr/>
      </dsp:nvSpPr>
      <dsp:spPr>
        <a:xfrm>
          <a:off x="774262" y="39525"/>
          <a:ext cx="4251017" cy="4251017"/>
        </a:xfrm>
        <a:prstGeom prst="circularArrow">
          <a:avLst>
            <a:gd name="adj1" fmla="val 5202"/>
            <a:gd name="adj2" fmla="val 336018"/>
            <a:gd name="adj3" fmla="val 8265922"/>
            <a:gd name="adj4" fmla="val 6631787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F6B0E5-B85C-4E8E-96E9-379B3FE66583}">
      <dsp:nvSpPr>
        <dsp:cNvPr id="0" name=""/>
        <dsp:cNvSpPr/>
      </dsp:nvSpPr>
      <dsp:spPr>
        <a:xfrm>
          <a:off x="520679" y="2156443"/>
          <a:ext cx="1133954" cy="1133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ABAWD is empowered to work and is no longer reliant on public assistance</a:t>
          </a:r>
        </a:p>
      </dsp:txBody>
      <dsp:txXfrm>
        <a:off x="520679" y="2156443"/>
        <a:ext cx="1133954" cy="1133954"/>
      </dsp:txXfrm>
    </dsp:sp>
    <dsp:sp modelId="{25B0FF9B-CE9F-45D3-ACD4-3A7A139EE57A}">
      <dsp:nvSpPr>
        <dsp:cNvPr id="0" name=""/>
        <dsp:cNvSpPr/>
      </dsp:nvSpPr>
      <dsp:spPr>
        <a:xfrm>
          <a:off x="744110" y="-51373"/>
          <a:ext cx="4251017" cy="4251017"/>
        </a:xfrm>
        <a:prstGeom prst="circularArrow">
          <a:avLst>
            <a:gd name="adj1" fmla="val 5202"/>
            <a:gd name="adj2" fmla="val 336018"/>
            <a:gd name="adj3" fmla="val 12118962"/>
            <a:gd name="adj4" fmla="val 10632543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0C1D7E-583D-4246-BCE6-7011BBD3CFBF}">
      <dsp:nvSpPr>
        <dsp:cNvPr id="0" name=""/>
        <dsp:cNvSpPr/>
      </dsp:nvSpPr>
      <dsp:spPr>
        <a:xfrm>
          <a:off x="926157" y="57396"/>
          <a:ext cx="1540816" cy="11339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Starting the 1st week of Nov. ABAWD is notitfied about work requirements and DSHS refers them to a Navigator</a:t>
          </a:r>
        </a:p>
      </dsp:txBody>
      <dsp:txXfrm>
        <a:off x="926157" y="57396"/>
        <a:ext cx="1540816" cy="1133954"/>
      </dsp:txXfrm>
    </dsp:sp>
    <dsp:sp modelId="{19AEABA0-F00C-45ED-A3F8-9701E9910A9C}">
      <dsp:nvSpPr>
        <dsp:cNvPr id="0" name=""/>
        <dsp:cNvSpPr/>
      </dsp:nvSpPr>
      <dsp:spPr>
        <a:xfrm>
          <a:off x="784744" y="-30843"/>
          <a:ext cx="4251017" cy="4251017"/>
        </a:xfrm>
        <a:prstGeom prst="circularArrow">
          <a:avLst>
            <a:gd name="adj1" fmla="val 5202"/>
            <a:gd name="adj2" fmla="val 336018"/>
            <a:gd name="adj3" fmla="val 16967302"/>
            <a:gd name="adj4" fmla="val 15384357"/>
            <a:gd name="adj5" fmla="val 6069"/>
          </a:avLst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Kristina</dc:creator>
  <cp:keywords/>
  <dc:description/>
  <cp:lastModifiedBy>King, Kristina</cp:lastModifiedBy>
  <cp:revision>1</cp:revision>
  <dcterms:created xsi:type="dcterms:W3CDTF">2019-10-14T17:08:00Z</dcterms:created>
  <dcterms:modified xsi:type="dcterms:W3CDTF">2019-10-14T17:12:00Z</dcterms:modified>
</cp:coreProperties>
</file>